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96828" w14:textId="0D3788A9" w:rsidR="00213017" w:rsidRPr="002711B7" w:rsidRDefault="00E8329B" w:rsidP="00020CE2">
      <w:pPr>
        <w:pStyle w:val="aa"/>
        <w:pBdr>
          <w:top w:val="single" w:sz="4" w:space="6" w:color="auto"/>
          <w:left w:val="single" w:sz="4" w:space="4" w:color="auto"/>
          <w:bottom w:val="single" w:sz="4" w:space="1" w:color="auto"/>
          <w:right w:val="single" w:sz="4" w:space="4" w:color="auto"/>
        </w:pBdr>
        <w:ind w:leftChars="0" w:left="0"/>
        <w:jc w:val="center"/>
        <w:rPr>
          <w:rFonts w:ascii="ＭＳ Ｐゴシック" w:eastAsia="ＭＳ Ｐゴシック" w:hAnsi="ＭＳ Ｐゴシック"/>
          <w:b/>
          <w:sz w:val="32"/>
          <w:szCs w:val="32"/>
        </w:rPr>
      </w:pPr>
      <w:r w:rsidRPr="002711B7">
        <w:rPr>
          <w:rFonts w:ascii="ＭＳ Ｐゴシック" w:eastAsia="ＭＳ Ｐゴシック" w:hAnsi="ＭＳ Ｐゴシック" w:hint="eastAsia"/>
          <w:b/>
          <w:sz w:val="32"/>
          <w:szCs w:val="32"/>
        </w:rPr>
        <w:t>社会的インパクト投資</w:t>
      </w:r>
      <w:r w:rsidR="00B31B3A" w:rsidRPr="002711B7">
        <w:rPr>
          <w:rFonts w:ascii="ＭＳ Ｐゴシック" w:eastAsia="ＭＳ Ｐゴシック" w:hAnsi="ＭＳ Ｐゴシック" w:hint="eastAsia"/>
          <w:b/>
          <w:sz w:val="32"/>
          <w:szCs w:val="32"/>
        </w:rPr>
        <w:t>に関する</w:t>
      </w:r>
      <w:r w:rsidR="00670BB4" w:rsidRPr="002711B7">
        <w:rPr>
          <w:rFonts w:ascii="ＭＳ Ｐゴシック" w:eastAsia="ＭＳ Ｐゴシック" w:hAnsi="ＭＳ Ｐゴシック" w:hint="eastAsia"/>
          <w:b/>
          <w:sz w:val="32"/>
          <w:szCs w:val="32"/>
        </w:rPr>
        <w:t>アンケート</w:t>
      </w:r>
      <w:r w:rsidR="00213017" w:rsidRPr="002711B7">
        <w:rPr>
          <w:rFonts w:ascii="ＭＳ Ｐゴシック" w:eastAsia="ＭＳ Ｐゴシック" w:hAnsi="ＭＳ Ｐゴシック" w:hint="eastAsia"/>
          <w:b/>
          <w:sz w:val="32"/>
          <w:szCs w:val="32"/>
        </w:rPr>
        <w:t>調査</w:t>
      </w:r>
    </w:p>
    <w:p w14:paraId="2A6C1F9D" w14:textId="77777777" w:rsidR="00DD3CD4" w:rsidRDefault="00DD3CD4" w:rsidP="00E16E27">
      <w:pPr>
        <w:pStyle w:val="afb"/>
        <w:spacing w:line="0" w:lineRule="atLeast"/>
        <w:ind w:firstLineChars="100" w:firstLine="210"/>
        <w:jc w:val="right"/>
        <w:rPr>
          <w:rFonts w:asciiTheme="majorEastAsia" w:eastAsiaTheme="majorEastAsia" w:hAnsiTheme="majorEastAsia"/>
          <w:sz w:val="21"/>
          <w:szCs w:val="21"/>
        </w:rPr>
      </w:pPr>
    </w:p>
    <w:p w14:paraId="0F7EB377" w14:textId="7B83F6C0" w:rsidR="00DD3CD4" w:rsidRPr="00E16E27" w:rsidRDefault="00DD3CD4" w:rsidP="00E16E27">
      <w:pPr>
        <w:pStyle w:val="afb"/>
        <w:spacing w:line="0" w:lineRule="atLeast"/>
        <w:ind w:firstLineChars="100" w:firstLine="210"/>
        <w:jc w:val="right"/>
        <w:rPr>
          <w:rFonts w:asciiTheme="majorEastAsia" w:eastAsiaTheme="majorEastAsia" w:hAnsiTheme="majorEastAsia"/>
          <w:sz w:val="21"/>
          <w:szCs w:val="21"/>
          <w:lang w:eastAsia="zh-CN"/>
        </w:rPr>
      </w:pPr>
      <w:r w:rsidRPr="00E16E27">
        <w:rPr>
          <w:rFonts w:asciiTheme="majorEastAsia" w:eastAsiaTheme="majorEastAsia" w:hAnsiTheme="majorEastAsia"/>
          <w:sz w:val="21"/>
          <w:szCs w:val="21"/>
          <w:lang w:eastAsia="zh-CN"/>
        </w:rPr>
        <w:t>201</w:t>
      </w:r>
      <w:r w:rsidR="005F2BFE">
        <w:rPr>
          <w:rFonts w:asciiTheme="majorEastAsia" w:eastAsiaTheme="majorEastAsia" w:hAnsiTheme="majorEastAsia"/>
          <w:sz w:val="21"/>
          <w:szCs w:val="21"/>
          <w:lang w:eastAsia="zh-CN"/>
        </w:rPr>
        <w:t>8</w:t>
      </w:r>
      <w:r w:rsidRPr="00E16E27">
        <w:rPr>
          <w:rFonts w:asciiTheme="majorEastAsia" w:eastAsiaTheme="majorEastAsia" w:hAnsiTheme="majorEastAsia"/>
          <w:sz w:val="21"/>
          <w:szCs w:val="21"/>
          <w:lang w:eastAsia="zh-CN"/>
        </w:rPr>
        <w:t>年</w:t>
      </w:r>
      <w:r w:rsidR="00D1446F">
        <w:rPr>
          <w:rFonts w:asciiTheme="majorEastAsia" w:eastAsiaTheme="majorEastAsia" w:hAnsiTheme="majorEastAsia" w:hint="eastAsia"/>
          <w:sz w:val="21"/>
          <w:szCs w:val="21"/>
          <w:lang w:eastAsia="zh-CN"/>
        </w:rPr>
        <w:t>10</w:t>
      </w:r>
      <w:r w:rsidRPr="00E16E27">
        <w:rPr>
          <w:rFonts w:asciiTheme="majorEastAsia" w:eastAsiaTheme="majorEastAsia" w:hAnsiTheme="majorEastAsia"/>
          <w:sz w:val="21"/>
          <w:szCs w:val="21"/>
          <w:lang w:eastAsia="zh-CN"/>
        </w:rPr>
        <w:t>月</w:t>
      </w:r>
    </w:p>
    <w:p w14:paraId="35BCE363" w14:textId="6DFFF81E" w:rsidR="00DD3CD4" w:rsidRPr="00E16E27" w:rsidRDefault="00DD3CD4" w:rsidP="00E16E27">
      <w:pPr>
        <w:pStyle w:val="afb"/>
        <w:wordWrap w:val="0"/>
        <w:spacing w:line="0" w:lineRule="atLeast"/>
        <w:ind w:firstLineChars="100" w:firstLine="210"/>
        <w:jc w:val="right"/>
        <w:rPr>
          <w:rFonts w:asciiTheme="majorEastAsia" w:eastAsiaTheme="majorEastAsia" w:hAnsiTheme="majorEastAsia"/>
          <w:sz w:val="21"/>
          <w:szCs w:val="21"/>
          <w:lang w:eastAsia="zh-CN"/>
        </w:rPr>
      </w:pPr>
      <w:r w:rsidRPr="00F555BA">
        <w:rPr>
          <w:rFonts w:asciiTheme="majorEastAsia" w:eastAsiaTheme="majorEastAsia" w:hAnsiTheme="majorEastAsia" w:hint="eastAsia"/>
          <w:sz w:val="21"/>
          <w:szCs w:val="21"/>
          <w:lang w:eastAsia="zh-CN"/>
        </w:rPr>
        <w:t>一般財団法人　社会的投資推進財団</w:t>
      </w:r>
    </w:p>
    <w:p w14:paraId="14F32868" w14:textId="19D7587F" w:rsidR="00D35584" w:rsidRPr="002711B7" w:rsidRDefault="00D35584" w:rsidP="00D35584">
      <w:pPr>
        <w:widowControl/>
        <w:ind w:firstLineChars="100" w:firstLine="210"/>
        <w:jc w:val="left"/>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本調査は、我が国の金融機関、民間企業、</w:t>
      </w:r>
      <w:r w:rsidRPr="002711B7">
        <w:rPr>
          <w:rFonts w:ascii="ＭＳ Ｐゴシック" w:eastAsia="ＭＳ Ｐゴシック" w:hAnsi="ＭＳ Ｐゴシック"/>
          <w:szCs w:val="21"/>
        </w:rPr>
        <w:t>NPO法人、財団法人等が行う、社会・環境分野における投資活動において、</w:t>
      </w:r>
      <w:r w:rsidR="009D2C54" w:rsidRPr="002711B7">
        <w:rPr>
          <w:rFonts w:ascii="ＭＳ Ｐゴシック" w:eastAsia="ＭＳ Ｐゴシック" w:hAnsi="ＭＳ Ｐゴシック" w:hint="eastAsia"/>
          <w:szCs w:val="21"/>
        </w:rPr>
        <w:t>社会</w:t>
      </w:r>
      <w:r w:rsidR="00AA50B4" w:rsidRPr="002711B7">
        <w:rPr>
          <w:rFonts w:ascii="ＭＳ Ｐゴシック" w:eastAsia="ＭＳ Ｐゴシック" w:hAnsi="ＭＳ Ｐゴシック" w:hint="eastAsia"/>
          <w:szCs w:val="21"/>
        </w:rPr>
        <w:t>面・環境面での課題解決を図ると共に、経済的な利益を追求する投資行動である</w:t>
      </w:r>
      <w:r w:rsidRPr="002711B7">
        <w:rPr>
          <w:rFonts w:ascii="ＭＳ Ｐゴシック" w:eastAsia="ＭＳ Ｐゴシック" w:hAnsi="ＭＳ Ｐゴシック" w:hint="eastAsia"/>
          <w:szCs w:val="21"/>
        </w:rPr>
        <w:t>所謂「社会的インパクト投資」がどの程度普及しているか、その投資規模や事例を把握することを目的としています。</w:t>
      </w:r>
    </w:p>
    <w:p w14:paraId="28D61903" w14:textId="77777777" w:rsidR="00041593" w:rsidRPr="00367CE7" w:rsidRDefault="00041593" w:rsidP="00041593">
      <w:pPr>
        <w:jc w:val="center"/>
        <w:rPr>
          <w:rFonts w:asciiTheme="minorEastAsia" w:hAnsiTheme="minorEastAsia"/>
          <w:szCs w:val="21"/>
        </w:rPr>
      </w:pPr>
      <w:r w:rsidRPr="00367CE7">
        <w:rPr>
          <w:rFonts w:asciiTheme="minorEastAsia" w:hAnsiTheme="minorEastAsia"/>
          <w:noProof/>
          <w:szCs w:val="21"/>
        </w:rPr>
        <mc:AlternateContent>
          <mc:Choice Requires="wps">
            <w:drawing>
              <wp:anchor distT="0" distB="0" distL="114300" distR="114300" simplePos="0" relativeHeight="251703808" behindDoc="0" locked="0" layoutInCell="1" allowOverlap="1" wp14:anchorId="3E072363" wp14:editId="7DB6F1C1">
                <wp:simplePos x="0" y="0"/>
                <wp:positionH relativeFrom="column">
                  <wp:posOffset>-257175</wp:posOffset>
                </wp:positionH>
                <wp:positionV relativeFrom="paragraph">
                  <wp:posOffset>117475</wp:posOffset>
                </wp:positionV>
                <wp:extent cx="6705600" cy="3070860"/>
                <wp:effectExtent l="0" t="0" r="19050" b="1524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3070860"/>
                        </a:xfrm>
                        <a:prstGeom prst="roundRect">
                          <a:avLst>
                            <a:gd name="adj" fmla="val 59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861D2D" id="角丸四角形 16" o:spid="_x0000_s1026" style="position:absolute;left:0;text-align:left;margin-left:-20.25pt;margin-top:9.25pt;width:528pt;height:24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" filled="f">
                <v:textbox inset="5.85pt,.7pt,5.85pt,.7pt"/>
              </v:roundrect>
            </w:pict>
          </mc:Fallback>
        </mc:AlternateContent>
      </w:r>
    </w:p>
    <w:p w14:paraId="2444608E" w14:textId="5AB87FF6" w:rsidR="007A7859" w:rsidRPr="00AD2961" w:rsidRDefault="00041593" w:rsidP="00AD2961">
      <w:pPr>
        <w:jc w:val="center"/>
        <w:rPr>
          <w:rFonts w:asciiTheme="minorEastAsia" w:hAnsiTheme="minorEastAsia" w:hint="eastAsia"/>
          <w:b/>
          <w:sz w:val="22"/>
        </w:rPr>
      </w:pPr>
      <w:r w:rsidRPr="00E16E27">
        <w:rPr>
          <w:rFonts w:asciiTheme="minorEastAsia" w:hAnsiTheme="minorEastAsia" w:hint="eastAsia"/>
          <w:b/>
          <w:sz w:val="24"/>
        </w:rPr>
        <w:t>アンケートご記入にあ</w:t>
      </w:r>
      <w:r w:rsidR="00021322" w:rsidRPr="00E16E27">
        <w:rPr>
          <w:rFonts w:asciiTheme="minorEastAsia" w:hAnsiTheme="minorEastAsia" w:hint="eastAsia"/>
          <w:b/>
          <w:sz w:val="24"/>
        </w:rPr>
        <w:t>たっての留意点</w:t>
      </w:r>
    </w:p>
    <w:p w14:paraId="63C892DC" w14:textId="77777777" w:rsidR="007A7859" w:rsidRDefault="007A7859" w:rsidP="007A7859">
      <w:pPr>
        <w:spacing w:line="320" w:lineRule="exact"/>
        <w:jc w:val="left"/>
        <w:rPr>
          <w:rFonts w:asciiTheme="minorEastAsia" w:hAnsiTheme="minorEastAsia"/>
          <w:sz w:val="22"/>
        </w:rPr>
      </w:pPr>
      <w:r>
        <w:rPr>
          <w:rFonts w:asciiTheme="minorEastAsia" w:hAnsiTheme="minorEastAsia" w:hint="eastAsia"/>
          <w:sz w:val="22"/>
        </w:rPr>
        <w:t xml:space="preserve">　 </w:t>
      </w:r>
    </w:p>
    <w:p w14:paraId="47962470" w14:textId="20D0090E" w:rsidR="007A7859" w:rsidRDefault="007A7859" w:rsidP="007A7859">
      <w:pPr>
        <w:pStyle w:val="aa"/>
        <w:numPr>
          <w:ilvl w:val="0"/>
          <w:numId w:val="76"/>
        </w:numPr>
        <w:spacing w:line="320" w:lineRule="exact"/>
        <w:ind w:leftChars="0"/>
        <w:jc w:val="left"/>
        <w:rPr>
          <w:rFonts w:asciiTheme="minorEastAsia" w:hAnsiTheme="minorEastAsia"/>
          <w:sz w:val="22"/>
        </w:rPr>
      </w:pPr>
      <w:r w:rsidRPr="00020CE2">
        <w:rPr>
          <w:rFonts w:asciiTheme="minorEastAsia" w:hAnsiTheme="minorEastAsia"/>
          <w:sz w:val="22"/>
        </w:rPr>
        <w:t>Word</w:t>
      </w:r>
      <w:r w:rsidRPr="00020CE2">
        <w:rPr>
          <w:rFonts w:asciiTheme="minorEastAsia" w:hAnsiTheme="minorEastAsia" w:hint="eastAsia"/>
          <w:sz w:val="22"/>
        </w:rPr>
        <w:t>ファイル</w:t>
      </w:r>
    </w:p>
    <w:p w14:paraId="0CD2C01F" w14:textId="6600C822" w:rsidR="007A7859" w:rsidRDefault="007A7859" w:rsidP="007A7859">
      <w:pPr>
        <w:pStyle w:val="aa"/>
        <w:spacing w:line="320" w:lineRule="exact"/>
        <w:ind w:leftChars="0" w:left="1080"/>
        <w:jc w:val="left"/>
        <w:rPr>
          <w:rFonts w:asciiTheme="minorEastAsia" w:hAnsiTheme="minorEastAsia"/>
          <w:sz w:val="22"/>
        </w:rPr>
      </w:pPr>
      <w:r w:rsidRPr="00020CE2">
        <w:rPr>
          <w:rFonts w:asciiTheme="minorEastAsia" w:hAnsiTheme="minorEastAsia" w:hint="eastAsia"/>
          <w:sz w:val="22"/>
        </w:rPr>
        <w:t>下記のリンク先もしくは右記の</w:t>
      </w:r>
      <w:r w:rsidRPr="00020CE2">
        <w:rPr>
          <w:rFonts w:asciiTheme="minorEastAsia" w:hAnsiTheme="minorEastAsia"/>
          <w:sz w:val="22"/>
        </w:rPr>
        <w:t>QR</w:t>
      </w:r>
      <w:r w:rsidRPr="00020CE2">
        <w:rPr>
          <w:rFonts w:asciiTheme="minorEastAsia" w:hAnsiTheme="minorEastAsia" w:hint="eastAsia"/>
          <w:sz w:val="22"/>
        </w:rPr>
        <w:t>コードを読み取り、</w:t>
      </w:r>
    </w:p>
    <w:p w14:paraId="470AAC53" w14:textId="14323062" w:rsidR="007A7859" w:rsidRDefault="007A7859" w:rsidP="007A7859">
      <w:pPr>
        <w:pStyle w:val="aa"/>
        <w:spacing w:line="320" w:lineRule="exact"/>
        <w:ind w:leftChars="0" w:left="1080"/>
        <w:jc w:val="left"/>
        <w:rPr>
          <w:rFonts w:asciiTheme="minorEastAsia" w:hAnsiTheme="minorEastAsia"/>
          <w:sz w:val="22"/>
        </w:rPr>
      </w:pPr>
      <w:r>
        <w:rPr>
          <w:rFonts w:asciiTheme="minorEastAsia" w:hAnsiTheme="minorEastAsia" w:hint="eastAsia"/>
          <w:sz w:val="22"/>
        </w:rPr>
        <w:t>リンク先のWordファイルをダウンロードしてください。</w:t>
      </w:r>
    </w:p>
    <w:p w14:paraId="03B29E51" w14:textId="1B81C611" w:rsidR="007A7859" w:rsidRDefault="007A7859" w:rsidP="007A7859">
      <w:pPr>
        <w:pStyle w:val="aa"/>
        <w:spacing w:line="320" w:lineRule="exact"/>
        <w:ind w:leftChars="0" w:left="1080"/>
        <w:jc w:val="left"/>
        <w:rPr>
          <w:rFonts w:asciiTheme="minorEastAsia" w:hAnsiTheme="minorEastAsia"/>
          <w:sz w:val="22"/>
        </w:rPr>
      </w:pPr>
      <w:r w:rsidRPr="00675559">
        <w:rPr>
          <w:rFonts w:asciiTheme="minorEastAsia" w:hAnsiTheme="minorEastAsia"/>
          <w:u w:val="wave"/>
          <w:bdr w:val="single" w:sz="4" w:space="0" w:color="auto"/>
        </w:rPr>
        <w:t>10月</w:t>
      </w:r>
      <w:r w:rsidR="00D1446F">
        <w:rPr>
          <w:rFonts w:asciiTheme="minorEastAsia" w:hAnsiTheme="minorEastAsia" w:hint="eastAsia"/>
          <w:u w:val="wave"/>
          <w:bdr w:val="single" w:sz="4" w:space="0" w:color="auto"/>
        </w:rPr>
        <w:t>23</w:t>
      </w:r>
      <w:r w:rsidRPr="00675559">
        <w:rPr>
          <w:rFonts w:asciiTheme="minorEastAsia" w:hAnsiTheme="minorEastAsia" w:hint="eastAsia"/>
          <w:u w:val="wave"/>
          <w:bdr w:val="single" w:sz="4" w:space="0" w:color="auto"/>
        </w:rPr>
        <w:t>日（</w:t>
      </w:r>
      <w:r w:rsidR="00D1446F">
        <w:rPr>
          <w:rFonts w:asciiTheme="minorEastAsia" w:hAnsiTheme="minorEastAsia" w:hint="eastAsia"/>
          <w:u w:val="wave"/>
          <w:bdr w:val="single" w:sz="4" w:space="0" w:color="auto"/>
        </w:rPr>
        <w:t>火</w:t>
      </w:r>
      <w:r w:rsidRPr="00675559">
        <w:rPr>
          <w:rFonts w:asciiTheme="minorEastAsia" w:hAnsiTheme="minorEastAsia" w:hint="eastAsia"/>
          <w:u w:val="wave"/>
          <w:bdr w:val="single" w:sz="4" w:space="0" w:color="auto"/>
        </w:rPr>
        <w:t>）</w:t>
      </w:r>
      <w:r>
        <w:rPr>
          <w:rFonts w:asciiTheme="minorEastAsia" w:hAnsiTheme="minorEastAsia" w:hint="eastAsia"/>
          <w:u w:val="wave"/>
          <w:bdr w:val="single" w:sz="4" w:space="0" w:color="auto"/>
        </w:rPr>
        <w:t>18:00</w:t>
      </w:r>
      <w:r>
        <w:rPr>
          <w:rFonts w:asciiTheme="minorEastAsia" w:hAnsiTheme="minorEastAsia" w:hint="eastAsia"/>
          <w:sz w:val="22"/>
        </w:rPr>
        <w:t>までに、</w:t>
      </w:r>
      <w:r w:rsidR="00D1446F" w:rsidRPr="00020CE2">
        <w:rPr>
          <w:rFonts w:asciiTheme="minorEastAsia" w:hAnsiTheme="minorEastAsia" w:hint="eastAsia"/>
          <w:b/>
          <w:sz w:val="22"/>
        </w:rPr>
        <w:t>ケイスリー</w:t>
      </w:r>
      <w:r w:rsidRPr="00D1446F">
        <w:rPr>
          <w:rFonts w:asciiTheme="minorEastAsia" w:hAnsiTheme="minorEastAsia" w:hint="eastAsia"/>
          <w:b/>
          <w:sz w:val="22"/>
        </w:rPr>
        <w:t>㈱</w:t>
      </w:r>
      <w:r w:rsidRPr="00020CE2">
        <w:rPr>
          <w:rFonts w:asciiTheme="minorEastAsia" w:hAnsiTheme="minorEastAsia" w:hint="eastAsia"/>
          <w:sz w:val="22"/>
        </w:rPr>
        <w:t>まで</w:t>
      </w:r>
    </w:p>
    <w:p w14:paraId="54642C06" w14:textId="2BFE4E2A" w:rsidR="007A7859" w:rsidRDefault="007A7859" w:rsidP="007A7859">
      <w:pPr>
        <w:pStyle w:val="aa"/>
        <w:spacing w:line="320" w:lineRule="exact"/>
        <w:ind w:leftChars="0" w:left="1080"/>
        <w:jc w:val="left"/>
        <w:rPr>
          <w:rFonts w:asciiTheme="minorEastAsia" w:hAnsiTheme="minorEastAsia"/>
          <w:sz w:val="22"/>
        </w:rPr>
      </w:pPr>
      <w:r w:rsidRPr="00020CE2">
        <w:rPr>
          <w:rFonts w:asciiTheme="minorEastAsia" w:hAnsiTheme="minorEastAsia" w:hint="eastAsia"/>
          <w:sz w:val="22"/>
        </w:rPr>
        <w:t>メールで送付してください。</w:t>
      </w:r>
    </w:p>
    <w:p w14:paraId="56097C12" w14:textId="333A3BC0" w:rsidR="007A7859" w:rsidRDefault="007A7859" w:rsidP="007A7859">
      <w:pPr>
        <w:pStyle w:val="aa"/>
        <w:spacing w:line="320" w:lineRule="exact"/>
        <w:ind w:leftChars="0" w:left="1080"/>
        <w:jc w:val="left"/>
        <w:rPr>
          <w:rFonts w:asciiTheme="minorEastAsia" w:hAnsiTheme="minorEastAsia"/>
          <w:sz w:val="22"/>
        </w:rPr>
      </w:pPr>
      <w:r>
        <w:rPr>
          <w:rFonts w:asciiTheme="minorEastAsia" w:hAnsiTheme="minorEastAsia" w:hint="eastAsia"/>
          <w:sz w:val="22"/>
        </w:rPr>
        <w:t>送付先アドレス：</w:t>
      </w:r>
      <w:hyperlink r:id="rId8" w:tgtFrame="_blank" w:history="1">
        <w:r w:rsidR="00D1446F">
          <w:rPr>
            <w:rStyle w:val="af7"/>
            <w:rFonts w:ascii="Helvetica" w:hAnsi="Helvetica"/>
            <w:color w:val="0C5483"/>
            <w:sz w:val="23"/>
            <w:szCs w:val="23"/>
            <w:shd w:val="clear" w:color="auto" w:fill="FFFFFF"/>
          </w:rPr>
          <w:t>inquiry@k-three.org</w:t>
        </w:r>
      </w:hyperlink>
    </w:p>
    <w:p w14:paraId="4CC8C57A" w14:textId="77777777" w:rsidR="007A7859" w:rsidRPr="007A7859" w:rsidRDefault="007A7859" w:rsidP="00020CE2">
      <w:pPr>
        <w:pStyle w:val="aa"/>
        <w:spacing w:line="320" w:lineRule="exact"/>
        <w:ind w:leftChars="0" w:left="1080"/>
        <w:jc w:val="left"/>
        <w:rPr>
          <w:rFonts w:asciiTheme="minorEastAsia" w:hAnsiTheme="minorEastAsia"/>
          <w:sz w:val="22"/>
        </w:rPr>
      </w:pPr>
    </w:p>
    <w:p w14:paraId="7633166B" w14:textId="4023C367" w:rsidR="00041593" w:rsidRPr="00367CE7" w:rsidRDefault="00041593" w:rsidP="00041593">
      <w:pPr>
        <w:numPr>
          <w:ilvl w:val="0"/>
          <w:numId w:val="57"/>
        </w:numPr>
        <w:spacing w:line="320" w:lineRule="exact"/>
        <w:jc w:val="left"/>
        <w:rPr>
          <w:rFonts w:asciiTheme="minorEastAsia" w:hAnsiTheme="minorEastAsia"/>
          <w:b/>
          <w:sz w:val="22"/>
        </w:rPr>
      </w:pPr>
      <w:r w:rsidRPr="00367CE7">
        <w:rPr>
          <w:rFonts w:asciiTheme="minorEastAsia" w:hAnsiTheme="minorEastAsia" w:hint="eastAsia"/>
          <w:b/>
          <w:sz w:val="22"/>
        </w:rPr>
        <w:t>ご回答内容は、</w:t>
      </w:r>
      <w:r w:rsidR="00700E3C">
        <w:rPr>
          <w:rFonts w:asciiTheme="minorEastAsia" w:hAnsiTheme="minorEastAsia" w:hint="eastAsia"/>
          <w:b/>
          <w:sz w:val="22"/>
        </w:rPr>
        <w:t>(一財)</w:t>
      </w:r>
      <w:r w:rsidRPr="00F555BA">
        <w:rPr>
          <w:rFonts w:asciiTheme="minorEastAsia" w:hAnsiTheme="minorEastAsia" w:hint="eastAsia"/>
          <w:b/>
          <w:sz w:val="22"/>
        </w:rPr>
        <w:t>社会的投資推進財団</w:t>
      </w:r>
      <w:r w:rsidR="004767BF" w:rsidRPr="00F555BA">
        <w:rPr>
          <w:rFonts w:asciiTheme="minorEastAsia" w:hAnsiTheme="minorEastAsia" w:hint="eastAsia"/>
          <w:b/>
          <w:sz w:val="22"/>
        </w:rPr>
        <w:t>、</w:t>
      </w:r>
      <w:r w:rsidR="00E648BF" w:rsidRPr="00F555BA">
        <w:rPr>
          <w:rFonts w:asciiTheme="minorEastAsia" w:hAnsiTheme="minorEastAsia" w:hint="eastAsia"/>
          <w:b/>
          <w:sz w:val="22"/>
        </w:rPr>
        <w:t>本調査委託先の</w:t>
      </w:r>
      <w:r w:rsidR="004767BF" w:rsidRPr="00F555BA">
        <w:rPr>
          <w:rFonts w:asciiTheme="minorEastAsia" w:hAnsiTheme="minorEastAsia" w:hint="eastAsia"/>
          <w:b/>
          <w:sz w:val="22"/>
        </w:rPr>
        <w:t>ケイスリー㈱</w:t>
      </w:r>
      <w:r w:rsidRPr="00F555BA">
        <w:rPr>
          <w:rFonts w:asciiTheme="minorEastAsia" w:hAnsiTheme="minorEastAsia" w:hint="eastAsia"/>
          <w:b/>
          <w:sz w:val="22"/>
        </w:rPr>
        <w:t>及び㈱リサーチワークス</w:t>
      </w:r>
      <w:r w:rsidRPr="00367CE7">
        <w:rPr>
          <w:rFonts w:asciiTheme="minorEastAsia" w:hAnsiTheme="minorEastAsia" w:hint="eastAsia"/>
          <w:b/>
          <w:sz w:val="22"/>
        </w:rPr>
        <w:t>が統計的に処理致します。個社名及び個社名が特定できる情報</w:t>
      </w:r>
      <w:r w:rsidR="00B95765">
        <w:rPr>
          <w:rFonts w:asciiTheme="minorEastAsia" w:hAnsiTheme="minorEastAsia" w:hint="eastAsia"/>
          <w:b/>
          <w:sz w:val="22"/>
        </w:rPr>
        <w:t>を</w:t>
      </w:r>
      <w:r w:rsidR="00DD3CD4">
        <w:rPr>
          <w:rFonts w:asciiTheme="minorEastAsia" w:hAnsiTheme="minorEastAsia" w:hint="eastAsia"/>
          <w:b/>
          <w:sz w:val="22"/>
        </w:rPr>
        <w:t>無断で</w:t>
      </w:r>
      <w:r w:rsidRPr="00367CE7">
        <w:rPr>
          <w:rFonts w:asciiTheme="minorEastAsia" w:hAnsiTheme="minorEastAsia" w:hint="eastAsia"/>
          <w:b/>
          <w:sz w:val="22"/>
        </w:rPr>
        <w:t>外部に公表されることはございません。</w:t>
      </w:r>
    </w:p>
    <w:p w14:paraId="4BEE70A2" w14:textId="46D3544A" w:rsidR="00C87BC2" w:rsidRPr="00020CE2" w:rsidRDefault="00041593" w:rsidP="00020CE2">
      <w:pPr>
        <w:pStyle w:val="aa"/>
        <w:numPr>
          <w:ilvl w:val="0"/>
          <w:numId w:val="57"/>
        </w:numPr>
        <w:ind w:leftChars="0"/>
        <w:jc w:val="left"/>
        <w:rPr>
          <w:rFonts w:asciiTheme="minorEastAsia" w:hAnsiTheme="minorEastAsia"/>
        </w:rPr>
        <w:sectPr w:rsidR="00C87BC2" w:rsidRPr="00020CE2" w:rsidSect="00457803">
          <w:footerReference w:type="default" r:id="rId9"/>
          <w:pgSz w:w="11906" w:h="16838" w:code="9"/>
          <w:pgMar w:top="1418" w:right="1077" w:bottom="1077" w:left="1077" w:header="737" w:footer="397" w:gutter="0"/>
          <w:cols w:space="425"/>
          <w:docGrid w:type="lines" w:linePitch="360"/>
        </w:sectPr>
      </w:pPr>
      <w:r w:rsidRPr="00367CE7">
        <w:rPr>
          <w:rFonts w:asciiTheme="minorEastAsia" w:hAnsiTheme="minorEastAsia" w:hint="eastAsia"/>
          <w:sz w:val="22"/>
        </w:rPr>
        <w:t>本調査に関するお問い合わせやご不明な点がございましたら、下記お問い合わせ先までご連絡ください</w:t>
      </w:r>
    </w:p>
    <w:p w14:paraId="1E678458" w14:textId="79DAE905" w:rsidR="00B70F3E" w:rsidRDefault="00B70F3E" w:rsidP="00E16E27">
      <w:pPr>
        <w:widowControl/>
        <w:spacing w:line="0" w:lineRule="atLeast"/>
        <w:jc w:val="left"/>
        <w:rPr>
          <w:rFonts w:asciiTheme="minorEastAsia" w:hAnsiTheme="minorEastAsia"/>
          <w:sz w:val="18"/>
          <w:szCs w:val="18"/>
        </w:rPr>
      </w:pPr>
    </w:p>
    <w:p w14:paraId="5E2A702E" w14:textId="1D1E8F39" w:rsidR="00AD2961" w:rsidRDefault="00AD2961" w:rsidP="00E16E27">
      <w:pPr>
        <w:widowControl/>
        <w:spacing w:line="0" w:lineRule="atLeast"/>
        <w:jc w:val="left"/>
        <w:rPr>
          <w:rFonts w:asciiTheme="minorEastAsia" w:hAnsiTheme="minorEastAsia"/>
          <w:sz w:val="18"/>
          <w:szCs w:val="18"/>
        </w:rPr>
      </w:pPr>
    </w:p>
    <w:p w14:paraId="38693082" w14:textId="77777777" w:rsidR="00AD2961" w:rsidRDefault="00AD2961" w:rsidP="00E16E27">
      <w:pPr>
        <w:widowControl/>
        <w:spacing w:line="0" w:lineRule="atLeast"/>
        <w:jc w:val="left"/>
        <w:rPr>
          <w:rFonts w:asciiTheme="minorEastAsia" w:hAnsiTheme="minorEastAsia" w:hint="eastAsia"/>
          <w:sz w:val="18"/>
          <w:szCs w:val="18"/>
        </w:rPr>
      </w:pPr>
    </w:p>
    <w:p w14:paraId="35EE54CB" w14:textId="077F0C5F" w:rsidR="00041593" w:rsidRPr="00020CE2" w:rsidRDefault="00DD3CD4" w:rsidP="00E16E27">
      <w:pPr>
        <w:widowControl/>
        <w:spacing w:line="0" w:lineRule="atLeast"/>
        <w:jc w:val="left"/>
        <w:rPr>
          <w:rFonts w:asciiTheme="minorEastAsia" w:hAnsiTheme="minorEastAsia"/>
          <w:sz w:val="22"/>
        </w:rPr>
      </w:pPr>
      <w:r w:rsidRPr="00020CE2">
        <w:rPr>
          <w:rFonts w:asciiTheme="minorEastAsia" w:hAnsiTheme="minorEastAsia" w:hint="eastAsia"/>
          <w:sz w:val="22"/>
        </w:rPr>
        <w:t>【お問い合わせ先】</w:t>
      </w:r>
    </w:p>
    <w:p w14:paraId="1337BF40" w14:textId="169BF461" w:rsidR="00041593" w:rsidRPr="00020CE2" w:rsidRDefault="0066573D" w:rsidP="00E16E27">
      <w:pPr>
        <w:widowControl/>
        <w:spacing w:line="0" w:lineRule="atLeast"/>
        <w:jc w:val="left"/>
        <w:rPr>
          <w:rFonts w:asciiTheme="minorEastAsia" w:hAnsiTheme="minorEastAsia"/>
          <w:sz w:val="22"/>
        </w:rPr>
      </w:pPr>
      <w:r w:rsidRPr="00020CE2">
        <w:rPr>
          <w:rFonts w:asciiTheme="minorEastAsia" w:hAnsiTheme="minorEastAsia" w:hint="eastAsia"/>
          <w:sz w:val="22"/>
          <w:u w:val="single"/>
        </w:rPr>
        <w:t>ケイスリー株式会社</w:t>
      </w:r>
      <w:r w:rsidR="00B70F3E" w:rsidRPr="00020CE2">
        <w:rPr>
          <w:rFonts w:asciiTheme="minorEastAsia" w:hAnsiTheme="minorEastAsia" w:hint="eastAsia"/>
          <w:sz w:val="22"/>
        </w:rPr>
        <w:t>（</w:t>
      </w:r>
      <w:r w:rsidR="00041593" w:rsidRPr="00020CE2">
        <w:rPr>
          <w:rFonts w:asciiTheme="minorEastAsia" w:hAnsiTheme="minorEastAsia" w:hint="eastAsia"/>
          <w:sz w:val="22"/>
        </w:rPr>
        <w:t>担当：</w:t>
      </w:r>
      <w:r w:rsidRPr="00020CE2">
        <w:rPr>
          <w:rFonts w:asciiTheme="minorEastAsia" w:hAnsiTheme="minorEastAsia" w:hint="eastAsia"/>
          <w:sz w:val="22"/>
        </w:rPr>
        <w:t>鬼澤</w:t>
      </w:r>
      <w:r w:rsidR="00B70F3E" w:rsidRPr="00020CE2">
        <w:rPr>
          <w:rFonts w:asciiTheme="minorEastAsia" w:hAnsiTheme="minorEastAsia" w:hint="eastAsia"/>
          <w:sz w:val="22"/>
        </w:rPr>
        <w:t>）</w:t>
      </w:r>
    </w:p>
    <w:p w14:paraId="492CF11F" w14:textId="7AB9328D" w:rsidR="0066573D" w:rsidRPr="00020CE2" w:rsidRDefault="0066573D" w:rsidP="00E16E27">
      <w:pPr>
        <w:widowControl/>
        <w:spacing w:line="0" w:lineRule="atLeast"/>
        <w:rPr>
          <w:rFonts w:asciiTheme="minorEastAsia" w:hAnsiTheme="minorEastAsia"/>
          <w:sz w:val="22"/>
        </w:rPr>
      </w:pPr>
      <w:r w:rsidRPr="00020CE2">
        <w:rPr>
          <w:rFonts w:asciiTheme="minorEastAsia" w:hAnsiTheme="minorEastAsia" w:hint="eastAsia"/>
          <w:kern w:val="0"/>
          <w:sz w:val="22"/>
        </w:rPr>
        <w:t>〒</w:t>
      </w:r>
      <w:r w:rsidRPr="00020CE2">
        <w:rPr>
          <w:rFonts w:asciiTheme="minorEastAsia" w:hAnsiTheme="minorEastAsia"/>
          <w:kern w:val="0"/>
          <w:sz w:val="22"/>
        </w:rPr>
        <w:t>150-0002</w:t>
      </w:r>
      <w:r w:rsidRPr="00020CE2">
        <w:rPr>
          <w:rFonts w:asciiTheme="minorEastAsia" w:hAnsiTheme="minorEastAsia" w:hint="eastAsia"/>
          <w:kern w:val="0"/>
          <w:sz w:val="22"/>
        </w:rPr>
        <w:t>東京都渋谷区渋谷</w:t>
      </w:r>
      <w:r w:rsidRPr="00020CE2">
        <w:rPr>
          <w:rFonts w:asciiTheme="minorEastAsia" w:hAnsiTheme="minorEastAsia"/>
          <w:kern w:val="0"/>
          <w:sz w:val="22"/>
        </w:rPr>
        <w:t>3-26-16</w:t>
      </w:r>
      <w:r w:rsidRPr="00020CE2">
        <w:rPr>
          <w:rFonts w:asciiTheme="minorEastAsia" w:hAnsiTheme="minorEastAsia" w:hint="eastAsia"/>
          <w:kern w:val="0"/>
          <w:sz w:val="22"/>
        </w:rPr>
        <w:t>第五叶ビル</w:t>
      </w:r>
      <w:r w:rsidRPr="00020CE2">
        <w:rPr>
          <w:rFonts w:asciiTheme="minorEastAsia" w:hAnsiTheme="minorEastAsia"/>
          <w:kern w:val="0"/>
          <w:sz w:val="22"/>
        </w:rPr>
        <w:t>5F</w:t>
      </w:r>
    </w:p>
    <w:p w14:paraId="33401F8D" w14:textId="4FE955E8" w:rsidR="00041593" w:rsidRPr="00020CE2" w:rsidRDefault="0066573D" w:rsidP="00E16E27">
      <w:pPr>
        <w:widowControl/>
        <w:spacing w:line="0" w:lineRule="atLeast"/>
        <w:ind w:right="105"/>
        <w:jc w:val="left"/>
        <w:rPr>
          <w:rFonts w:asciiTheme="minorEastAsia" w:hAnsiTheme="minorEastAsia"/>
          <w:sz w:val="22"/>
          <w:lang w:val="fr-FR"/>
        </w:rPr>
      </w:pPr>
      <w:r w:rsidRPr="00020CE2">
        <w:rPr>
          <w:rFonts w:asciiTheme="minorEastAsia" w:hAnsiTheme="minorEastAsia" w:cstheme="majorHAnsi"/>
          <w:sz w:val="22"/>
        </w:rPr>
        <w:t>Tel:090-6103-8339</w:t>
      </w:r>
    </w:p>
    <w:p w14:paraId="286A607D" w14:textId="6D946946" w:rsidR="00DC1D39" w:rsidRPr="00020CE2" w:rsidRDefault="0066573D" w:rsidP="00E16E27">
      <w:pPr>
        <w:spacing w:line="0" w:lineRule="atLeast"/>
        <w:ind w:left="880" w:hangingChars="400" w:hanging="880"/>
        <w:jc w:val="left"/>
        <w:rPr>
          <w:rFonts w:asciiTheme="minorEastAsia" w:hAnsiTheme="minorEastAsia"/>
          <w:sz w:val="22"/>
          <w:lang w:val="fr-FR"/>
        </w:rPr>
      </w:pPr>
      <w:r w:rsidRPr="00020CE2">
        <w:rPr>
          <w:rFonts w:asciiTheme="minorEastAsia" w:hAnsiTheme="minorEastAsia"/>
          <w:sz w:val="22"/>
          <w:lang w:val="fr-FR"/>
        </w:rPr>
        <w:t>e-mail:</w:t>
      </w:r>
      <w:r w:rsidR="00B018C5">
        <w:fldChar w:fldCharType="begin"/>
      </w:r>
      <w:r w:rsidR="00B018C5">
        <w:instrText xml:space="preserve"> HYPERLINK "mailto:inquiry@k-three.org" \t "_blank" </w:instrText>
      </w:r>
      <w:r w:rsidR="00B018C5">
        <w:fldChar w:fldCharType="separate"/>
      </w:r>
      <w:r w:rsidR="00D1446F" w:rsidRPr="00020CE2">
        <w:rPr>
          <w:rStyle w:val="af7"/>
          <w:rFonts w:ascii="Helvetica" w:hAnsi="Helvetica"/>
          <w:color w:val="0C5483"/>
          <w:sz w:val="23"/>
          <w:szCs w:val="23"/>
          <w:shd w:val="clear" w:color="auto" w:fill="FFFFFF"/>
          <w:lang w:val="fr-FR"/>
        </w:rPr>
        <w:t>inquiry@k-three.org</w:t>
      </w:r>
      <w:r w:rsidR="00B018C5">
        <w:rPr>
          <w:rStyle w:val="af7"/>
          <w:rFonts w:ascii="Helvetica" w:hAnsi="Helvetica"/>
          <w:color w:val="0C5483"/>
          <w:sz w:val="23"/>
          <w:szCs w:val="23"/>
          <w:shd w:val="clear" w:color="auto" w:fill="FFFFFF"/>
          <w:lang w:val="fr-FR"/>
        </w:rPr>
        <w:fldChar w:fldCharType="end"/>
      </w:r>
    </w:p>
    <w:p w14:paraId="036094EF" w14:textId="719784F5" w:rsidR="00A06C26" w:rsidRPr="00020CE2" w:rsidRDefault="00A06C26" w:rsidP="00020CE2">
      <w:pPr>
        <w:spacing w:line="0" w:lineRule="atLeast"/>
        <w:ind w:left="880" w:hangingChars="400" w:hanging="880"/>
        <w:jc w:val="left"/>
        <w:rPr>
          <w:sz w:val="22"/>
        </w:rPr>
      </w:pPr>
      <w:r w:rsidRPr="00020CE2">
        <w:rPr>
          <w:rFonts w:asciiTheme="minorEastAsia" w:hAnsiTheme="minorEastAsia" w:hint="eastAsia"/>
          <w:sz w:val="22"/>
          <w:lang w:val="fr-FR"/>
        </w:rPr>
        <w:t>会社概要：</w:t>
      </w:r>
      <w:r w:rsidRPr="00020CE2">
        <w:rPr>
          <w:rFonts w:hint="eastAsia"/>
          <w:sz w:val="22"/>
        </w:rPr>
        <w:t>先端技術を取り入れた社会的インパクト評価や成果連動型官民連携など、成果向上に向けた手法の研究開発・導入支援を行っている。</w:t>
      </w:r>
      <w:r w:rsidRPr="00020CE2">
        <w:rPr>
          <w:sz w:val="22"/>
        </w:rPr>
        <w:t>www.k-three.org</w:t>
      </w:r>
    </w:p>
    <w:p w14:paraId="079A8DFB" w14:textId="05A931D6" w:rsidR="00A06C26" w:rsidRDefault="00A06C26" w:rsidP="00A06C26">
      <w:pPr>
        <w:spacing w:line="0" w:lineRule="atLeast"/>
        <w:jc w:val="left"/>
        <w:rPr>
          <w:rFonts w:asciiTheme="minorEastAsia" w:hAnsiTheme="minorEastAsia"/>
          <w:sz w:val="18"/>
          <w:szCs w:val="18"/>
          <w:lang w:val="fr-FR"/>
        </w:rPr>
      </w:pPr>
    </w:p>
    <w:p w14:paraId="46E9A2B4" w14:textId="0C13A391" w:rsidR="00020CE2" w:rsidRDefault="00020CE2" w:rsidP="00A06C26">
      <w:pPr>
        <w:spacing w:line="0" w:lineRule="atLeast"/>
        <w:jc w:val="left"/>
        <w:rPr>
          <w:rFonts w:asciiTheme="minorEastAsia" w:hAnsiTheme="minorEastAsia"/>
          <w:sz w:val="18"/>
          <w:szCs w:val="18"/>
          <w:lang w:val="fr-FR"/>
        </w:rPr>
      </w:pPr>
    </w:p>
    <w:p w14:paraId="6876B2C9" w14:textId="2CB5C34E" w:rsidR="00020CE2" w:rsidRDefault="00020CE2" w:rsidP="00A06C26">
      <w:pPr>
        <w:spacing w:line="0" w:lineRule="atLeast"/>
        <w:jc w:val="left"/>
        <w:rPr>
          <w:rFonts w:asciiTheme="minorEastAsia" w:hAnsiTheme="minorEastAsia"/>
          <w:sz w:val="18"/>
          <w:szCs w:val="18"/>
          <w:lang w:val="fr-FR"/>
        </w:rPr>
      </w:pPr>
    </w:p>
    <w:p w14:paraId="54124B98" w14:textId="5CEAF244" w:rsidR="00020CE2" w:rsidRDefault="00020CE2" w:rsidP="00A06C26">
      <w:pPr>
        <w:spacing w:line="0" w:lineRule="atLeast"/>
        <w:jc w:val="left"/>
        <w:rPr>
          <w:rFonts w:asciiTheme="minorEastAsia" w:hAnsiTheme="minorEastAsia"/>
          <w:sz w:val="18"/>
          <w:szCs w:val="18"/>
          <w:lang w:val="fr-FR"/>
        </w:rPr>
      </w:pPr>
    </w:p>
    <w:p w14:paraId="3C5CF1B2" w14:textId="54B10F15" w:rsidR="00020CE2" w:rsidRDefault="00020CE2" w:rsidP="00A06C26">
      <w:pPr>
        <w:spacing w:line="0" w:lineRule="atLeast"/>
        <w:jc w:val="left"/>
        <w:rPr>
          <w:rFonts w:asciiTheme="minorEastAsia" w:hAnsiTheme="minorEastAsia"/>
          <w:sz w:val="18"/>
          <w:szCs w:val="18"/>
          <w:lang w:val="fr-FR"/>
        </w:rPr>
      </w:pPr>
    </w:p>
    <w:p w14:paraId="279C752B" w14:textId="6E657963" w:rsidR="00020CE2" w:rsidRDefault="00020CE2" w:rsidP="00A06C26">
      <w:pPr>
        <w:spacing w:line="0" w:lineRule="atLeast"/>
        <w:jc w:val="left"/>
        <w:rPr>
          <w:rFonts w:asciiTheme="minorEastAsia" w:hAnsiTheme="minorEastAsia"/>
          <w:sz w:val="18"/>
          <w:szCs w:val="18"/>
          <w:lang w:val="fr-FR"/>
        </w:rPr>
      </w:pPr>
    </w:p>
    <w:p w14:paraId="45EEC9F8" w14:textId="74C7046F" w:rsidR="00AD2961" w:rsidRDefault="00AD2961" w:rsidP="00A06C26">
      <w:pPr>
        <w:spacing w:line="0" w:lineRule="atLeast"/>
        <w:jc w:val="left"/>
        <w:rPr>
          <w:rFonts w:asciiTheme="minorEastAsia" w:hAnsiTheme="minorEastAsia"/>
          <w:sz w:val="18"/>
          <w:szCs w:val="18"/>
          <w:lang w:val="fr-FR"/>
        </w:rPr>
      </w:pPr>
    </w:p>
    <w:p w14:paraId="12021242" w14:textId="7483323C" w:rsidR="00AD2961" w:rsidRDefault="00AD2961" w:rsidP="00A06C26">
      <w:pPr>
        <w:spacing w:line="0" w:lineRule="atLeast"/>
        <w:jc w:val="left"/>
        <w:rPr>
          <w:rFonts w:asciiTheme="minorEastAsia" w:hAnsiTheme="minorEastAsia"/>
          <w:sz w:val="18"/>
          <w:szCs w:val="18"/>
          <w:lang w:val="fr-FR"/>
        </w:rPr>
      </w:pPr>
    </w:p>
    <w:p w14:paraId="682B13D7" w14:textId="57A51C9C" w:rsidR="00AD2961" w:rsidRDefault="00AD2961" w:rsidP="00A06C26">
      <w:pPr>
        <w:spacing w:line="0" w:lineRule="atLeast"/>
        <w:jc w:val="left"/>
        <w:rPr>
          <w:rFonts w:asciiTheme="minorEastAsia" w:hAnsiTheme="minorEastAsia"/>
          <w:sz w:val="18"/>
          <w:szCs w:val="18"/>
          <w:lang w:val="fr-FR"/>
        </w:rPr>
      </w:pPr>
    </w:p>
    <w:p w14:paraId="74477006" w14:textId="73A190D6" w:rsidR="00AD2961" w:rsidRDefault="00AD2961" w:rsidP="00A06C26">
      <w:pPr>
        <w:spacing w:line="0" w:lineRule="atLeast"/>
        <w:jc w:val="left"/>
        <w:rPr>
          <w:rFonts w:asciiTheme="minorEastAsia" w:hAnsiTheme="minorEastAsia"/>
          <w:sz w:val="18"/>
          <w:szCs w:val="18"/>
          <w:lang w:val="fr-FR"/>
        </w:rPr>
      </w:pPr>
    </w:p>
    <w:p w14:paraId="183E48EC" w14:textId="28803DDC" w:rsidR="00AD2961" w:rsidRDefault="00AD2961" w:rsidP="00A06C26">
      <w:pPr>
        <w:spacing w:line="0" w:lineRule="atLeast"/>
        <w:jc w:val="left"/>
        <w:rPr>
          <w:rFonts w:asciiTheme="minorEastAsia" w:hAnsiTheme="minorEastAsia"/>
          <w:sz w:val="18"/>
          <w:szCs w:val="18"/>
          <w:lang w:val="fr-FR"/>
        </w:rPr>
      </w:pPr>
    </w:p>
    <w:p w14:paraId="5AD1D645" w14:textId="3F15FB7E" w:rsidR="00AD2961" w:rsidRDefault="00AD2961" w:rsidP="00A06C26">
      <w:pPr>
        <w:spacing w:line="0" w:lineRule="atLeast"/>
        <w:jc w:val="left"/>
        <w:rPr>
          <w:rFonts w:asciiTheme="minorEastAsia" w:hAnsiTheme="minorEastAsia"/>
          <w:sz w:val="18"/>
          <w:szCs w:val="18"/>
          <w:lang w:val="fr-FR"/>
        </w:rPr>
      </w:pPr>
    </w:p>
    <w:p w14:paraId="495DF63A" w14:textId="34BBE6AA" w:rsidR="00AD2961" w:rsidRDefault="00AD2961" w:rsidP="00A06C26">
      <w:pPr>
        <w:spacing w:line="0" w:lineRule="atLeast"/>
        <w:jc w:val="left"/>
        <w:rPr>
          <w:rFonts w:asciiTheme="minorEastAsia" w:hAnsiTheme="minorEastAsia"/>
          <w:sz w:val="18"/>
          <w:szCs w:val="18"/>
          <w:lang w:val="fr-FR"/>
        </w:rPr>
      </w:pPr>
    </w:p>
    <w:p w14:paraId="278CC833" w14:textId="5EE90818" w:rsidR="00AD2961" w:rsidRDefault="00AD2961" w:rsidP="00A06C26">
      <w:pPr>
        <w:spacing w:line="0" w:lineRule="atLeast"/>
        <w:jc w:val="left"/>
        <w:rPr>
          <w:rFonts w:asciiTheme="minorEastAsia" w:hAnsiTheme="minorEastAsia"/>
          <w:sz w:val="18"/>
          <w:szCs w:val="18"/>
          <w:lang w:val="fr-FR"/>
        </w:rPr>
      </w:pPr>
    </w:p>
    <w:p w14:paraId="23E3EBD4" w14:textId="065324C4" w:rsidR="00AD2961" w:rsidRDefault="00AD2961" w:rsidP="00A06C26">
      <w:pPr>
        <w:spacing w:line="0" w:lineRule="atLeast"/>
        <w:jc w:val="left"/>
        <w:rPr>
          <w:rFonts w:asciiTheme="minorEastAsia" w:hAnsiTheme="minorEastAsia" w:hint="eastAsia"/>
          <w:sz w:val="18"/>
          <w:szCs w:val="18"/>
          <w:lang w:val="fr-FR"/>
        </w:rPr>
      </w:pPr>
      <w:bookmarkStart w:id="0" w:name="_GoBack"/>
      <w:bookmarkEnd w:id="0"/>
    </w:p>
    <w:p w14:paraId="5834FC09" w14:textId="77777777" w:rsidR="00455545" w:rsidRPr="00455545" w:rsidRDefault="00455545" w:rsidP="00A06C26">
      <w:pPr>
        <w:spacing w:line="0" w:lineRule="atLeast"/>
        <w:jc w:val="left"/>
        <w:rPr>
          <w:rFonts w:asciiTheme="minorEastAsia" w:hAnsiTheme="minorEastAsia"/>
          <w:sz w:val="18"/>
          <w:szCs w:val="18"/>
          <w:lang w:val="fr-FR"/>
        </w:rPr>
      </w:pPr>
    </w:p>
    <w:p w14:paraId="140467D7" w14:textId="77777777" w:rsidR="00E50B22" w:rsidRPr="00455545" w:rsidRDefault="00E50B22" w:rsidP="00455545">
      <w:pPr>
        <w:ind w:right="57"/>
        <w:jc w:val="left"/>
        <w:rPr>
          <w:rFonts w:asciiTheme="minorEastAsia" w:hAnsiTheme="minorEastAsia"/>
          <w:b/>
          <w:sz w:val="18"/>
          <w:szCs w:val="18"/>
          <w:lang w:val="fr-FR"/>
        </w:rPr>
        <w:sectPr w:rsidR="00E50B22" w:rsidRPr="00455545" w:rsidSect="00020CE2">
          <w:type w:val="continuous"/>
          <w:pgSz w:w="11906" w:h="16838" w:code="9"/>
          <w:pgMar w:top="1418" w:right="1077" w:bottom="1077" w:left="1077" w:header="737" w:footer="397" w:gutter="0"/>
          <w:cols w:space="282"/>
          <w:docGrid w:type="lines" w:linePitch="360"/>
        </w:sectPr>
      </w:pPr>
    </w:p>
    <w:p w14:paraId="143B8783" w14:textId="7C8C0BCF" w:rsidR="00455545" w:rsidRPr="00020CE2" w:rsidRDefault="005303CD" w:rsidP="00455545">
      <w:pPr>
        <w:widowControl/>
        <w:spacing w:line="260" w:lineRule="exact"/>
        <w:jc w:val="left"/>
        <w:rPr>
          <w:rFonts w:ascii="ＭＳ ゴシック" w:eastAsia="ＭＳ ゴシック" w:hAnsi="ＭＳ ゴシック"/>
          <w:sz w:val="22"/>
        </w:rPr>
      </w:pPr>
      <w:r w:rsidRPr="00020CE2">
        <w:rPr>
          <w:rFonts w:ascii="ＭＳ ゴシック" w:eastAsia="ＭＳ ゴシック" w:hAnsi="ＭＳ ゴシック" w:hint="eastAsia"/>
          <w:sz w:val="22"/>
        </w:rPr>
        <w:lastRenderedPageBreak/>
        <w:t>＜委託元について＞</w:t>
      </w:r>
    </w:p>
    <w:p w14:paraId="673D7CE6" w14:textId="52A80E5A" w:rsidR="00455545" w:rsidRPr="00020CE2" w:rsidRDefault="00455545" w:rsidP="00455545">
      <w:pPr>
        <w:spacing w:line="260" w:lineRule="exact"/>
        <w:rPr>
          <w:rFonts w:ascii="ＭＳ ゴシック" w:eastAsia="ＭＳ ゴシック" w:hAnsi="ＭＳ ゴシック"/>
          <w:sz w:val="22"/>
          <w:u w:val="single"/>
        </w:rPr>
      </w:pPr>
      <w:r w:rsidRPr="00020CE2">
        <w:rPr>
          <w:rFonts w:ascii="ＭＳ ゴシック" w:eastAsia="ＭＳ ゴシック" w:hAnsi="ＭＳ ゴシック"/>
          <w:sz w:val="22"/>
          <w:u w:val="single"/>
        </w:rPr>
        <w:t>Global Social Impact Investment Steering Group（GSG）日本国内諮問委員会</w:t>
      </w:r>
    </w:p>
    <w:p w14:paraId="19208C57" w14:textId="77777777" w:rsidR="005303CD" w:rsidRDefault="00455545" w:rsidP="00455545">
      <w:pPr>
        <w:spacing w:line="260" w:lineRule="exact"/>
        <w:rPr>
          <w:rFonts w:ascii="ＭＳ ゴシック" w:eastAsia="ＭＳ ゴシック" w:hAnsi="ＭＳ ゴシック"/>
          <w:sz w:val="22"/>
        </w:rPr>
      </w:pPr>
      <w:r w:rsidRPr="00020CE2">
        <w:rPr>
          <w:rFonts w:ascii="ＭＳ ゴシック" w:eastAsia="ＭＳ ゴシック" w:hAnsi="ＭＳ ゴシック"/>
          <w:sz w:val="22"/>
        </w:rPr>
        <w:t xml:space="preserve">2013年のG8サミットで議長国の英国・キャメロン首相による提唱のもと </w:t>
      </w:r>
      <w:r w:rsidRPr="00020CE2">
        <w:rPr>
          <w:rFonts w:ascii="ＭＳ ゴシック" w:eastAsia="ＭＳ ゴシック" w:hAnsi="ＭＳ ゴシック" w:hint="eastAsia"/>
          <w:sz w:val="22"/>
        </w:rPr>
        <w:t>「</w:t>
      </w:r>
      <w:r w:rsidRPr="00020CE2">
        <w:rPr>
          <w:rFonts w:ascii="ＭＳ ゴシック" w:eastAsia="ＭＳ ゴシック" w:hAnsi="ＭＳ ゴシック"/>
          <w:sz w:val="22"/>
        </w:rPr>
        <w:t xml:space="preserve">G8社会的インパクト投資タスクフォース」が創設され、2015年に名称をGSGに変更した。 </w:t>
      </w:r>
      <w:r w:rsidRPr="00020CE2">
        <w:rPr>
          <w:rFonts w:ascii="ＭＳ ゴシック" w:eastAsia="ＭＳ ゴシック" w:hAnsi="ＭＳ ゴシック" w:hint="eastAsia"/>
          <w:sz w:val="22"/>
        </w:rPr>
        <w:t>現在</w:t>
      </w:r>
      <w:r w:rsidRPr="00020CE2">
        <w:rPr>
          <w:rFonts w:ascii="ＭＳ ゴシック" w:eastAsia="ＭＳ ゴシック" w:hAnsi="ＭＳ ゴシック"/>
          <w:sz w:val="22"/>
        </w:rPr>
        <w:t>16か国で立ち上げられた国内諮問委員会が、各国で社会的インパクト投資を推進している。日本では2014年に金融機関や政府機関等の各界有識者で構成される国内諮問委員会が立ち上がった。</w:t>
      </w:r>
    </w:p>
    <w:p w14:paraId="161481B3" w14:textId="2361386A" w:rsidR="00455545" w:rsidRPr="00020CE2" w:rsidRDefault="00B018C5" w:rsidP="00455545">
      <w:pPr>
        <w:spacing w:line="260" w:lineRule="exact"/>
        <w:rPr>
          <w:rFonts w:ascii="ＭＳ ゴシック" w:eastAsia="ＭＳ ゴシック" w:hAnsi="ＭＳ ゴシック"/>
          <w:sz w:val="22"/>
        </w:rPr>
      </w:pPr>
      <w:hyperlink r:id="rId10" w:history="1">
        <w:r w:rsidR="005303CD" w:rsidRPr="00020CE2">
          <w:rPr>
            <w:rStyle w:val="af7"/>
            <w:rFonts w:ascii="ＭＳ ゴシック" w:eastAsia="ＭＳ ゴシック" w:hAnsi="ＭＳ ゴシック"/>
            <w:sz w:val="22"/>
            <w:u w:val="none"/>
          </w:rPr>
          <w:t>http://impactinvestment.jp/</w:t>
        </w:r>
      </w:hyperlink>
    </w:p>
    <w:p w14:paraId="731E9550" w14:textId="77777777" w:rsidR="00455545" w:rsidRPr="00020CE2" w:rsidRDefault="00455545" w:rsidP="00455545">
      <w:pPr>
        <w:widowControl/>
        <w:spacing w:line="260" w:lineRule="exact"/>
        <w:jc w:val="left"/>
        <w:rPr>
          <w:rFonts w:ascii="ＭＳ ゴシック" w:eastAsia="ＭＳ ゴシック" w:hAnsi="ＭＳ ゴシック"/>
          <w:sz w:val="22"/>
        </w:rPr>
      </w:pPr>
    </w:p>
    <w:p w14:paraId="1FD1E190" w14:textId="77531412" w:rsidR="00455545" w:rsidRPr="00020CE2" w:rsidRDefault="00455545" w:rsidP="00455545">
      <w:pPr>
        <w:widowControl/>
        <w:spacing w:line="260" w:lineRule="exact"/>
        <w:jc w:val="left"/>
        <w:rPr>
          <w:rFonts w:ascii="ＭＳ ゴシック" w:eastAsia="ＭＳ ゴシック" w:hAnsi="ＭＳ ゴシック"/>
          <w:sz w:val="22"/>
          <w:u w:val="single"/>
          <w:lang w:eastAsia="zh-CN"/>
        </w:rPr>
      </w:pPr>
      <w:r w:rsidRPr="00020CE2">
        <w:rPr>
          <w:rFonts w:ascii="ＭＳ ゴシック" w:eastAsia="ＭＳ ゴシック" w:hAnsi="ＭＳ ゴシック" w:hint="eastAsia"/>
          <w:sz w:val="22"/>
          <w:u w:val="single"/>
          <w:lang w:eastAsia="zh-CN"/>
        </w:rPr>
        <w:t>社会的投資推進財団（</w:t>
      </w:r>
      <w:r w:rsidRPr="00020CE2">
        <w:rPr>
          <w:rFonts w:ascii="ＭＳ ゴシック" w:eastAsia="ＭＳ ゴシック" w:hAnsi="ＭＳ ゴシック"/>
          <w:sz w:val="22"/>
          <w:u w:val="single"/>
          <w:lang w:eastAsia="zh-CN"/>
        </w:rPr>
        <w:t>SIIF）</w:t>
      </w:r>
    </w:p>
    <w:p w14:paraId="375B9B36" w14:textId="183CD0B9" w:rsidR="00455545" w:rsidRPr="00020CE2" w:rsidRDefault="00455545" w:rsidP="00A06C26">
      <w:pPr>
        <w:spacing w:line="260" w:lineRule="exact"/>
        <w:rPr>
          <w:rFonts w:ascii="ＭＳ ゴシック" w:eastAsia="ＭＳ ゴシック" w:hAnsi="ＭＳ ゴシック"/>
          <w:sz w:val="22"/>
        </w:rPr>
      </w:pPr>
      <w:r w:rsidRPr="00020CE2">
        <w:rPr>
          <w:rFonts w:ascii="ＭＳ ゴシック" w:eastAsia="ＭＳ ゴシック" w:hAnsi="ＭＳ ゴシック" w:hint="eastAsia"/>
          <w:sz w:val="22"/>
        </w:rPr>
        <w:t>「社会的インパクト投資のエコシステムを共に育て、社会課題を解決していく」というミッションのもと、</w:t>
      </w:r>
      <w:r w:rsidRPr="00020CE2">
        <w:rPr>
          <w:rFonts w:ascii="ＭＳ ゴシック" w:eastAsia="ＭＳ ゴシック" w:hAnsi="ＭＳ ゴシック"/>
          <w:sz w:val="22"/>
        </w:rPr>
        <w:t>2017年に日本財団の協力を得て設立された一般財団法人。GSG日本国内諮問委員会の事務局を務める。www.siif.org</w:t>
      </w:r>
    </w:p>
    <w:p w14:paraId="151FCF8B" w14:textId="63BDF0E7" w:rsidR="005303CD" w:rsidRDefault="005303CD" w:rsidP="00890CB8">
      <w:pPr>
        <w:widowControl/>
        <w:jc w:val="left"/>
        <w:rPr>
          <w:rFonts w:ascii="ＭＳ ゴシック" w:eastAsia="ＭＳ ゴシック" w:hAnsi="ＭＳ ゴシック"/>
          <w:sz w:val="22"/>
        </w:rPr>
      </w:pPr>
    </w:p>
    <w:p w14:paraId="08CFC92E" w14:textId="77777777" w:rsidR="005303CD" w:rsidRPr="00020CE2" w:rsidRDefault="005303CD" w:rsidP="00890CB8">
      <w:pPr>
        <w:widowControl/>
        <w:jc w:val="left"/>
        <w:rPr>
          <w:rFonts w:ascii="ＭＳ ゴシック" w:eastAsia="ＭＳ ゴシック" w:hAnsi="ＭＳ ゴシック"/>
          <w:sz w:val="22"/>
        </w:rPr>
      </w:pPr>
    </w:p>
    <w:p w14:paraId="5DE4FF6C" w14:textId="7DC1F6A3" w:rsidR="00D62576" w:rsidRPr="00020CE2" w:rsidRDefault="00961539" w:rsidP="00890CB8">
      <w:pPr>
        <w:widowControl/>
        <w:jc w:val="left"/>
        <w:rPr>
          <w:rFonts w:ascii="ＭＳ ゴシック" w:eastAsia="ＭＳ ゴシック" w:hAnsi="ＭＳ ゴシック"/>
          <w:sz w:val="22"/>
        </w:rPr>
      </w:pPr>
      <w:r w:rsidRPr="00020CE2">
        <w:rPr>
          <w:rFonts w:ascii="ＭＳ ゴシック" w:eastAsia="ＭＳ ゴシック" w:hAnsi="ＭＳ ゴシック" w:hint="eastAsia"/>
          <w:sz w:val="22"/>
        </w:rPr>
        <w:t>＜用語</w:t>
      </w:r>
      <w:r w:rsidR="004B4554" w:rsidRPr="00020CE2">
        <w:rPr>
          <w:rFonts w:ascii="ＭＳ ゴシック" w:eastAsia="ＭＳ ゴシック" w:hAnsi="ＭＳ ゴシック" w:hint="eastAsia"/>
          <w:sz w:val="22"/>
        </w:rPr>
        <w:t>について</w:t>
      </w:r>
      <w:r w:rsidR="00D62576" w:rsidRPr="00020CE2">
        <w:rPr>
          <w:rFonts w:ascii="ＭＳ ゴシック" w:eastAsia="ＭＳ ゴシック" w:hAnsi="ＭＳ ゴシック" w:hint="eastAsia"/>
          <w:sz w:val="22"/>
        </w:rPr>
        <w:t>＞</w:t>
      </w:r>
    </w:p>
    <w:p w14:paraId="2EF5E525" w14:textId="110B7686" w:rsidR="00B31B3A" w:rsidRPr="00020CE2" w:rsidRDefault="00D62576" w:rsidP="00D62576">
      <w:pPr>
        <w:rPr>
          <w:rFonts w:ascii="ＭＳ ゴシック" w:eastAsia="ＭＳ ゴシック" w:hAnsi="ＭＳ ゴシック"/>
          <w:sz w:val="22"/>
        </w:rPr>
      </w:pPr>
      <w:r w:rsidRPr="00020CE2">
        <w:rPr>
          <w:rFonts w:ascii="ＭＳ ゴシック" w:eastAsia="ＭＳ ゴシック" w:hAnsi="ＭＳ ゴシック" w:hint="eastAsia"/>
          <w:sz w:val="22"/>
        </w:rPr>
        <w:t>本調査</w:t>
      </w:r>
      <w:r w:rsidR="00093534" w:rsidRPr="00020CE2">
        <w:rPr>
          <w:rFonts w:ascii="ＭＳ ゴシック" w:eastAsia="ＭＳ ゴシック" w:hAnsi="ＭＳ ゴシック" w:hint="eastAsia"/>
          <w:sz w:val="22"/>
        </w:rPr>
        <w:t>で</w:t>
      </w:r>
      <w:r w:rsidR="0038735D" w:rsidRPr="00020CE2">
        <w:rPr>
          <w:rFonts w:ascii="ＭＳ ゴシック" w:eastAsia="ＭＳ ゴシック" w:hAnsi="ＭＳ ゴシック" w:hint="eastAsia"/>
          <w:sz w:val="22"/>
        </w:rPr>
        <w:t>は投資分野を</w:t>
      </w:r>
      <w:r w:rsidRPr="00020CE2">
        <w:rPr>
          <w:rFonts w:ascii="ＭＳ ゴシック" w:eastAsia="ＭＳ ゴシック" w:hAnsi="ＭＳ ゴシック" w:hint="eastAsia"/>
          <w:sz w:val="22"/>
        </w:rPr>
        <w:t>以下</w:t>
      </w:r>
      <w:r w:rsidR="00093534" w:rsidRPr="00020CE2">
        <w:rPr>
          <w:rFonts w:ascii="ＭＳ ゴシック" w:eastAsia="ＭＳ ゴシック" w:hAnsi="ＭＳ ゴシック" w:hint="eastAsia"/>
          <w:sz w:val="22"/>
        </w:rPr>
        <w:t>のよう</w:t>
      </w:r>
      <w:r w:rsidR="0038735D" w:rsidRPr="00020CE2">
        <w:rPr>
          <w:rFonts w:ascii="ＭＳ ゴシック" w:eastAsia="ＭＳ ゴシック" w:hAnsi="ＭＳ ゴシック" w:hint="eastAsia"/>
          <w:sz w:val="22"/>
        </w:rPr>
        <w:t>に分類しております</w:t>
      </w:r>
      <w:r w:rsidR="00E93A87" w:rsidRPr="00020CE2">
        <w:rPr>
          <w:rFonts w:ascii="ＭＳ ゴシック" w:eastAsia="ＭＳ ゴシック" w:hAnsi="ＭＳ ゴシック" w:hint="eastAsia"/>
          <w:sz w:val="22"/>
        </w:rPr>
        <w:t>。</w:t>
      </w:r>
    </w:p>
    <w:tbl>
      <w:tblPr>
        <w:tblStyle w:val="ab"/>
        <w:tblW w:w="0" w:type="auto"/>
        <w:tblInd w:w="108" w:type="dxa"/>
        <w:tblLook w:val="04A0" w:firstRow="1" w:lastRow="0" w:firstColumn="1" w:lastColumn="0" w:noHBand="0" w:noVBand="1"/>
      </w:tblPr>
      <w:tblGrid>
        <w:gridCol w:w="4891"/>
        <w:gridCol w:w="4743"/>
      </w:tblGrid>
      <w:tr w:rsidR="007A5172" w:rsidRPr="005303CD" w14:paraId="5E0C4CE3" w14:textId="77777777" w:rsidTr="00E503BE">
        <w:trPr>
          <w:trHeight w:val="3628"/>
        </w:trPr>
        <w:tc>
          <w:tcPr>
            <w:tcW w:w="4891" w:type="dxa"/>
          </w:tcPr>
          <w:p w14:paraId="11A79181" w14:textId="314F9B92" w:rsidR="008625CE" w:rsidRPr="00020CE2" w:rsidRDefault="00082A1A" w:rsidP="00E503BE">
            <w:pPr>
              <w:numPr>
                <w:ilvl w:val="0"/>
                <w:numId w:val="53"/>
              </w:numPr>
              <w:tabs>
                <w:tab w:val="clear" w:pos="720"/>
              </w:tabs>
              <w:snapToGrid w:val="0"/>
              <w:spacing w:line="320" w:lineRule="exact"/>
              <w:ind w:left="351" w:hanging="283"/>
              <w:rPr>
                <w:rFonts w:ascii="ＭＳ ゴシック" w:eastAsia="ＭＳ ゴシック" w:hAnsi="ＭＳ ゴシック"/>
                <w:sz w:val="18"/>
              </w:rPr>
            </w:pPr>
            <w:r w:rsidRPr="00020CE2">
              <w:rPr>
                <w:rFonts w:ascii="ＭＳ ゴシック" w:eastAsia="ＭＳ ゴシック" w:hAnsi="ＭＳ ゴシック" w:hint="eastAsia"/>
                <w:sz w:val="18"/>
              </w:rPr>
              <w:t>文化芸術</w:t>
            </w:r>
            <w:r w:rsidR="008625CE" w:rsidRPr="00020CE2">
              <w:rPr>
                <w:rFonts w:ascii="ＭＳ ゴシック" w:eastAsia="ＭＳ ゴシック" w:hAnsi="ＭＳ ゴシック" w:hint="eastAsia"/>
                <w:sz w:val="18"/>
              </w:rPr>
              <w:t>（</w:t>
            </w:r>
            <w:r w:rsidR="00A1515B" w:rsidRPr="00020CE2">
              <w:rPr>
                <w:rFonts w:ascii="ＭＳ ゴシック" w:eastAsia="ＭＳ ゴシック" w:hAnsi="ＭＳ ゴシック" w:hint="eastAsia"/>
                <w:sz w:val="18"/>
              </w:rPr>
              <w:t>コミュニティ支援、芸術活動支援、文化保全など</w:t>
            </w:r>
            <w:r w:rsidR="00FA15D9" w:rsidRPr="00020CE2">
              <w:rPr>
                <w:rFonts w:ascii="ＭＳ ゴシック" w:eastAsia="ＭＳ ゴシック" w:hAnsi="ＭＳ ゴシック" w:hint="eastAsia"/>
                <w:sz w:val="18"/>
              </w:rPr>
              <w:t>）</w:t>
            </w:r>
          </w:p>
          <w:p w14:paraId="7C574ADB" w14:textId="77777777" w:rsidR="00082A1A" w:rsidRPr="00020CE2" w:rsidRDefault="00082A1A" w:rsidP="00E503BE">
            <w:pPr>
              <w:numPr>
                <w:ilvl w:val="0"/>
                <w:numId w:val="53"/>
              </w:numPr>
              <w:tabs>
                <w:tab w:val="clear" w:pos="720"/>
              </w:tabs>
              <w:snapToGrid w:val="0"/>
              <w:spacing w:line="320" w:lineRule="exact"/>
              <w:ind w:left="351" w:hanging="283"/>
              <w:rPr>
                <w:rFonts w:ascii="ＭＳ ゴシック" w:eastAsia="ＭＳ ゴシック" w:hAnsi="ＭＳ ゴシック"/>
                <w:sz w:val="18"/>
              </w:rPr>
            </w:pPr>
            <w:r w:rsidRPr="00020CE2">
              <w:rPr>
                <w:rFonts w:ascii="ＭＳ ゴシック" w:eastAsia="ＭＳ ゴシック" w:hAnsi="ＭＳ ゴシック" w:hint="eastAsia"/>
                <w:sz w:val="18"/>
              </w:rPr>
              <w:t>環境保全</w:t>
            </w:r>
          </w:p>
          <w:p w14:paraId="6526A881" w14:textId="40FE8DAD" w:rsidR="008625CE" w:rsidRPr="00020CE2" w:rsidRDefault="000343C2" w:rsidP="00E503BE">
            <w:pPr>
              <w:snapToGrid w:val="0"/>
              <w:spacing w:line="320" w:lineRule="exact"/>
              <w:ind w:left="351"/>
              <w:rPr>
                <w:rFonts w:ascii="ＭＳ ゴシック" w:eastAsia="ＭＳ ゴシック" w:hAnsi="ＭＳ ゴシック"/>
                <w:sz w:val="18"/>
              </w:rPr>
            </w:pPr>
            <w:r w:rsidRPr="00020CE2">
              <w:rPr>
                <w:rFonts w:ascii="ＭＳ ゴシック" w:eastAsia="ＭＳ ゴシック" w:hAnsi="ＭＳ ゴシック" w:hint="eastAsia"/>
                <w:sz w:val="18"/>
              </w:rPr>
              <w:t>（</w:t>
            </w:r>
            <w:r w:rsidR="00082A1A" w:rsidRPr="00020CE2">
              <w:rPr>
                <w:rFonts w:ascii="ＭＳ ゴシック" w:eastAsia="ＭＳ ゴシック" w:hAnsi="ＭＳ ゴシック" w:hint="eastAsia"/>
                <w:sz w:val="18"/>
              </w:rPr>
              <w:t>持続可能な海洋資源、森林管理、土地利用</w:t>
            </w:r>
            <w:r w:rsidRPr="00020CE2">
              <w:rPr>
                <w:rFonts w:ascii="ＭＳ ゴシック" w:eastAsia="ＭＳ ゴシック" w:hAnsi="ＭＳ ゴシック" w:hint="eastAsia"/>
                <w:sz w:val="18"/>
              </w:rPr>
              <w:t>など）</w:t>
            </w:r>
          </w:p>
          <w:p w14:paraId="73CEE9CA" w14:textId="008DF9EC" w:rsidR="00082A1A" w:rsidRPr="00020CE2" w:rsidRDefault="008625CE" w:rsidP="00E503BE">
            <w:pPr>
              <w:numPr>
                <w:ilvl w:val="0"/>
                <w:numId w:val="53"/>
              </w:numPr>
              <w:tabs>
                <w:tab w:val="clear" w:pos="720"/>
              </w:tabs>
              <w:snapToGrid w:val="0"/>
              <w:spacing w:line="320" w:lineRule="exact"/>
              <w:ind w:left="351" w:hanging="283"/>
              <w:rPr>
                <w:rFonts w:ascii="ＭＳ ゴシック" w:eastAsia="ＭＳ ゴシック" w:hAnsi="ＭＳ ゴシック"/>
                <w:sz w:val="18"/>
              </w:rPr>
            </w:pPr>
            <w:r w:rsidRPr="00020CE2">
              <w:rPr>
                <w:rFonts w:ascii="ＭＳ ゴシック" w:eastAsia="ＭＳ ゴシック" w:hAnsi="ＭＳ ゴシック" w:hint="eastAsia"/>
                <w:sz w:val="18"/>
              </w:rPr>
              <w:t>質の高い教育</w:t>
            </w:r>
            <w:r w:rsidR="001F0202" w:rsidRPr="00020CE2">
              <w:rPr>
                <w:rFonts w:ascii="ＭＳ ゴシック" w:eastAsia="ＭＳ ゴシック" w:hAnsi="ＭＳ ゴシック" w:hint="eastAsia"/>
                <w:sz w:val="18"/>
              </w:rPr>
              <w:t>・子育て</w:t>
            </w:r>
            <w:r w:rsidR="000343C2" w:rsidRPr="00020CE2">
              <w:rPr>
                <w:rFonts w:ascii="ＭＳ ゴシック" w:eastAsia="ＭＳ ゴシック" w:hAnsi="ＭＳ ゴシック" w:hint="eastAsia"/>
                <w:sz w:val="18"/>
              </w:rPr>
              <w:t>（学校</w:t>
            </w:r>
            <w:r w:rsidR="00D900D2" w:rsidRPr="00020CE2">
              <w:rPr>
                <w:rFonts w:ascii="ＭＳ ゴシック" w:eastAsia="ＭＳ ゴシック" w:hAnsi="ＭＳ ゴシック" w:hint="eastAsia"/>
                <w:sz w:val="18"/>
              </w:rPr>
              <w:t>・</w:t>
            </w:r>
            <w:r w:rsidR="000343C2" w:rsidRPr="00020CE2">
              <w:rPr>
                <w:rFonts w:ascii="ＭＳ ゴシック" w:eastAsia="ＭＳ ゴシック" w:hAnsi="ＭＳ ゴシック" w:hint="eastAsia"/>
                <w:sz w:val="18"/>
              </w:rPr>
              <w:t>教育サービス</w:t>
            </w:r>
            <w:r w:rsidR="00D900D2" w:rsidRPr="00020CE2">
              <w:rPr>
                <w:rFonts w:ascii="ＭＳ ゴシック" w:eastAsia="ＭＳ ゴシック" w:hAnsi="ＭＳ ゴシック" w:hint="eastAsia"/>
                <w:sz w:val="18"/>
              </w:rPr>
              <w:t>など）</w:t>
            </w:r>
          </w:p>
          <w:p w14:paraId="14B468CC" w14:textId="77777777" w:rsidR="00082A1A" w:rsidRPr="00020CE2" w:rsidRDefault="00082A1A" w:rsidP="00E503BE">
            <w:pPr>
              <w:snapToGrid w:val="0"/>
              <w:spacing w:line="320" w:lineRule="exact"/>
              <w:ind w:firstLineChars="50" w:firstLine="90"/>
              <w:rPr>
                <w:rFonts w:ascii="ＭＳ ゴシック" w:eastAsia="ＭＳ ゴシック" w:hAnsi="ＭＳ ゴシック"/>
                <w:sz w:val="18"/>
              </w:rPr>
            </w:pPr>
            <w:r w:rsidRPr="00020CE2">
              <w:rPr>
                <w:rFonts w:ascii="ＭＳ ゴシック" w:eastAsia="ＭＳ ゴシック" w:hAnsi="ＭＳ ゴシック"/>
                <w:sz w:val="18"/>
              </w:rPr>
              <w:t xml:space="preserve">d. </w:t>
            </w:r>
            <w:r w:rsidRPr="00020CE2">
              <w:rPr>
                <w:rFonts w:ascii="ＭＳ ゴシック" w:eastAsia="ＭＳ ゴシック" w:hAnsi="ＭＳ ゴシック" w:hint="eastAsia"/>
                <w:sz w:val="18"/>
              </w:rPr>
              <w:t>再生可能エネルギー</w:t>
            </w:r>
          </w:p>
          <w:p w14:paraId="086D7D0B" w14:textId="438A146B" w:rsidR="00082A1A" w:rsidRPr="00020CE2" w:rsidRDefault="00D900D2" w:rsidP="00E503BE">
            <w:pPr>
              <w:snapToGrid w:val="0"/>
              <w:spacing w:line="320" w:lineRule="exact"/>
              <w:ind w:firstLineChars="200" w:firstLine="360"/>
              <w:rPr>
                <w:rFonts w:ascii="ＭＳ ゴシック" w:eastAsia="ＭＳ ゴシック" w:hAnsi="ＭＳ ゴシック"/>
                <w:sz w:val="18"/>
              </w:rPr>
            </w:pPr>
            <w:r w:rsidRPr="00020CE2">
              <w:rPr>
                <w:rFonts w:ascii="ＭＳ ゴシック" w:eastAsia="ＭＳ ゴシック" w:hAnsi="ＭＳ ゴシック" w:hint="eastAsia"/>
                <w:sz w:val="18"/>
              </w:rPr>
              <w:t>（</w:t>
            </w:r>
            <w:r w:rsidR="00082A1A" w:rsidRPr="00020CE2">
              <w:rPr>
                <w:rFonts w:ascii="ＭＳ ゴシック" w:eastAsia="ＭＳ ゴシック" w:hAnsi="ＭＳ ゴシック" w:hint="eastAsia"/>
                <w:sz w:val="18"/>
              </w:rPr>
              <w:t>太陽光、風力、バイオマス、地熱発電や熱事業など</w:t>
            </w:r>
            <w:r w:rsidRPr="00020CE2">
              <w:rPr>
                <w:rFonts w:ascii="ＭＳ ゴシック" w:eastAsia="ＭＳ ゴシック" w:hAnsi="ＭＳ ゴシック" w:hint="eastAsia"/>
                <w:sz w:val="18"/>
              </w:rPr>
              <w:t>）</w:t>
            </w:r>
          </w:p>
          <w:p w14:paraId="04B6539E" w14:textId="063710BA" w:rsidR="0080373C" w:rsidRPr="00020CE2" w:rsidRDefault="0080373C">
            <w:pPr>
              <w:snapToGrid w:val="0"/>
              <w:spacing w:line="320" w:lineRule="exact"/>
              <w:ind w:firstLineChars="50" w:firstLine="90"/>
              <w:rPr>
                <w:rFonts w:ascii="ＭＳ ゴシック" w:eastAsia="ＭＳ ゴシック" w:hAnsi="ＭＳ ゴシック"/>
                <w:sz w:val="18"/>
              </w:rPr>
            </w:pPr>
            <w:r w:rsidRPr="00020CE2">
              <w:rPr>
                <w:rFonts w:ascii="ＭＳ ゴシック" w:eastAsia="ＭＳ ゴシック" w:hAnsi="ＭＳ ゴシック"/>
                <w:sz w:val="18"/>
              </w:rPr>
              <w:t>e.</w:t>
            </w:r>
            <w:r w:rsidRPr="00020CE2">
              <w:rPr>
                <w:rFonts w:ascii="ＭＳ ゴシック" w:eastAsia="ＭＳ ゴシック" w:hAnsi="ＭＳ ゴシック" w:hint="eastAsia"/>
                <w:sz w:val="18"/>
              </w:rPr>
              <w:t xml:space="preserve">　マイクロファイナンス</w:t>
            </w:r>
          </w:p>
          <w:p w14:paraId="082BFE65" w14:textId="63C6F82E" w:rsidR="0080373C" w:rsidRPr="00020CE2" w:rsidRDefault="0080373C" w:rsidP="00E503BE">
            <w:pPr>
              <w:snapToGrid w:val="0"/>
              <w:spacing w:line="320" w:lineRule="exact"/>
              <w:ind w:firstLineChars="50" w:firstLine="90"/>
              <w:rPr>
                <w:rFonts w:ascii="ＭＳ ゴシック" w:eastAsia="ＭＳ ゴシック" w:hAnsi="ＭＳ ゴシック"/>
                <w:sz w:val="18"/>
              </w:rPr>
            </w:pPr>
            <w:r w:rsidRPr="00020CE2">
              <w:rPr>
                <w:rFonts w:ascii="ＭＳ ゴシック" w:eastAsia="ＭＳ ゴシック" w:hAnsi="ＭＳ ゴシック"/>
                <w:sz w:val="18"/>
              </w:rPr>
              <w:t>f</w:t>
            </w:r>
            <w:r w:rsidR="00082A1A" w:rsidRPr="00020CE2">
              <w:rPr>
                <w:rFonts w:ascii="ＭＳ ゴシック" w:eastAsia="ＭＳ ゴシック" w:hAnsi="ＭＳ ゴシック"/>
                <w:sz w:val="18"/>
              </w:rPr>
              <w:t xml:space="preserve">. </w:t>
            </w:r>
            <w:r w:rsidR="00082A1A" w:rsidRPr="00020CE2">
              <w:rPr>
                <w:rFonts w:ascii="ＭＳ ゴシック" w:eastAsia="ＭＳ ゴシック" w:hAnsi="ＭＳ ゴシック" w:hint="eastAsia"/>
                <w:sz w:val="18"/>
              </w:rPr>
              <w:t>金融サービス</w:t>
            </w:r>
            <w:r w:rsidR="00D900D2" w:rsidRPr="00020CE2">
              <w:rPr>
                <w:rFonts w:ascii="ＭＳ ゴシック" w:eastAsia="ＭＳ ゴシック" w:hAnsi="ＭＳ ゴシック" w:hint="eastAsia"/>
                <w:sz w:val="18"/>
              </w:rPr>
              <w:t>（</w:t>
            </w:r>
            <w:r w:rsidR="00082A1A" w:rsidRPr="00020CE2">
              <w:rPr>
                <w:rFonts w:ascii="ＭＳ ゴシック" w:eastAsia="ＭＳ ゴシック" w:hAnsi="ＭＳ ゴシック" w:hint="eastAsia"/>
                <w:sz w:val="18"/>
              </w:rPr>
              <w:t>マイクロファイナンス</w:t>
            </w:r>
            <w:r w:rsidR="00511856" w:rsidRPr="00020CE2">
              <w:rPr>
                <w:rFonts w:ascii="ＭＳ ゴシック" w:eastAsia="ＭＳ ゴシック" w:hAnsi="ＭＳ ゴシック" w:hint="eastAsia"/>
                <w:sz w:val="18"/>
              </w:rPr>
              <w:t>以外</w:t>
            </w:r>
            <w:r w:rsidR="00D900D2" w:rsidRPr="00020CE2">
              <w:rPr>
                <w:rFonts w:ascii="ＭＳ ゴシック" w:eastAsia="ＭＳ ゴシック" w:hAnsi="ＭＳ ゴシック" w:hint="eastAsia"/>
                <w:sz w:val="18"/>
              </w:rPr>
              <w:t>）</w:t>
            </w:r>
          </w:p>
          <w:p w14:paraId="403E632A" w14:textId="291C93FC" w:rsidR="00082A1A" w:rsidRPr="00020CE2" w:rsidRDefault="0080373C" w:rsidP="00E503BE">
            <w:pPr>
              <w:snapToGrid w:val="0"/>
              <w:spacing w:line="320" w:lineRule="exact"/>
              <w:ind w:firstLineChars="50" w:firstLine="90"/>
              <w:rPr>
                <w:rFonts w:ascii="ＭＳ ゴシック" w:eastAsia="ＭＳ ゴシック" w:hAnsi="ＭＳ ゴシック"/>
                <w:sz w:val="18"/>
              </w:rPr>
            </w:pPr>
            <w:r w:rsidRPr="00020CE2">
              <w:rPr>
                <w:rFonts w:ascii="ＭＳ ゴシック" w:eastAsia="ＭＳ ゴシック" w:hAnsi="ＭＳ ゴシック"/>
                <w:sz w:val="18"/>
              </w:rPr>
              <w:t>g</w:t>
            </w:r>
            <w:r w:rsidR="00082A1A" w:rsidRPr="00020CE2">
              <w:rPr>
                <w:rFonts w:ascii="ＭＳ ゴシック" w:eastAsia="ＭＳ ゴシック" w:hAnsi="ＭＳ ゴシック"/>
                <w:sz w:val="18"/>
              </w:rPr>
              <w:t xml:space="preserve">. </w:t>
            </w:r>
            <w:r w:rsidR="00082A1A" w:rsidRPr="00020CE2">
              <w:rPr>
                <w:rFonts w:ascii="ＭＳ ゴシック" w:eastAsia="ＭＳ ゴシック" w:hAnsi="ＭＳ ゴシック" w:hint="eastAsia"/>
                <w:sz w:val="18"/>
              </w:rPr>
              <w:t>食糧の安定確保</w:t>
            </w:r>
            <w:r w:rsidR="00082A1A" w:rsidRPr="00020CE2">
              <w:rPr>
                <w:rFonts w:ascii="ＭＳ ゴシック" w:eastAsia="ＭＳ ゴシック" w:hAnsi="ＭＳ ゴシック"/>
                <w:sz w:val="18"/>
              </w:rPr>
              <w:t>/持続可能な農業</w:t>
            </w:r>
          </w:p>
          <w:p w14:paraId="78B2D6CD" w14:textId="0AAF8F76" w:rsidR="008625CE" w:rsidRPr="00020CE2" w:rsidRDefault="00D900D2" w:rsidP="00E503BE">
            <w:pPr>
              <w:snapToGrid w:val="0"/>
              <w:spacing w:line="320" w:lineRule="exact"/>
              <w:ind w:firstLineChars="200" w:firstLine="360"/>
              <w:rPr>
                <w:rFonts w:ascii="ＭＳ ゴシック" w:eastAsia="ＭＳ ゴシック" w:hAnsi="ＭＳ ゴシック"/>
                <w:sz w:val="18"/>
              </w:rPr>
            </w:pPr>
            <w:r w:rsidRPr="00020CE2">
              <w:rPr>
                <w:rFonts w:ascii="ＭＳ ゴシック" w:eastAsia="ＭＳ ゴシック" w:hAnsi="ＭＳ ゴシック" w:hint="eastAsia"/>
                <w:sz w:val="18"/>
              </w:rPr>
              <w:t>（</w:t>
            </w:r>
            <w:r w:rsidR="00082A1A" w:rsidRPr="00020CE2">
              <w:rPr>
                <w:rFonts w:ascii="ＭＳ ゴシック" w:eastAsia="ＭＳ ゴシック" w:hAnsi="ＭＳ ゴシック" w:hint="eastAsia"/>
                <w:sz w:val="18"/>
              </w:rPr>
              <w:t>栄養改善技術、農業生産性向上など</w:t>
            </w:r>
            <w:r w:rsidRPr="00020CE2">
              <w:rPr>
                <w:rFonts w:ascii="ＭＳ ゴシック" w:eastAsia="ＭＳ ゴシック" w:hAnsi="ＭＳ ゴシック" w:hint="eastAsia"/>
                <w:sz w:val="18"/>
              </w:rPr>
              <w:t>）</w:t>
            </w:r>
          </w:p>
          <w:p w14:paraId="7A254030" w14:textId="4865ED15" w:rsidR="008625CE" w:rsidRPr="00020CE2" w:rsidRDefault="007A5172" w:rsidP="00E503BE">
            <w:pPr>
              <w:snapToGrid w:val="0"/>
              <w:spacing w:line="320" w:lineRule="exact"/>
              <w:rPr>
                <w:rFonts w:ascii="ＭＳ ゴシック" w:eastAsia="ＭＳ ゴシック" w:hAnsi="ＭＳ ゴシック"/>
                <w:sz w:val="18"/>
              </w:rPr>
            </w:pPr>
            <w:r w:rsidRPr="00020CE2">
              <w:rPr>
                <w:rFonts w:ascii="ＭＳ ゴシック" w:eastAsia="ＭＳ ゴシック" w:hAnsi="ＭＳ ゴシック"/>
                <w:sz w:val="18"/>
              </w:rPr>
              <w:t xml:space="preserve"> </w:t>
            </w:r>
            <w:r w:rsidR="0080373C" w:rsidRPr="00020CE2">
              <w:rPr>
                <w:rFonts w:ascii="ＭＳ ゴシック" w:eastAsia="ＭＳ ゴシック" w:hAnsi="ＭＳ ゴシック"/>
                <w:sz w:val="18"/>
              </w:rPr>
              <w:t>h</w:t>
            </w:r>
            <w:r w:rsidRPr="00020CE2">
              <w:rPr>
                <w:rFonts w:ascii="ＭＳ ゴシック" w:eastAsia="ＭＳ ゴシック" w:hAnsi="ＭＳ ゴシック"/>
                <w:sz w:val="18"/>
              </w:rPr>
              <w:t xml:space="preserve">. </w:t>
            </w:r>
            <w:r w:rsidRPr="00020CE2">
              <w:rPr>
                <w:rFonts w:ascii="ＭＳ ゴシック" w:eastAsia="ＭＳ ゴシック" w:hAnsi="ＭＳ ゴシック" w:hint="eastAsia"/>
                <w:sz w:val="18"/>
              </w:rPr>
              <w:t>健康</w:t>
            </w:r>
            <w:r w:rsidRPr="00020CE2">
              <w:rPr>
                <w:rFonts w:ascii="ＭＳ ゴシック" w:eastAsia="ＭＳ ゴシック" w:hAnsi="ＭＳ ゴシック"/>
                <w:sz w:val="18"/>
              </w:rPr>
              <w:t>/医療</w:t>
            </w:r>
            <w:r w:rsidR="00160C26" w:rsidRPr="00020CE2">
              <w:rPr>
                <w:rFonts w:ascii="ＭＳ ゴシック" w:eastAsia="ＭＳ ゴシック" w:hAnsi="ＭＳ ゴシック" w:hint="eastAsia"/>
                <w:sz w:val="18"/>
              </w:rPr>
              <w:t>（</w:t>
            </w:r>
            <w:r w:rsidRPr="00020CE2">
              <w:rPr>
                <w:rFonts w:ascii="ＭＳ ゴシック" w:eastAsia="ＭＳ ゴシック" w:hAnsi="ＭＳ ゴシック" w:hint="eastAsia"/>
                <w:sz w:val="18"/>
              </w:rPr>
              <w:t>医療・介護関連サービス、ワクチン開発など</w:t>
            </w:r>
            <w:r w:rsidR="00D900D2" w:rsidRPr="00020CE2">
              <w:rPr>
                <w:rFonts w:ascii="ＭＳ ゴシック" w:eastAsia="ＭＳ ゴシック" w:hAnsi="ＭＳ ゴシック" w:hint="eastAsia"/>
                <w:sz w:val="18"/>
              </w:rPr>
              <w:t>）</w:t>
            </w:r>
          </w:p>
          <w:p w14:paraId="67A9D37E" w14:textId="094523DC" w:rsidR="00093534" w:rsidRPr="00020CE2" w:rsidRDefault="0080373C" w:rsidP="00E503BE">
            <w:pPr>
              <w:snapToGrid w:val="0"/>
              <w:spacing w:line="320" w:lineRule="exact"/>
              <w:ind w:firstLineChars="50" w:firstLine="90"/>
              <w:rPr>
                <w:rFonts w:ascii="ＭＳ ゴシック" w:eastAsia="ＭＳ ゴシック" w:hAnsi="ＭＳ ゴシック"/>
                <w:sz w:val="18"/>
              </w:rPr>
            </w:pPr>
            <w:proofErr w:type="spellStart"/>
            <w:r w:rsidRPr="00020CE2">
              <w:rPr>
                <w:rFonts w:ascii="ＭＳ ゴシック" w:eastAsia="ＭＳ ゴシック" w:hAnsi="ＭＳ ゴシック"/>
                <w:sz w:val="18"/>
              </w:rPr>
              <w:t>i</w:t>
            </w:r>
            <w:proofErr w:type="spellEnd"/>
            <w:r w:rsidR="007A5172" w:rsidRPr="00020CE2">
              <w:rPr>
                <w:rFonts w:ascii="ＭＳ ゴシック" w:eastAsia="ＭＳ ゴシック" w:hAnsi="ＭＳ ゴシック"/>
                <w:sz w:val="18"/>
              </w:rPr>
              <w:t>. IT</w:t>
            </w:r>
            <w:r w:rsidR="007A5172" w:rsidRPr="00020CE2">
              <w:rPr>
                <w:rFonts w:ascii="ＭＳ ゴシック" w:eastAsia="ＭＳ ゴシック" w:hAnsi="ＭＳ ゴシック" w:hint="eastAsia"/>
                <w:sz w:val="18"/>
              </w:rPr>
              <w:t>、先端技術</w:t>
            </w:r>
            <w:r w:rsidR="00D900D2" w:rsidRPr="00020CE2">
              <w:rPr>
                <w:rFonts w:ascii="ＭＳ ゴシック" w:eastAsia="ＭＳ ゴシック" w:hAnsi="ＭＳ ゴシック" w:hint="eastAsia"/>
                <w:sz w:val="18"/>
              </w:rPr>
              <w:t>（</w:t>
            </w:r>
            <w:r w:rsidR="007A5172" w:rsidRPr="00020CE2">
              <w:rPr>
                <w:rFonts w:ascii="ＭＳ ゴシック" w:eastAsia="ＭＳ ゴシック" w:hAnsi="ＭＳ ゴシック" w:hint="eastAsia"/>
                <w:sz w:val="18"/>
              </w:rPr>
              <w:t>情報通信、新技術の開発な</w:t>
            </w:r>
            <w:r w:rsidR="00D900D2" w:rsidRPr="00020CE2">
              <w:rPr>
                <w:rFonts w:ascii="ＭＳ ゴシック" w:eastAsia="ＭＳ ゴシック" w:hAnsi="ＭＳ ゴシック" w:hint="eastAsia"/>
                <w:sz w:val="18"/>
              </w:rPr>
              <w:t>ど）</w:t>
            </w:r>
          </w:p>
        </w:tc>
        <w:tc>
          <w:tcPr>
            <w:tcW w:w="4743" w:type="dxa"/>
          </w:tcPr>
          <w:p w14:paraId="1831176D" w14:textId="3C7D719C" w:rsidR="007A5172" w:rsidRPr="00020CE2" w:rsidRDefault="0080373C" w:rsidP="00E503BE">
            <w:pPr>
              <w:snapToGrid w:val="0"/>
              <w:spacing w:line="320" w:lineRule="exact"/>
              <w:ind w:leftChars="50" w:left="375" w:hangingChars="150" w:hanging="270"/>
              <w:rPr>
                <w:rFonts w:ascii="ＭＳ ゴシック" w:eastAsia="ＭＳ ゴシック" w:hAnsi="ＭＳ ゴシック"/>
                <w:sz w:val="18"/>
              </w:rPr>
            </w:pPr>
            <w:r w:rsidRPr="00020CE2">
              <w:rPr>
                <w:rFonts w:ascii="ＭＳ ゴシック" w:eastAsia="ＭＳ ゴシック" w:hAnsi="ＭＳ ゴシック"/>
                <w:sz w:val="18"/>
              </w:rPr>
              <w:t>j</w:t>
            </w:r>
            <w:r w:rsidR="007A5172" w:rsidRPr="00020CE2">
              <w:rPr>
                <w:rFonts w:ascii="ＭＳ ゴシック" w:eastAsia="ＭＳ ゴシック" w:hAnsi="ＭＳ ゴシック"/>
                <w:sz w:val="18"/>
              </w:rPr>
              <w:t xml:space="preserve">. </w:t>
            </w:r>
            <w:r w:rsidR="007A5172" w:rsidRPr="00020CE2">
              <w:rPr>
                <w:rFonts w:ascii="ＭＳ ゴシック" w:eastAsia="ＭＳ ゴシック" w:hAnsi="ＭＳ ゴシック" w:hint="eastAsia"/>
                <w:sz w:val="18"/>
              </w:rPr>
              <w:t>インフラ整備</w:t>
            </w:r>
            <w:r w:rsidR="007A5172" w:rsidRPr="00020CE2">
              <w:rPr>
                <w:rFonts w:ascii="ＭＳ ゴシック" w:eastAsia="ＭＳ ゴシック" w:hAnsi="ＭＳ ゴシック"/>
                <w:sz w:val="18"/>
              </w:rPr>
              <w:t>/都市開発</w:t>
            </w:r>
            <w:r w:rsidR="007A5172" w:rsidRPr="00020CE2">
              <w:rPr>
                <w:rFonts w:ascii="ＭＳ ゴシック" w:eastAsia="ＭＳ ゴシック" w:hAnsi="ＭＳ ゴシック"/>
                <w:sz w:val="18"/>
              </w:rPr>
              <w:br/>
            </w:r>
            <w:r w:rsidR="007A5172" w:rsidRPr="00020CE2">
              <w:rPr>
                <w:rFonts w:ascii="ＭＳ ゴシック" w:eastAsia="ＭＳ ゴシック" w:hAnsi="ＭＳ ゴシック" w:hint="eastAsia"/>
                <w:sz w:val="18"/>
              </w:rPr>
              <w:t>（効率的なインフラ、スマートコミュニティなど）</w:t>
            </w:r>
          </w:p>
          <w:p w14:paraId="2A155BDE" w14:textId="3FDC14C4" w:rsidR="007A5172" w:rsidRPr="00020CE2" w:rsidRDefault="007A5172" w:rsidP="00E503BE">
            <w:pPr>
              <w:snapToGrid w:val="0"/>
              <w:spacing w:line="320" w:lineRule="exact"/>
              <w:rPr>
                <w:rFonts w:ascii="ＭＳ ゴシック" w:eastAsia="ＭＳ ゴシック" w:hAnsi="ＭＳ ゴシック"/>
                <w:sz w:val="18"/>
              </w:rPr>
            </w:pPr>
            <w:r w:rsidRPr="00020CE2">
              <w:rPr>
                <w:rFonts w:ascii="ＭＳ ゴシック" w:eastAsia="ＭＳ ゴシック" w:hAnsi="ＭＳ ゴシック"/>
                <w:sz w:val="18"/>
              </w:rPr>
              <w:t xml:space="preserve"> </w:t>
            </w:r>
            <w:r w:rsidR="0080373C" w:rsidRPr="00020CE2">
              <w:rPr>
                <w:rFonts w:ascii="ＭＳ ゴシック" w:eastAsia="ＭＳ ゴシック" w:hAnsi="ＭＳ ゴシック"/>
                <w:sz w:val="18"/>
              </w:rPr>
              <w:t>k</w:t>
            </w:r>
            <w:r w:rsidRPr="00020CE2">
              <w:rPr>
                <w:rFonts w:ascii="ＭＳ ゴシック" w:eastAsia="ＭＳ ゴシック" w:hAnsi="ＭＳ ゴシック"/>
                <w:sz w:val="18"/>
              </w:rPr>
              <w:t xml:space="preserve">. </w:t>
            </w:r>
            <w:r w:rsidRPr="00020CE2">
              <w:rPr>
                <w:rFonts w:ascii="ＭＳ ゴシック" w:eastAsia="ＭＳ ゴシック" w:hAnsi="ＭＳ ゴシック" w:hint="eastAsia"/>
                <w:sz w:val="18"/>
              </w:rPr>
              <w:t>中小企業支援</w:t>
            </w:r>
            <w:r w:rsidR="000343C2" w:rsidRPr="00020CE2">
              <w:rPr>
                <w:rFonts w:ascii="ＭＳ ゴシック" w:eastAsia="ＭＳ ゴシック" w:hAnsi="ＭＳ ゴシック" w:hint="eastAsia"/>
                <w:sz w:val="18"/>
              </w:rPr>
              <w:t>（</w:t>
            </w:r>
            <w:r w:rsidRPr="00020CE2">
              <w:rPr>
                <w:rFonts w:ascii="ＭＳ ゴシック" w:eastAsia="ＭＳ ゴシック" w:hAnsi="ＭＳ ゴシック" w:hint="eastAsia"/>
                <w:sz w:val="18"/>
              </w:rPr>
              <w:t>雇用創出、起業、生産性</w:t>
            </w:r>
            <w:r w:rsidR="0080373C" w:rsidRPr="00020CE2">
              <w:rPr>
                <w:rFonts w:ascii="ＭＳ ゴシック" w:eastAsia="ＭＳ ゴシック" w:hAnsi="ＭＳ ゴシック" w:hint="eastAsia"/>
                <w:sz w:val="18"/>
              </w:rPr>
              <w:t>向上</w:t>
            </w:r>
            <w:r w:rsidR="000343C2" w:rsidRPr="00020CE2">
              <w:rPr>
                <w:rFonts w:ascii="ＭＳ ゴシック" w:eastAsia="ＭＳ ゴシック" w:hAnsi="ＭＳ ゴシック" w:hint="eastAsia"/>
                <w:sz w:val="18"/>
              </w:rPr>
              <w:t>など）</w:t>
            </w:r>
          </w:p>
          <w:p w14:paraId="68E34075" w14:textId="791570C0" w:rsidR="0066573D" w:rsidRPr="00020CE2" w:rsidRDefault="0080373C">
            <w:pPr>
              <w:spacing w:line="320" w:lineRule="exact"/>
              <w:ind w:firstLineChars="50" w:firstLine="90"/>
              <w:rPr>
                <w:rFonts w:ascii="ＭＳ ゴシック" w:eastAsia="ＭＳ ゴシック" w:hAnsi="ＭＳ ゴシック"/>
                <w:sz w:val="18"/>
              </w:rPr>
            </w:pPr>
            <w:r w:rsidRPr="00020CE2">
              <w:rPr>
                <w:rFonts w:ascii="ＭＳ ゴシック" w:eastAsia="ＭＳ ゴシック" w:hAnsi="ＭＳ ゴシック"/>
                <w:sz w:val="18"/>
              </w:rPr>
              <w:t>l</w:t>
            </w:r>
            <w:r w:rsidR="0066573D" w:rsidRPr="00020CE2">
              <w:rPr>
                <w:rFonts w:ascii="ＭＳ ゴシック" w:eastAsia="ＭＳ ゴシック" w:hAnsi="ＭＳ ゴシック"/>
                <w:sz w:val="18"/>
              </w:rPr>
              <w:t xml:space="preserve">. </w:t>
            </w:r>
            <w:r w:rsidR="0066573D" w:rsidRPr="00020CE2">
              <w:rPr>
                <w:rFonts w:ascii="ＭＳ ゴシック" w:eastAsia="ＭＳ ゴシック" w:hAnsi="ＭＳ ゴシック" w:hint="eastAsia"/>
                <w:sz w:val="18"/>
              </w:rPr>
              <w:t>住宅供給（空き家問題、仮設住宅など）</w:t>
            </w:r>
          </w:p>
          <w:p w14:paraId="33A8267E" w14:textId="469375E1" w:rsidR="007A5172" w:rsidRPr="00020CE2" w:rsidRDefault="0080373C" w:rsidP="00E503BE">
            <w:pPr>
              <w:spacing w:line="320" w:lineRule="exact"/>
              <w:ind w:firstLineChars="50" w:firstLine="90"/>
              <w:rPr>
                <w:rFonts w:ascii="ＭＳ ゴシック" w:eastAsia="ＭＳ ゴシック" w:hAnsi="ＭＳ ゴシック"/>
                <w:sz w:val="18"/>
              </w:rPr>
            </w:pPr>
            <w:r w:rsidRPr="00020CE2">
              <w:rPr>
                <w:rFonts w:ascii="ＭＳ ゴシック" w:eastAsia="ＭＳ ゴシック" w:hAnsi="ＭＳ ゴシック"/>
                <w:sz w:val="18"/>
              </w:rPr>
              <w:t>m</w:t>
            </w:r>
            <w:r w:rsidR="0066573D" w:rsidRPr="00020CE2">
              <w:rPr>
                <w:rFonts w:ascii="ＭＳ ゴシック" w:eastAsia="ＭＳ ゴシック" w:hAnsi="ＭＳ ゴシック"/>
                <w:sz w:val="18"/>
              </w:rPr>
              <w:t xml:space="preserve">. </w:t>
            </w:r>
            <w:r w:rsidR="007A5172" w:rsidRPr="00020CE2">
              <w:rPr>
                <w:rFonts w:ascii="ＭＳ ゴシック" w:eastAsia="ＭＳ ゴシック" w:hAnsi="ＭＳ ゴシック" w:hint="eastAsia"/>
                <w:sz w:val="18"/>
              </w:rPr>
              <w:t>水資源確保</w:t>
            </w:r>
            <w:r w:rsidR="007A5172" w:rsidRPr="00020CE2">
              <w:rPr>
                <w:rFonts w:ascii="ＭＳ ゴシック" w:eastAsia="ＭＳ ゴシック" w:hAnsi="ＭＳ ゴシック"/>
                <w:sz w:val="18"/>
              </w:rPr>
              <w:t>/衛生</w:t>
            </w:r>
          </w:p>
          <w:p w14:paraId="1AB7CDB6" w14:textId="6196283C" w:rsidR="007A5172" w:rsidRPr="00020CE2" w:rsidRDefault="000343C2" w:rsidP="00E503BE">
            <w:pPr>
              <w:spacing w:line="320" w:lineRule="exact"/>
              <w:ind w:firstLineChars="200" w:firstLine="360"/>
              <w:rPr>
                <w:rFonts w:ascii="ＭＳ ゴシック" w:eastAsia="ＭＳ ゴシック" w:hAnsi="ＭＳ ゴシック"/>
                <w:sz w:val="18"/>
              </w:rPr>
            </w:pPr>
            <w:r w:rsidRPr="00020CE2">
              <w:rPr>
                <w:rFonts w:ascii="ＭＳ ゴシック" w:eastAsia="ＭＳ ゴシック" w:hAnsi="ＭＳ ゴシック" w:hint="eastAsia"/>
                <w:sz w:val="18"/>
              </w:rPr>
              <w:t>（</w:t>
            </w:r>
            <w:r w:rsidR="007A5172" w:rsidRPr="00020CE2">
              <w:rPr>
                <w:rFonts w:ascii="ＭＳ ゴシック" w:eastAsia="ＭＳ ゴシック" w:hAnsi="ＭＳ ゴシック" w:hint="eastAsia"/>
                <w:sz w:val="18"/>
              </w:rPr>
              <w:t>上下水道、水質浄化技術、衛生設備</w:t>
            </w:r>
            <w:r w:rsidRPr="00020CE2">
              <w:rPr>
                <w:rFonts w:ascii="ＭＳ ゴシック" w:eastAsia="ＭＳ ゴシック" w:hAnsi="ＭＳ ゴシック" w:hint="eastAsia"/>
                <w:sz w:val="18"/>
              </w:rPr>
              <w:t>など）</w:t>
            </w:r>
          </w:p>
          <w:p w14:paraId="71B91BE1" w14:textId="221E0398" w:rsidR="007A5172" w:rsidRPr="00020CE2" w:rsidRDefault="0080373C" w:rsidP="00E503BE">
            <w:pPr>
              <w:spacing w:line="320" w:lineRule="exact"/>
              <w:ind w:firstLineChars="50" w:firstLine="90"/>
              <w:rPr>
                <w:rFonts w:ascii="ＭＳ ゴシック" w:eastAsia="ＭＳ ゴシック" w:hAnsi="ＭＳ ゴシック"/>
                <w:sz w:val="18"/>
              </w:rPr>
            </w:pPr>
            <w:r w:rsidRPr="00020CE2">
              <w:rPr>
                <w:rFonts w:ascii="ＭＳ ゴシック" w:eastAsia="ＭＳ ゴシック" w:hAnsi="ＭＳ ゴシック"/>
                <w:sz w:val="18"/>
              </w:rPr>
              <w:t>n</w:t>
            </w:r>
            <w:r w:rsidR="0066573D" w:rsidRPr="00020CE2">
              <w:rPr>
                <w:rFonts w:ascii="ＭＳ ゴシック" w:eastAsia="ＭＳ ゴシック" w:hAnsi="ＭＳ ゴシック"/>
                <w:sz w:val="18"/>
              </w:rPr>
              <w:t xml:space="preserve">. </w:t>
            </w:r>
            <w:r w:rsidR="007A5172" w:rsidRPr="00020CE2">
              <w:rPr>
                <w:rFonts w:ascii="ＭＳ ゴシック" w:eastAsia="ＭＳ ゴシック" w:hAnsi="ＭＳ ゴシック" w:hint="eastAsia"/>
                <w:sz w:val="18"/>
              </w:rPr>
              <w:t>女性活躍推進</w:t>
            </w:r>
          </w:p>
          <w:p w14:paraId="599CADA9" w14:textId="6CFE6264" w:rsidR="007A5172" w:rsidRPr="00020CE2" w:rsidRDefault="000343C2" w:rsidP="00E503BE">
            <w:pPr>
              <w:snapToGrid w:val="0"/>
              <w:spacing w:line="320" w:lineRule="exact"/>
              <w:ind w:firstLineChars="200" w:firstLine="360"/>
              <w:rPr>
                <w:rFonts w:ascii="ＭＳ ゴシック" w:eastAsia="ＭＳ ゴシック" w:hAnsi="ＭＳ ゴシック"/>
                <w:sz w:val="18"/>
              </w:rPr>
            </w:pPr>
            <w:r w:rsidRPr="00020CE2">
              <w:rPr>
                <w:rFonts w:ascii="ＭＳ ゴシック" w:eastAsia="ＭＳ ゴシック" w:hAnsi="ＭＳ ゴシック" w:hint="eastAsia"/>
                <w:sz w:val="18"/>
              </w:rPr>
              <w:t>（</w:t>
            </w:r>
            <w:r w:rsidR="007A5172" w:rsidRPr="00020CE2">
              <w:rPr>
                <w:rFonts w:ascii="ＭＳ ゴシック" w:eastAsia="ＭＳ ゴシック" w:hAnsi="ＭＳ ゴシック" w:hint="eastAsia"/>
                <w:sz w:val="18"/>
              </w:rPr>
              <w:t>女性向けの医療や教育、家事サービス</w:t>
            </w:r>
            <w:r w:rsidRPr="00020CE2">
              <w:rPr>
                <w:rFonts w:ascii="ＭＳ ゴシック" w:eastAsia="ＭＳ ゴシック" w:hAnsi="ＭＳ ゴシック" w:hint="eastAsia"/>
                <w:sz w:val="18"/>
              </w:rPr>
              <w:t>など）</w:t>
            </w:r>
          </w:p>
          <w:p w14:paraId="792365FB" w14:textId="747CA34D" w:rsidR="007A5172" w:rsidRPr="00020CE2" w:rsidRDefault="0080373C" w:rsidP="00E503BE">
            <w:pPr>
              <w:snapToGrid w:val="0"/>
              <w:spacing w:line="320" w:lineRule="exact"/>
              <w:ind w:leftChars="50" w:left="285" w:hangingChars="100" w:hanging="180"/>
              <w:rPr>
                <w:rFonts w:ascii="ＭＳ ゴシック" w:eastAsia="ＭＳ ゴシック" w:hAnsi="ＭＳ ゴシック"/>
                <w:sz w:val="18"/>
              </w:rPr>
            </w:pPr>
            <w:r w:rsidRPr="00020CE2">
              <w:rPr>
                <w:rFonts w:ascii="ＭＳ ゴシック" w:eastAsia="ＭＳ ゴシック" w:hAnsi="ＭＳ ゴシック"/>
                <w:sz w:val="18"/>
              </w:rPr>
              <w:t>o</w:t>
            </w:r>
            <w:r w:rsidR="007A5172" w:rsidRPr="00020CE2">
              <w:rPr>
                <w:rFonts w:ascii="ＭＳ ゴシック" w:eastAsia="ＭＳ ゴシック" w:hAnsi="ＭＳ ゴシック"/>
                <w:sz w:val="18"/>
              </w:rPr>
              <w:t xml:space="preserve">. </w:t>
            </w:r>
            <w:r w:rsidR="007A5172" w:rsidRPr="00020CE2">
              <w:rPr>
                <w:rFonts w:ascii="ＭＳ ゴシック" w:eastAsia="ＭＳ ゴシック" w:hAnsi="ＭＳ ゴシック" w:hint="eastAsia"/>
                <w:sz w:val="18"/>
              </w:rPr>
              <w:t>気候変動への適応</w:t>
            </w:r>
            <w:r w:rsidR="00E0034E" w:rsidRPr="00020CE2">
              <w:rPr>
                <w:rFonts w:ascii="ＭＳ ゴシック" w:eastAsia="ＭＳ ゴシック" w:hAnsi="ＭＳ ゴシック" w:hint="eastAsia"/>
                <w:sz w:val="18"/>
              </w:rPr>
              <w:t>と緩和</w:t>
            </w:r>
            <w:r w:rsidR="007A6E7E" w:rsidRPr="00020CE2">
              <w:rPr>
                <w:rFonts w:ascii="ＭＳ ゴシック" w:eastAsia="ＭＳ ゴシック" w:hAnsi="ＭＳ ゴシック"/>
                <w:sz w:val="18"/>
              </w:rPr>
              <w:br/>
            </w:r>
            <w:r w:rsidR="000343C2" w:rsidRPr="00020CE2">
              <w:rPr>
                <w:rFonts w:ascii="ＭＳ ゴシック" w:eastAsia="ＭＳ ゴシック" w:hAnsi="ＭＳ ゴシック" w:hint="eastAsia"/>
                <w:sz w:val="18"/>
              </w:rPr>
              <w:t>（</w:t>
            </w:r>
            <w:r w:rsidR="007A5172" w:rsidRPr="00020CE2">
              <w:rPr>
                <w:rFonts w:ascii="ＭＳ ゴシック" w:eastAsia="ＭＳ ゴシック" w:hAnsi="ＭＳ ゴシック" w:hint="eastAsia"/>
                <w:sz w:val="18"/>
              </w:rPr>
              <w:t>大雨、洪水、高潮、高熱対策、災害対応など</w:t>
            </w:r>
            <w:r w:rsidR="000343C2" w:rsidRPr="00020CE2">
              <w:rPr>
                <w:rFonts w:ascii="ＭＳ ゴシック" w:eastAsia="ＭＳ ゴシック" w:hAnsi="ＭＳ ゴシック" w:hint="eastAsia"/>
                <w:sz w:val="18"/>
              </w:rPr>
              <w:t>）</w:t>
            </w:r>
          </w:p>
        </w:tc>
      </w:tr>
    </w:tbl>
    <w:p w14:paraId="6EF7C040" w14:textId="4B5DD4B8" w:rsidR="00961539" w:rsidRPr="00020CE2" w:rsidRDefault="00961539" w:rsidP="00961539">
      <w:pPr>
        <w:rPr>
          <w:rFonts w:ascii="ＭＳ ゴシック" w:eastAsia="ＭＳ ゴシック" w:hAnsi="ＭＳ ゴシック"/>
          <w:sz w:val="22"/>
        </w:rPr>
      </w:pPr>
    </w:p>
    <w:p w14:paraId="689CA907" w14:textId="049F93E9" w:rsidR="0034383E" w:rsidRPr="00020CE2" w:rsidRDefault="0034383E" w:rsidP="0034383E">
      <w:pPr>
        <w:rPr>
          <w:rFonts w:ascii="ＭＳ ゴシック" w:eastAsia="ＭＳ ゴシック" w:hAnsi="ＭＳ ゴシック"/>
          <w:sz w:val="22"/>
        </w:rPr>
      </w:pPr>
      <w:r w:rsidRPr="00020CE2">
        <w:rPr>
          <w:rFonts w:ascii="ＭＳ ゴシック" w:eastAsia="ＭＳ ゴシック" w:hAnsi="ＭＳ ゴシック" w:hint="eastAsia"/>
          <w:sz w:val="22"/>
        </w:rPr>
        <w:t>本調査では「社会的インパクト投資」</w:t>
      </w:r>
      <w:r w:rsidR="003E4C8D" w:rsidRPr="00020CE2">
        <w:rPr>
          <w:rFonts w:ascii="ＭＳ ゴシック" w:eastAsia="ＭＳ ゴシック" w:hAnsi="ＭＳ ゴシック" w:hint="eastAsia"/>
          <w:sz w:val="22"/>
        </w:rPr>
        <w:t>等</w:t>
      </w:r>
      <w:r w:rsidRPr="00020CE2">
        <w:rPr>
          <w:rFonts w:ascii="ＭＳ ゴシック" w:eastAsia="ＭＳ ゴシック" w:hAnsi="ＭＳ ゴシック" w:hint="eastAsia"/>
          <w:sz w:val="22"/>
        </w:rPr>
        <w:t>を以下のように考えます。</w:t>
      </w:r>
    </w:p>
    <w:tbl>
      <w:tblPr>
        <w:tblStyle w:val="ab"/>
        <w:tblW w:w="0" w:type="auto"/>
        <w:tblLook w:val="04A0" w:firstRow="1" w:lastRow="0" w:firstColumn="1" w:lastColumn="0" w:noHBand="0" w:noVBand="1"/>
      </w:tblPr>
      <w:tblGrid>
        <w:gridCol w:w="2188"/>
        <w:gridCol w:w="7554"/>
      </w:tblGrid>
      <w:tr w:rsidR="002711B7" w:rsidRPr="005303CD" w14:paraId="737257F2" w14:textId="77777777" w:rsidTr="003E4C8D">
        <w:tc>
          <w:tcPr>
            <w:tcW w:w="2188" w:type="dxa"/>
          </w:tcPr>
          <w:p w14:paraId="5D0D5592" w14:textId="77777777" w:rsidR="0034383E" w:rsidRPr="00020CE2" w:rsidRDefault="0034383E" w:rsidP="00295DD1">
            <w:pPr>
              <w:widowControl/>
              <w:rPr>
                <w:rFonts w:ascii="ＭＳ ゴシック" w:eastAsia="ＭＳ ゴシック" w:hAnsi="ＭＳ ゴシック"/>
                <w:b/>
                <w:sz w:val="18"/>
                <w:szCs w:val="18"/>
              </w:rPr>
            </w:pPr>
            <w:r w:rsidRPr="00020CE2">
              <w:rPr>
                <w:rFonts w:ascii="ＭＳ ゴシック" w:eastAsia="ＭＳ ゴシック" w:hAnsi="ＭＳ ゴシック" w:hint="eastAsia"/>
                <w:sz w:val="18"/>
                <w:szCs w:val="18"/>
              </w:rPr>
              <w:t>社会的インパクト</w:t>
            </w:r>
          </w:p>
        </w:tc>
        <w:tc>
          <w:tcPr>
            <w:tcW w:w="7554" w:type="dxa"/>
          </w:tcPr>
          <w:p w14:paraId="6398AEAF" w14:textId="5E7760E7" w:rsidR="0034383E" w:rsidRPr="00020CE2" w:rsidRDefault="0034383E" w:rsidP="008C2956">
            <w:pPr>
              <w:widowControl/>
              <w:jc w:val="left"/>
              <w:rPr>
                <w:rFonts w:ascii="ＭＳ ゴシック" w:eastAsia="ＭＳ ゴシック" w:hAnsi="ＭＳ ゴシック"/>
                <w:sz w:val="18"/>
                <w:szCs w:val="18"/>
              </w:rPr>
            </w:pPr>
            <w:r w:rsidRPr="00020CE2">
              <w:rPr>
                <w:rFonts w:ascii="ＭＳ ゴシック" w:eastAsia="ＭＳ ゴシック" w:hAnsi="ＭＳ ゴシック" w:hint="eastAsia"/>
                <w:sz w:val="18"/>
                <w:szCs w:val="18"/>
              </w:rPr>
              <w:t>事業や活動の結果として生じた、社会的・環境的な変化や効果（短期、長期問わない）</w:t>
            </w:r>
          </w:p>
        </w:tc>
      </w:tr>
      <w:tr w:rsidR="002711B7" w:rsidRPr="005303CD" w14:paraId="5AF64201" w14:textId="77777777" w:rsidTr="003E4C8D">
        <w:tc>
          <w:tcPr>
            <w:tcW w:w="2188" w:type="dxa"/>
          </w:tcPr>
          <w:p w14:paraId="04A4E018" w14:textId="77777777" w:rsidR="0034383E" w:rsidRPr="00020CE2" w:rsidRDefault="0034383E" w:rsidP="00295DD1">
            <w:pPr>
              <w:widowControl/>
              <w:rPr>
                <w:rFonts w:ascii="ＭＳ ゴシック" w:eastAsia="ＭＳ ゴシック" w:hAnsi="ＭＳ ゴシック"/>
                <w:b/>
                <w:sz w:val="18"/>
                <w:szCs w:val="18"/>
              </w:rPr>
            </w:pPr>
            <w:r w:rsidRPr="00020CE2">
              <w:rPr>
                <w:rFonts w:ascii="ＭＳ ゴシック" w:eastAsia="ＭＳ ゴシック" w:hAnsi="ＭＳ ゴシック" w:hint="eastAsia"/>
                <w:sz w:val="18"/>
                <w:szCs w:val="18"/>
              </w:rPr>
              <w:t>社会的インパクト評価</w:t>
            </w:r>
          </w:p>
        </w:tc>
        <w:tc>
          <w:tcPr>
            <w:tcW w:w="7554" w:type="dxa"/>
          </w:tcPr>
          <w:p w14:paraId="1F1200B6" w14:textId="77777777" w:rsidR="0034383E" w:rsidRPr="00020CE2" w:rsidRDefault="0034383E" w:rsidP="008C2956">
            <w:pPr>
              <w:widowControl/>
              <w:jc w:val="left"/>
              <w:rPr>
                <w:rFonts w:ascii="ＭＳ ゴシック" w:eastAsia="ＭＳ ゴシック" w:hAnsi="ＭＳ ゴシック"/>
                <w:sz w:val="18"/>
                <w:szCs w:val="18"/>
              </w:rPr>
            </w:pPr>
            <w:r w:rsidRPr="00020CE2">
              <w:rPr>
                <w:rFonts w:ascii="ＭＳ ゴシック" w:eastAsia="ＭＳ ゴシック" w:hAnsi="ＭＳ ゴシック" w:hint="eastAsia"/>
                <w:sz w:val="18"/>
                <w:szCs w:val="18"/>
              </w:rPr>
              <w:t>社会的インパクトを定量的・定性的に把握し、事業や活動について価値判断を加えること</w:t>
            </w:r>
          </w:p>
          <w:p w14:paraId="4435B1E4" w14:textId="2D58DBA1" w:rsidR="0069509F" w:rsidRPr="00020CE2" w:rsidRDefault="009179FA" w:rsidP="008C2956">
            <w:pPr>
              <w:widowControl/>
              <w:jc w:val="left"/>
              <w:rPr>
                <w:rFonts w:ascii="ＭＳ ゴシック" w:eastAsia="ＭＳ ゴシック" w:hAnsi="ＭＳ ゴシック"/>
                <w:sz w:val="18"/>
                <w:szCs w:val="18"/>
              </w:rPr>
            </w:pPr>
            <w:r w:rsidRPr="00020CE2">
              <w:rPr>
                <w:rFonts w:ascii="ＭＳ ゴシック" w:eastAsia="ＭＳ ゴシック" w:hAnsi="ＭＳ ゴシック" w:hint="eastAsia"/>
                <w:sz w:val="18"/>
                <w:szCs w:val="18"/>
              </w:rPr>
              <w:t>（</w:t>
            </w:r>
            <w:r w:rsidR="0069509F" w:rsidRPr="00020CE2">
              <w:rPr>
                <w:rFonts w:ascii="ＭＳ ゴシック" w:eastAsia="ＭＳ ゴシック" w:hAnsi="ＭＳ ゴシック" w:hint="eastAsia"/>
                <w:sz w:val="18"/>
                <w:szCs w:val="18"/>
              </w:rPr>
              <w:t>例えば、</w:t>
            </w:r>
            <w:r w:rsidRPr="00020CE2">
              <w:rPr>
                <w:rFonts w:ascii="ＭＳ ゴシック" w:eastAsia="ＭＳ ゴシック" w:hAnsi="ＭＳ ゴシック" w:hint="eastAsia"/>
                <w:sz w:val="18"/>
                <w:szCs w:val="18"/>
              </w:rPr>
              <w:t>投資判断時における</w:t>
            </w:r>
            <w:r w:rsidR="00237977" w:rsidRPr="00020CE2">
              <w:rPr>
                <w:rFonts w:ascii="ＭＳ ゴシック" w:eastAsia="ＭＳ ゴシック" w:hAnsi="ＭＳ ゴシック" w:hint="eastAsia"/>
                <w:sz w:val="18"/>
                <w:szCs w:val="18"/>
              </w:rPr>
              <w:t>基準</w:t>
            </w:r>
            <w:r w:rsidR="005210A2" w:rsidRPr="00020CE2">
              <w:rPr>
                <w:rFonts w:ascii="ＭＳ ゴシック" w:eastAsia="ＭＳ ゴシック" w:hAnsi="ＭＳ ゴシック" w:hint="eastAsia"/>
                <w:sz w:val="18"/>
                <w:szCs w:val="18"/>
              </w:rPr>
              <w:t>、投資期間中や</w:t>
            </w:r>
            <w:r w:rsidRPr="00020CE2">
              <w:rPr>
                <w:rFonts w:ascii="ＭＳ ゴシック" w:eastAsia="ＭＳ ゴシック" w:hAnsi="ＭＳ ゴシック" w:hint="eastAsia"/>
                <w:sz w:val="18"/>
                <w:szCs w:val="18"/>
              </w:rPr>
              <w:t>投資後</w:t>
            </w:r>
            <w:r w:rsidR="005210A2" w:rsidRPr="00020CE2">
              <w:rPr>
                <w:rFonts w:ascii="ＭＳ ゴシック" w:eastAsia="ＭＳ ゴシック" w:hAnsi="ＭＳ ゴシック" w:hint="eastAsia"/>
                <w:sz w:val="18"/>
                <w:szCs w:val="18"/>
              </w:rPr>
              <w:t>の報告で活用する等</w:t>
            </w:r>
            <w:r w:rsidRPr="00020CE2">
              <w:rPr>
                <w:rFonts w:ascii="ＭＳ ゴシック" w:eastAsia="ＭＳ ゴシック" w:hAnsi="ＭＳ ゴシック" w:hint="eastAsia"/>
                <w:sz w:val="18"/>
                <w:szCs w:val="18"/>
              </w:rPr>
              <w:t>）</w:t>
            </w:r>
          </w:p>
        </w:tc>
      </w:tr>
      <w:tr w:rsidR="003E4C8D" w:rsidRPr="005303CD" w14:paraId="130EADE8" w14:textId="77777777" w:rsidTr="003E4C8D">
        <w:tc>
          <w:tcPr>
            <w:tcW w:w="2188" w:type="dxa"/>
          </w:tcPr>
          <w:p w14:paraId="34B01641" w14:textId="23A4ED8D" w:rsidR="003E4C8D" w:rsidRPr="00020CE2" w:rsidRDefault="003E4C8D" w:rsidP="003E4C8D">
            <w:pPr>
              <w:widowControl/>
              <w:rPr>
                <w:rFonts w:ascii="ＭＳ ゴシック" w:eastAsia="ＭＳ ゴシック" w:hAnsi="ＭＳ ゴシック"/>
                <w:sz w:val="18"/>
                <w:szCs w:val="18"/>
              </w:rPr>
            </w:pPr>
            <w:r w:rsidRPr="00020CE2">
              <w:rPr>
                <w:rFonts w:ascii="ＭＳ ゴシック" w:eastAsia="ＭＳ ゴシック" w:hAnsi="ＭＳ ゴシック" w:hint="eastAsia"/>
                <w:sz w:val="18"/>
                <w:szCs w:val="18"/>
              </w:rPr>
              <w:t>社会的インパクト・マネジメント</w:t>
            </w:r>
          </w:p>
        </w:tc>
        <w:tc>
          <w:tcPr>
            <w:tcW w:w="7554" w:type="dxa"/>
          </w:tcPr>
          <w:p w14:paraId="625286EA" w14:textId="0939FBA4" w:rsidR="003E4C8D" w:rsidRPr="00020CE2" w:rsidRDefault="003E4C8D" w:rsidP="003E4C8D">
            <w:pPr>
              <w:rPr>
                <w:rFonts w:ascii="ＭＳ ゴシック" w:eastAsia="ＭＳ ゴシック" w:hAnsi="ＭＳ ゴシック"/>
                <w:sz w:val="18"/>
              </w:rPr>
            </w:pPr>
            <w:r w:rsidRPr="00020CE2">
              <w:rPr>
                <w:rFonts w:ascii="ＭＳ ゴシック" w:eastAsia="ＭＳ ゴシック" w:hAnsi="ＭＳ ゴシック" w:hint="eastAsia"/>
                <w:sz w:val="18"/>
                <w:szCs w:val="18"/>
              </w:rPr>
              <w:t>社会的インパクト評価を事業運営プロセスに組み込み、得られた情報をもとに事業改善や意思決定を行うことで社会的インパクトの向上を目指すマネジメント</w:t>
            </w:r>
          </w:p>
        </w:tc>
      </w:tr>
      <w:tr w:rsidR="003E4C8D" w:rsidRPr="005303CD" w14:paraId="2F6DF190" w14:textId="77777777" w:rsidTr="0025288C">
        <w:trPr>
          <w:trHeight w:val="1479"/>
        </w:trPr>
        <w:tc>
          <w:tcPr>
            <w:tcW w:w="2188" w:type="dxa"/>
          </w:tcPr>
          <w:p w14:paraId="344F19D3" w14:textId="77777777" w:rsidR="003E4C8D" w:rsidRPr="00020CE2" w:rsidRDefault="003E4C8D" w:rsidP="003E4C8D">
            <w:pPr>
              <w:widowControl/>
              <w:rPr>
                <w:rFonts w:ascii="ＭＳ ゴシック" w:eastAsia="ＭＳ ゴシック" w:hAnsi="ＭＳ ゴシック"/>
                <w:b/>
                <w:sz w:val="18"/>
                <w:szCs w:val="18"/>
              </w:rPr>
            </w:pPr>
            <w:r w:rsidRPr="00020CE2">
              <w:rPr>
                <w:rFonts w:ascii="ＭＳ ゴシック" w:eastAsia="ＭＳ ゴシック" w:hAnsi="ＭＳ ゴシック" w:hint="eastAsia"/>
                <w:sz w:val="18"/>
                <w:szCs w:val="18"/>
              </w:rPr>
              <w:t>社会的インパクト投資</w:t>
            </w:r>
          </w:p>
        </w:tc>
        <w:tc>
          <w:tcPr>
            <w:tcW w:w="7554" w:type="dxa"/>
          </w:tcPr>
          <w:p w14:paraId="495A1CC0" w14:textId="48C2A54F" w:rsidR="003E4C8D" w:rsidRPr="00020CE2" w:rsidRDefault="003E4C8D" w:rsidP="003E4C8D">
            <w:pPr>
              <w:rPr>
                <w:rFonts w:ascii="ＭＳ ゴシック" w:eastAsia="ＭＳ ゴシック" w:hAnsi="ＭＳ ゴシック"/>
                <w:sz w:val="18"/>
              </w:rPr>
            </w:pPr>
            <w:r w:rsidRPr="00020CE2">
              <w:rPr>
                <w:rFonts w:ascii="ＭＳ ゴシック" w:eastAsia="ＭＳ ゴシック" w:hAnsi="ＭＳ ゴシック" w:hint="eastAsia"/>
                <w:sz w:val="18"/>
              </w:rPr>
              <w:t>社会面・環境</w:t>
            </w:r>
            <w:r w:rsidRPr="00020CE2">
              <w:rPr>
                <w:rFonts w:ascii="ＭＳ ゴシック" w:eastAsia="ＭＳ ゴシック" w:hAnsi="ＭＳ ゴシック"/>
                <w:sz w:val="18"/>
              </w:rPr>
              <w:t>面</w:t>
            </w:r>
            <w:r w:rsidRPr="00020CE2">
              <w:rPr>
                <w:rFonts w:ascii="ＭＳ ゴシック" w:eastAsia="ＭＳ ゴシック" w:hAnsi="ＭＳ ゴシック" w:hint="eastAsia"/>
                <w:sz w:val="18"/>
              </w:rPr>
              <w:t>で</w:t>
            </w:r>
            <w:r w:rsidRPr="00020CE2">
              <w:rPr>
                <w:rFonts w:ascii="ＭＳ ゴシック" w:eastAsia="ＭＳ ゴシック" w:hAnsi="ＭＳ ゴシック"/>
                <w:sz w:val="18"/>
              </w:rPr>
              <w:t>の課題解決を図る</w:t>
            </w:r>
            <w:r w:rsidRPr="00020CE2">
              <w:rPr>
                <w:rFonts w:ascii="ＭＳ ゴシック" w:eastAsia="ＭＳ ゴシック" w:hAnsi="ＭＳ ゴシック" w:hint="eastAsia"/>
                <w:sz w:val="18"/>
              </w:rPr>
              <w:t>と共に、経済的な利益を追求する投資行動で、社会的インパクト評価を実施しているもの</w:t>
            </w:r>
          </w:p>
          <w:p w14:paraId="599E77FC" w14:textId="1DD71B99" w:rsidR="003E4C8D" w:rsidRPr="00020CE2" w:rsidRDefault="003E4C8D" w:rsidP="0025288C">
            <w:pPr>
              <w:widowControl/>
              <w:jc w:val="left"/>
              <w:rPr>
                <w:rFonts w:ascii="ＭＳ ゴシック" w:eastAsia="ＭＳ ゴシック" w:hAnsi="ＭＳ ゴシック"/>
                <w:sz w:val="18"/>
                <w:szCs w:val="18"/>
              </w:rPr>
            </w:pPr>
            <w:r w:rsidRPr="00020CE2">
              <w:rPr>
                <w:rFonts w:ascii="ＭＳ ゴシック" w:eastAsia="ＭＳ ゴシック" w:hAnsi="ＭＳ ゴシック" w:hint="eastAsia"/>
                <w:sz w:val="18"/>
                <w:szCs w:val="18"/>
              </w:rPr>
              <w:t>なお、本調査では、投資（株式・債券）、融資、リース等、金銭的リターンを求める一切の金融取引をまとめて「投資」と呼びます。寄付・補助金・助成金等は対象外とします</w:t>
            </w:r>
          </w:p>
        </w:tc>
      </w:tr>
    </w:tbl>
    <w:p w14:paraId="69B678B3" w14:textId="071E718A" w:rsidR="0034383E" w:rsidRPr="00020CE2" w:rsidRDefault="0034383E" w:rsidP="0034383E">
      <w:pPr>
        <w:jc w:val="right"/>
        <w:rPr>
          <w:rFonts w:ascii="ＭＳ ゴシック" w:eastAsia="ＭＳ ゴシック" w:hAnsi="ＭＳ ゴシック"/>
          <w:sz w:val="18"/>
          <w:szCs w:val="18"/>
        </w:rPr>
      </w:pPr>
      <w:r w:rsidRPr="00020CE2">
        <w:rPr>
          <w:rFonts w:ascii="ＭＳ ゴシック" w:eastAsia="ＭＳ ゴシック" w:hAnsi="ＭＳ ゴシック" w:hint="eastAsia"/>
          <w:sz w:val="18"/>
          <w:szCs w:val="18"/>
        </w:rPr>
        <w:t>出所：社会的インパクト評価イニシアティブ及び</w:t>
      </w:r>
      <w:r w:rsidRPr="00020CE2">
        <w:rPr>
          <w:rFonts w:ascii="ＭＳ ゴシック" w:eastAsia="ＭＳ ゴシック" w:hAnsi="ＭＳ ゴシック"/>
          <w:sz w:val="18"/>
          <w:szCs w:val="18"/>
        </w:rPr>
        <w:t>G8インパクト投資タスクフォース国内諮問委員会</w:t>
      </w:r>
      <w:r w:rsidRPr="00020CE2">
        <w:rPr>
          <w:rFonts w:ascii="ＭＳ ゴシック" w:eastAsia="ＭＳ ゴシック" w:hAnsi="ＭＳ ゴシック" w:hint="eastAsia"/>
          <w:sz w:val="18"/>
          <w:szCs w:val="18"/>
        </w:rPr>
        <w:t>を基に作成</w:t>
      </w:r>
    </w:p>
    <w:p w14:paraId="72DCEAF3" w14:textId="77777777" w:rsidR="009D2C54" w:rsidRPr="00020CE2" w:rsidRDefault="009D2C54" w:rsidP="00295DD1">
      <w:pPr>
        <w:jc w:val="center"/>
        <w:rPr>
          <w:rFonts w:ascii="ＭＳ ゴシック" w:eastAsia="ＭＳ ゴシック" w:hAnsi="ＭＳ ゴシック"/>
          <w:u w:val="single"/>
        </w:rPr>
      </w:pPr>
    </w:p>
    <w:p w14:paraId="6B641A37" w14:textId="33F606FA" w:rsidR="00AA50B4" w:rsidRPr="002711B7" w:rsidRDefault="00AA50B4" w:rsidP="00295DD1">
      <w:pPr>
        <w:ind w:right="1260"/>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 xml:space="preserve">　　　　　</w:t>
      </w:r>
    </w:p>
    <w:p w14:paraId="2AB47665" w14:textId="1141B02C" w:rsidR="003E4C8D" w:rsidRDefault="009D2C54" w:rsidP="00020CE2">
      <w:pPr>
        <w:ind w:right="1260"/>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lastRenderedPageBreak/>
        <w:t xml:space="preserve">　　　　　</w:t>
      </w:r>
    </w:p>
    <w:p w14:paraId="254F9234" w14:textId="7BEF69A2" w:rsidR="009D2C54" w:rsidRPr="002711B7" w:rsidRDefault="00EE033C" w:rsidP="00295DD1">
      <w:pPr>
        <w:ind w:right="1260"/>
        <w:rPr>
          <w:rFonts w:ascii="ＭＳ Ｐゴシック" w:eastAsia="ＭＳ Ｐゴシック" w:hAnsi="ＭＳ Ｐゴシック"/>
          <w:sz w:val="18"/>
          <w:szCs w:val="18"/>
        </w:rPr>
      </w:pPr>
      <w:r w:rsidRPr="008D7C38">
        <w:rPr>
          <w:rFonts w:ascii="ＭＳ Ｐゴシック" w:eastAsia="ＭＳ Ｐゴシック" w:hAnsi="ＭＳ Ｐゴシック"/>
          <w:b/>
          <w:noProof/>
          <w:sz w:val="26"/>
          <w:szCs w:val="26"/>
        </w:rPr>
        <mc:AlternateContent>
          <mc:Choice Requires="wps">
            <w:drawing>
              <wp:anchor distT="0" distB="0" distL="114300" distR="114300" simplePos="0" relativeHeight="251640832" behindDoc="0" locked="0" layoutInCell="1" allowOverlap="1" wp14:anchorId="2C122B3F" wp14:editId="54390EF5">
                <wp:simplePos x="0" y="0"/>
                <wp:positionH relativeFrom="column">
                  <wp:posOffset>-274955</wp:posOffset>
                </wp:positionH>
                <wp:positionV relativeFrom="paragraph">
                  <wp:posOffset>134620</wp:posOffset>
                </wp:positionV>
                <wp:extent cx="6631305" cy="420370"/>
                <wp:effectExtent l="0" t="0" r="17145" b="17780"/>
                <wp:wrapNone/>
                <wp:docPr id="2" name="角丸四角形 2"/>
                <wp:cNvGraphicFramePr/>
                <a:graphic xmlns:a="http://schemas.openxmlformats.org/drawingml/2006/main">
                  <a:graphicData uri="http://schemas.microsoft.com/office/word/2010/wordprocessingShape">
                    <wps:wsp>
                      <wps:cNvSpPr/>
                      <wps:spPr>
                        <a:xfrm>
                          <a:off x="0" y="0"/>
                          <a:ext cx="6631305" cy="420370"/>
                        </a:xfrm>
                        <a:prstGeom prst="roundRect">
                          <a:avLst>
                            <a:gd name="adj" fmla="val 50000"/>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00DBF" id="角丸四角形 2" o:spid="_x0000_s1026" style="position:absolute;left:0;text-align:left;margin-left:-21.65pt;margin-top:10.6pt;width:522.15pt;height:33.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" filled="f" strokecolor="gray [1629]" strokeweight="2pt"/>
            </w:pict>
          </mc:Fallback>
        </mc:AlternateContent>
      </w:r>
    </w:p>
    <w:p w14:paraId="5182623B" w14:textId="295CA5B4" w:rsidR="00670BB4" w:rsidRPr="008D7C38" w:rsidRDefault="00D32E3A" w:rsidP="00821FDF">
      <w:pPr>
        <w:widowControl/>
        <w:jc w:val="left"/>
        <w:rPr>
          <w:rFonts w:ascii="ＭＳ Ｐゴシック" w:eastAsia="ＭＳ Ｐゴシック" w:hAnsi="ＭＳ Ｐゴシック"/>
          <w:b/>
          <w:sz w:val="26"/>
          <w:szCs w:val="26"/>
        </w:rPr>
      </w:pPr>
      <w:r w:rsidRPr="008D7C38">
        <w:rPr>
          <w:rFonts w:ascii="ＭＳ Ｐゴシック" w:eastAsia="ＭＳ Ｐゴシック" w:hAnsi="ＭＳ Ｐゴシック" w:hint="eastAsia"/>
          <w:b/>
          <w:sz w:val="26"/>
          <w:szCs w:val="26"/>
        </w:rPr>
        <w:t xml:space="preserve">セクション１：　</w:t>
      </w:r>
      <w:r w:rsidR="0083372A" w:rsidRPr="008D7C38">
        <w:rPr>
          <w:rFonts w:ascii="ＭＳ Ｐゴシック" w:eastAsia="ＭＳ Ｐゴシック" w:hAnsi="ＭＳ Ｐゴシック" w:hint="eastAsia"/>
          <w:b/>
          <w:sz w:val="26"/>
          <w:szCs w:val="26"/>
        </w:rPr>
        <w:t>貴社</w:t>
      </w:r>
      <w:r w:rsidR="00653964" w:rsidRPr="008D7C38">
        <w:rPr>
          <w:rFonts w:ascii="ＭＳ Ｐゴシック" w:eastAsia="ＭＳ Ｐゴシック" w:hAnsi="ＭＳ Ｐゴシック" w:hint="eastAsia"/>
          <w:b/>
          <w:sz w:val="26"/>
          <w:szCs w:val="26"/>
        </w:rPr>
        <w:t>の概要について</w:t>
      </w:r>
      <w:r w:rsidR="00EE033C" w:rsidRPr="008D7C38">
        <w:rPr>
          <w:rFonts w:ascii="ＭＳ Ｐゴシック" w:eastAsia="ＭＳ Ｐゴシック" w:hAnsi="ＭＳ Ｐゴシック" w:hint="eastAsia"/>
          <w:b/>
          <w:sz w:val="26"/>
          <w:szCs w:val="26"/>
        </w:rPr>
        <w:t>お伺いします。</w:t>
      </w:r>
    </w:p>
    <w:p w14:paraId="1C45CFB7" w14:textId="77777777" w:rsidR="00653964" w:rsidRDefault="00653964" w:rsidP="00EE6F40">
      <w:pPr>
        <w:rPr>
          <w:rFonts w:ascii="ＭＳ Ｐゴシック" w:eastAsia="ＭＳ Ｐゴシック" w:hAnsi="ＭＳ Ｐゴシック"/>
        </w:rPr>
      </w:pPr>
    </w:p>
    <w:p w14:paraId="34C289B8" w14:textId="77777777" w:rsidR="003E4C8D" w:rsidRDefault="003E4C8D" w:rsidP="00EE6F40">
      <w:pPr>
        <w:rPr>
          <w:rFonts w:ascii="ＭＳ Ｐゴシック" w:eastAsia="ＭＳ Ｐゴシック" w:hAnsi="ＭＳ Ｐゴシック"/>
        </w:rPr>
      </w:pPr>
    </w:p>
    <w:p w14:paraId="1E1AAEFC" w14:textId="70422641" w:rsidR="00653964" w:rsidRDefault="00653964" w:rsidP="00EE6F40">
      <w:pPr>
        <w:rPr>
          <w:rFonts w:ascii="ＭＳ Ｐゴシック" w:eastAsia="ＭＳ Ｐゴシック" w:hAnsi="ＭＳ Ｐゴシック"/>
        </w:rPr>
      </w:pPr>
      <w:r>
        <w:rPr>
          <w:rFonts w:ascii="ＭＳ Ｐゴシック" w:eastAsia="ＭＳ Ｐゴシック" w:hAnsi="ＭＳ Ｐゴシック" w:hint="eastAsia"/>
        </w:rPr>
        <w:t>問1．貴社の概要並びにご回答者についてご記入ください。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395"/>
        <w:gridCol w:w="1417"/>
        <w:gridCol w:w="2835"/>
      </w:tblGrid>
      <w:tr w:rsidR="00653964" w:rsidRPr="002711B7" w14:paraId="036FFFB3" w14:textId="77777777" w:rsidTr="00544EB1">
        <w:trPr>
          <w:trHeight w:val="397"/>
        </w:trPr>
        <w:tc>
          <w:tcPr>
            <w:tcW w:w="1134" w:type="dxa"/>
            <w:shd w:val="clear" w:color="auto" w:fill="D9D9D9" w:themeFill="background1" w:themeFillShade="D9"/>
            <w:vAlign w:val="center"/>
          </w:tcPr>
          <w:p w14:paraId="066E138F" w14:textId="77777777" w:rsidR="00653964" w:rsidRPr="002711B7" w:rsidRDefault="00653964" w:rsidP="00544EB1">
            <w:pPr>
              <w:spacing w:beforeLines="20" w:before="72" w:afterLines="20" w:after="72"/>
              <w:jc w:val="distribute"/>
              <w:rPr>
                <w:rFonts w:ascii="ＭＳ Ｐゴシック" w:eastAsia="ＭＳ Ｐゴシック" w:hAnsi="ＭＳ Ｐゴシック"/>
                <w:szCs w:val="21"/>
                <w:u w:val="single"/>
              </w:rPr>
            </w:pPr>
            <w:r w:rsidRPr="002711B7">
              <w:rPr>
                <w:rFonts w:ascii="ＭＳ Ｐゴシック" w:eastAsia="ＭＳ Ｐゴシック" w:hAnsi="ＭＳ Ｐゴシック" w:hint="eastAsia"/>
                <w:szCs w:val="21"/>
              </w:rPr>
              <w:t>貴社名</w:t>
            </w:r>
          </w:p>
        </w:tc>
        <w:tc>
          <w:tcPr>
            <w:tcW w:w="8647" w:type="dxa"/>
            <w:gridSpan w:val="3"/>
            <w:vAlign w:val="center"/>
          </w:tcPr>
          <w:p w14:paraId="47F0FEE9" w14:textId="77777777" w:rsidR="00653964" w:rsidRPr="002711B7" w:rsidRDefault="00653964" w:rsidP="00544EB1">
            <w:pPr>
              <w:rPr>
                <w:rFonts w:ascii="ＭＳ Ｐゴシック" w:eastAsia="ＭＳ Ｐゴシック" w:hAnsi="ＭＳ Ｐゴシック"/>
                <w:szCs w:val="21"/>
                <w:u w:val="single"/>
              </w:rPr>
            </w:pPr>
          </w:p>
        </w:tc>
      </w:tr>
      <w:tr w:rsidR="00653964" w:rsidRPr="002711B7" w14:paraId="760E7CBD" w14:textId="77777777" w:rsidTr="00544EB1">
        <w:trPr>
          <w:trHeight w:val="397"/>
        </w:trPr>
        <w:tc>
          <w:tcPr>
            <w:tcW w:w="1134" w:type="dxa"/>
            <w:shd w:val="clear" w:color="auto" w:fill="D9D9D9" w:themeFill="background1" w:themeFillShade="D9"/>
            <w:vAlign w:val="center"/>
          </w:tcPr>
          <w:p w14:paraId="7AB11B57" w14:textId="77777777" w:rsidR="00653964" w:rsidRPr="002711B7" w:rsidRDefault="00653964" w:rsidP="00544EB1">
            <w:pPr>
              <w:spacing w:beforeLines="20" w:before="72" w:afterLines="20" w:after="72"/>
              <w:jc w:val="distribute"/>
              <w:rPr>
                <w:rFonts w:ascii="ＭＳ Ｐゴシック" w:eastAsia="ＭＳ Ｐゴシック" w:hAnsi="ＭＳ Ｐゴシック"/>
                <w:szCs w:val="21"/>
                <w:u w:val="single"/>
              </w:rPr>
            </w:pPr>
            <w:r w:rsidRPr="002711B7">
              <w:rPr>
                <w:rFonts w:ascii="ＭＳ Ｐゴシック" w:eastAsia="ＭＳ Ｐゴシック" w:hAnsi="ＭＳ Ｐゴシック" w:hint="eastAsia"/>
                <w:szCs w:val="21"/>
              </w:rPr>
              <w:t>所在地</w:t>
            </w:r>
          </w:p>
        </w:tc>
        <w:tc>
          <w:tcPr>
            <w:tcW w:w="8647" w:type="dxa"/>
            <w:gridSpan w:val="3"/>
            <w:tcBorders>
              <w:bottom w:val="nil"/>
            </w:tcBorders>
            <w:vAlign w:val="center"/>
          </w:tcPr>
          <w:p w14:paraId="7772C3FA" w14:textId="77777777" w:rsidR="00653964" w:rsidRPr="002711B7" w:rsidRDefault="00653964" w:rsidP="00544EB1">
            <w:pP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　　　－　　　　）</w:t>
            </w:r>
          </w:p>
          <w:p w14:paraId="08D532E7" w14:textId="77777777" w:rsidR="00653964" w:rsidRPr="002711B7" w:rsidRDefault="00653964" w:rsidP="00544EB1">
            <w:pPr>
              <w:rPr>
                <w:rFonts w:ascii="ＭＳ Ｐゴシック" w:eastAsia="ＭＳ Ｐゴシック" w:hAnsi="ＭＳ Ｐゴシック"/>
                <w:szCs w:val="21"/>
              </w:rPr>
            </w:pPr>
          </w:p>
        </w:tc>
      </w:tr>
      <w:tr w:rsidR="00653964" w:rsidRPr="002711B7" w14:paraId="663928D3" w14:textId="77777777" w:rsidTr="00544EB1">
        <w:trPr>
          <w:trHeight w:val="184"/>
        </w:trPr>
        <w:tc>
          <w:tcPr>
            <w:tcW w:w="1134" w:type="dxa"/>
            <w:shd w:val="clear" w:color="auto" w:fill="D9D9D9" w:themeFill="background1" w:themeFillShade="D9"/>
            <w:vAlign w:val="center"/>
          </w:tcPr>
          <w:p w14:paraId="24D4610A" w14:textId="77777777" w:rsidR="00653964" w:rsidRPr="002711B7" w:rsidRDefault="00653964" w:rsidP="00544EB1">
            <w:pPr>
              <w:spacing w:beforeLines="20" w:before="72" w:afterLines="20" w:after="72"/>
              <w:jc w:val="distribute"/>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部署名</w:t>
            </w:r>
          </w:p>
        </w:tc>
        <w:tc>
          <w:tcPr>
            <w:tcW w:w="4395" w:type="dxa"/>
            <w:shd w:val="clear" w:color="auto" w:fill="auto"/>
            <w:vAlign w:val="center"/>
          </w:tcPr>
          <w:p w14:paraId="029B7236" w14:textId="77777777" w:rsidR="00653964" w:rsidRPr="002711B7" w:rsidRDefault="00653964" w:rsidP="00544EB1">
            <w:pPr>
              <w:rPr>
                <w:rFonts w:ascii="ＭＳ Ｐゴシック" w:eastAsia="ＭＳ Ｐゴシック" w:hAnsi="ＭＳ Ｐゴシック"/>
                <w:szCs w:val="21"/>
              </w:rPr>
            </w:pPr>
          </w:p>
        </w:tc>
        <w:tc>
          <w:tcPr>
            <w:tcW w:w="1417" w:type="dxa"/>
            <w:shd w:val="clear" w:color="auto" w:fill="D9D9D9" w:themeFill="background1" w:themeFillShade="D9"/>
            <w:vAlign w:val="center"/>
          </w:tcPr>
          <w:p w14:paraId="2079303A" w14:textId="77777777" w:rsidR="00653964" w:rsidRPr="002711B7" w:rsidRDefault="00653964" w:rsidP="00544EB1">
            <w:pP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ご担当者名</w:t>
            </w:r>
          </w:p>
        </w:tc>
        <w:tc>
          <w:tcPr>
            <w:tcW w:w="2835" w:type="dxa"/>
            <w:vAlign w:val="center"/>
          </w:tcPr>
          <w:p w14:paraId="643BD3CC" w14:textId="77777777" w:rsidR="00653964" w:rsidRPr="002711B7" w:rsidRDefault="00653964" w:rsidP="00544EB1">
            <w:pPr>
              <w:rPr>
                <w:rFonts w:ascii="ＭＳ Ｐゴシック" w:eastAsia="ＭＳ Ｐゴシック" w:hAnsi="ＭＳ Ｐゴシック"/>
                <w:szCs w:val="21"/>
              </w:rPr>
            </w:pPr>
          </w:p>
        </w:tc>
      </w:tr>
      <w:tr w:rsidR="00653964" w:rsidRPr="002711B7" w14:paraId="316CED8E" w14:textId="77777777" w:rsidTr="00544EB1">
        <w:trPr>
          <w:trHeight w:val="397"/>
        </w:trPr>
        <w:tc>
          <w:tcPr>
            <w:tcW w:w="1134" w:type="dxa"/>
            <w:shd w:val="clear" w:color="auto" w:fill="D9D9D9" w:themeFill="background1" w:themeFillShade="D9"/>
            <w:vAlign w:val="center"/>
          </w:tcPr>
          <w:p w14:paraId="39E02030" w14:textId="77777777" w:rsidR="00653964" w:rsidRPr="002711B7" w:rsidRDefault="00653964" w:rsidP="00544EB1">
            <w:pPr>
              <w:spacing w:beforeLines="20" w:before="72" w:afterLines="20" w:after="72"/>
              <w:jc w:val="distribute"/>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電話番号</w:t>
            </w:r>
          </w:p>
        </w:tc>
        <w:tc>
          <w:tcPr>
            <w:tcW w:w="8647" w:type="dxa"/>
            <w:gridSpan w:val="3"/>
            <w:vAlign w:val="center"/>
          </w:tcPr>
          <w:p w14:paraId="663F9CBD" w14:textId="77777777" w:rsidR="00653964" w:rsidRPr="002711B7" w:rsidRDefault="00653964" w:rsidP="00544EB1">
            <w:pPr>
              <w:rPr>
                <w:rFonts w:ascii="ＭＳ Ｐゴシック" w:eastAsia="ＭＳ Ｐゴシック" w:hAnsi="ＭＳ Ｐゴシック"/>
                <w:szCs w:val="21"/>
                <w:u w:val="single"/>
              </w:rPr>
            </w:pPr>
          </w:p>
        </w:tc>
      </w:tr>
      <w:tr w:rsidR="00653964" w:rsidRPr="002711B7" w14:paraId="66B57F13" w14:textId="77777777" w:rsidTr="00544EB1">
        <w:trPr>
          <w:trHeight w:val="397"/>
        </w:trPr>
        <w:tc>
          <w:tcPr>
            <w:tcW w:w="1134" w:type="dxa"/>
            <w:shd w:val="clear" w:color="auto" w:fill="D9D9D9" w:themeFill="background1" w:themeFillShade="D9"/>
            <w:vAlign w:val="center"/>
          </w:tcPr>
          <w:p w14:paraId="3AE233D5" w14:textId="77777777" w:rsidR="00653964" w:rsidRPr="002711B7" w:rsidRDefault="00653964" w:rsidP="00544EB1">
            <w:pPr>
              <w:spacing w:beforeLines="20" w:before="72" w:afterLines="20" w:after="72"/>
              <w:jc w:val="distribute"/>
              <w:rPr>
                <w:rFonts w:ascii="ＭＳ Ｐゴシック" w:eastAsia="ＭＳ Ｐゴシック" w:hAnsi="ＭＳ Ｐゴシック"/>
                <w:szCs w:val="21"/>
              </w:rPr>
            </w:pPr>
            <w:r w:rsidRPr="002711B7">
              <w:rPr>
                <w:rFonts w:ascii="ＭＳ Ｐゴシック" w:eastAsia="ＭＳ Ｐゴシック" w:hAnsi="ＭＳ Ｐゴシック"/>
                <w:szCs w:val="21"/>
              </w:rPr>
              <w:t>E-mail</w:t>
            </w:r>
          </w:p>
        </w:tc>
        <w:tc>
          <w:tcPr>
            <w:tcW w:w="8647" w:type="dxa"/>
            <w:gridSpan w:val="3"/>
            <w:vAlign w:val="center"/>
          </w:tcPr>
          <w:p w14:paraId="12EB44A7" w14:textId="77777777" w:rsidR="00653964" w:rsidRPr="002711B7" w:rsidRDefault="00653964" w:rsidP="00544EB1">
            <w:pPr>
              <w:rPr>
                <w:rFonts w:ascii="ＭＳ Ｐゴシック" w:eastAsia="ＭＳ Ｐゴシック" w:hAnsi="ＭＳ Ｐゴシック"/>
                <w:szCs w:val="21"/>
                <w:u w:val="single"/>
              </w:rPr>
            </w:pPr>
          </w:p>
        </w:tc>
      </w:tr>
    </w:tbl>
    <w:p w14:paraId="0486CE5C" w14:textId="77777777" w:rsidR="00653964" w:rsidRPr="002711B7" w:rsidRDefault="00653964" w:rsidP="00EE6F40">
      <w:pPr>
        <w:rPr>
          <w:rFonts w:ascii="ＭＳ Ｐゴシック" w:eastAsia="ＭＳ Ｐゴシック" w:hAnsi="ＭＳ Ｐゴシック"/>
        </w:rPr>
      </w:pPr>
    </w:p>
    <w:p w14:paraId="3A0BEBE7" w14:textId="77777777" w:rsidR="003E4C8D" w:rsidRDefault="003E4C8D" w:rsidP="00457803">
      <w:pPr>
        <w:ind w:left="370" w:hangingChars="176" w:hanging="370"/>
        <w:rPr>
          <w:rFonts w:ascii="ＭＳ Ｐゴシック" w:eastAsia="ＭＳ Ｐゴシック" w:hAnsi="ＭＳ Ｐゴシック"/>
          <w:szCs w:val="21"/>
        </w:rPr>
      </w:pPr>
    </w:p>
    <w:p w14:paraId="0B59EB01" w14:textId="59DE7A97" w:rsidR="00EE033C" w:rsidRDefault="00D32E3A" w:rsidP="00457803">
      <w:pPr>
        <w:ind w:left="370" w:hangingChars="176" w:hanging="370"/>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問</w:t>
      </w:r>
      <w:r w:rsidR="00653964">
        <w:rPr>
          <w:rFonts w:ascii="ＭＳ Ｐゴシック" w:eastAsia="ＭＳ Ｐゴシック" w:hAnsi="ＭＳ Ｐゴシック" w:hint="eastAsia"/>
          <w:szCs w:val="21"/>
        </w:rPr>
        <w:t>2</w:t>
      </w:r>
      <w:r w:rsidRPr="002711B7">
        <w:rPr>
          <w:rFonts w:ascii="ＭＳ Ｐゴシック" w:eastAsia="ＭＳ Ｐゴシック" w:hAnsi="ＭＳ Ｐゴシック" w:hint="eastAsia"/>
          <w:szCs w:val="21"/>
        </w:rPr>
        <w:t>．</w:t>
      </w:r>
      <w:r w:rsidR="0083372A" w:rsidRPr="002711B7">
        <w:rPr>
          <w:rFonts w:ascii="ＭＳ Ｐゴシック" w:eastAsia="ＭＳ Ｐゴシック" w:hAnsi="ＭＳ Ｐゴシック" w:hint="eastAsia"/>
          <w:szCs w:val="21"/>
        </w:rPr>
        <w:t>貴社の直近決算期における投資残高や資産運用の規模</w:t>
      </w:r>
      <w:r w:rsidR="00300688" w:rsidRPr="002711B7">
        <w:rPr>
          <w:rFonts w:ascii="ＭＳ Ｐゴシック" w:eastAsia="ＭＳ Ｐゴシック" w:hAnsi="ＭＳ Ｐゴシック" w:hint="eastAsia"/>
          <w:szCs w:val="21"/>
        </w:rPr>
        <w:t>（全体）</w:t>
      </w:r>
      <w:r w:rsidR="0083372A" w:rsidRPr="002711B7">
        <w:rPr>
          <w:rFonts w:ascii="ＭＳ Ｐゴシック" w:eastAsia="ＭＳ Ｐゴシック" w:hAnsi="ＭＳ Ｐゴシック" w:hint="eastAsia"/>
          <w:szCs w:val="21"/>
        </w:rPr>
        <w:t>をご記入</w:t>
      </w:r>
      <w:r w:rsidR="00F6164C" w:rsidRPr="002711B7">
        <w:rPr>
          <w:rFonts w:ascii="ＭＳ Ｐゴシック" w:eastAsia="ＭＳ Ｐゴシック" w:hAnsi="ＭＳ Ｐゴシック" w:hint="eastAsia"/>
          <w:szCs w:val="21"/>
        </w:rPr>
        <w:t>下さい</w:t>
      </w:r>
      <w:r w:rsidR="00A45608" w:rsidRPr="002711B7">
        <w:rPr>
          <w:rFonts w:ascii="ＭＳ Ｐゴシック" w:eastAsia="ＭＳ Ｐゴシック" w:hAnsi="ＭＳ Ｐゴシック" w:hint="eastAsia"/>
          <w:szCs w:val="21"/>
        </w:rPr>
        <w:t>。</w:t>
      </w:r>
    </w:p>
    <w:p w14:paraId="2F427AA5" w14:textId="13A9BA86" w:rsidR="00C05FED" w:rsidRDefault="00C05FED" w:rsidP="008D7C38">
      <w:pPr>
        <w:ind w:left="370" w:hangingChars="176" w:hanging="370"/>
        <w:rPr>
          <w:rFonts w:ascii="ＭＳ Ｐゴシック" w:eastAsia="ＭＳ Ｐゴシック" w:hAnsi="ＭＳ Ｐゴシック"/>
        </w:rPr>
      </w:pPr>
    </w:p>
    <w:tbl>
      <w:tblPr>
        <w:tblStyle w:val="ab"/>
        <w:tblpPr w:leftFromText="142" w:rightFromText="142" w:vertAnchor="text" w:horzAnchor="page" w:tblpX="3166" w:tblpY="-28"/>
        <w:tblW w:w="0" w:type="auto"/>
        <w:tblLook w:val="04A0" w:firstRow="1" w:lastRow="0" w:firstColumn="1" w:lastColumn="0" w:noHBand="0" w:noVBand="1"/>
      </w:tblPr>
      <w:tblGrid>
        <w:gridCol w:w="627"/>
        <w:gridCol w:w="532"/>
        <w:gridCol w:w="532"/>
        <w:gridCol w:w="532"/>
        <w:gridCol w:w="532"/>
        <w:gridCol w:w="532"/>
        <w:gridCol w:w="532"/>
        <w:gridCol w:w="532"/>
        <w:gridCol w:w="532"/>
        <w:gridCol w:w="532"/>
        <w:gridCol w:w="532"/>
        <w:gridCol w:w="852"/>
      </w:tblGrid>
      <w:tr w:rsidR="004E4F41" w:rsidRPr="002711B7" w14:paraId="3C96CAEF" w14:textId="77777777" w:rsidTr="00020CE2">
        <w:trPr>
          <w:trHeight w:val="614"/>
        </w:trPr>
        <w:tc>
          <w:tcPr>
            <w:tcW w:w="627" w:type="dxa"/>
            <w:tcBorders>
              <w:bottom w:val="single" w:sz="4" w:space="0" w:color="auto"/>
            </w:tcBorders>
            <w:vAlign w:val="center"/>
          </w:tcPr>
          <w:p w14:paraId="714E4880" w14:textId="3A90D201" w:rsidR="004E4F41" w:rsidRPr="002711B7" w:rsidRDefault="004E4F41" w:rsidP="008F0FCC">
            <w:pPr>
              <w:jc w:val="left"/>
              <w:rPr>
                <w:rFonts w:ascii="ＭＳ Ｐゴシック" w:eastAsia="ＭＳ Ｐゴシック" w:hAnsi="ＭＳ Ｐゴシック"/>
              </w:rPr>
            </w:pPr>
            <w:r w:rsidRPr="002711B7">
              <w:rPr>
                <w:rFonts w:ascii="ＭＳ Ｐゴシック" w:eastAsia="ＭＳ Ｐゴシック" w:hAnsi="ＭＳ Ｐゴシック" w:hint="eastAsia"/>
              </w:rPr>
              <w:t>約</w:t>
            </w:r>
          </w:p>
        </w:tc>
        <w:tc>
          <w:tcPr>
            <w:tcW w:w="532" w:type="dxa"/>
            <w:tcBorders>
              <w:bottom w:val="single" w:sz="4" w:space="0" w:color="auto"/>
            </w:tcBorders>
            <w:vAlign w:val="center"/>
          </w:tcPr>
          <w:p w14:paraId="3131107C" w14:textId="77777777" w:rsidR="004E4F41" w:rsidRPr="002711B7" w:rsidRDefault="004E4F41" w:rsidP="008F0FCC">
            <w:pPr>
              <w:jc w:val="left"/>
              <w:rPr>
                <w:rFonts w:ascii="ＭＳ Ｐゴシック" w:eastAsia="ＭＳ Ｐゴシック" w:hAnsi="ＭＳ Ｐゴシック"/>
              </w:rPr>
            </w:pPr>
          </w:p>
        </w:tc>
        <w:tc>
          <w:tcPr>
            <w:tcW w:w="532" w:type="dxa"/>
            <w:tcBorders>
              <w:bottom w:val="single" w:sz="4" w:space="0" w:color="auto"/>
            </w:tcBorders>
            <w:vAlign w:val="bottom"/>
          </w:tcPr>
          <w:p w14:paraId="425225A3" w14:textId="7939DB9D" w:rsidR="004E4F41" w:rsidRPr="00020CE2" w:rsidRDefault="004E4F41" w:rsidP="00020CE2">
            <w:pPr>
              <w:jc w:val="right"/>
              <w:rPr>
                <w:rFonts w:ascii="ＭＳ Ｐゴシック" w:eastAsia="ＭＳ Ｐゴシック" w:hAnsi="ＭＳ Ｐゴシック"/>
                <w:sz w:val="12"/>
                <w:szCs w:val="12"/>
              </w:rPr>
            </w:pPr>
          </w:p>
        </w:tc>
        <w:tc>
          <w:tcPr>
            <w:tcW w:w="532" w:type="dxa"/>
            <w:tcBorders>
              <w:bottom w:val="single" w:sz="4" w:space="0" w:color="auto"/>
            </w:tcBorders>
            <w:vAlign w:val="center"/>
          </w:tcPr>
          <w:p w14:paraId="647AA7B8" w14:textId="77777777" w:rsidR="004E4F41" w:rsidRPr="002711B7" w:rsidRDefault="004E4F41"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50811EF3" w14:textId="77777777" w:rsidR="004E4F41" w:rsidRPr="002711B7" w:rsidRDefault="004E4F41"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63404BC3" w14:textId="287F2812" w:rsidR="004E4F41" w:rsidRPr="002711B7" w:rsidRDefault="004E4F41" w:rsidP="008F0FCC">
            <w:pPr>
              <w:jc w:val="left"/>
              <w:rPr>
                <w:rFonts w:ascii="ＭＳ Ｐゴシック" w:eastAsia="ＭＳ Ｐゴシック" w:hAnsi="ＭＳ Ｐゴシック"/>
              </w:rPr>
            </w:pPr>
          </w:p>
        </w:tc>
        <w:tc>
          <w:tcPr>
            <w:tcW w:w="532" w:type="dxa"/>
            <w:tcBorders>
              <w:bottom w:val="single" w:sz="4" w:space="0" w:color="auto"/>
            </w:tcBorders>
            <w:vAlign w:val="bottom"/>
          </w:tcPr>
          <w:p w14:paraId="34A75C05" w14:textId="4E85AC8F" w:rsidR="004E4F41" w:rsidRPr="00020CE2" w:rsidRDefault="004E4F41" w:rsidP="00020CE2">
            <w:pPr>
              <w:jc w:val="right"/>
              <w:rPr>
                <w:rFonts w:ascii="ＭＳ Ｐゴシック" w:eastAsia="ＭＳ Ｐゴシック" w:hAnsi="ＭＳ Ｐゴシック"/>
                <w:sz w:val="12"/>
                <w:szCs w:val="12"/>
              </w:rPr>
            </w:pPr>
          </w:p>
        </w:tc>
        <w:tc>
          <w:tcPr>
            <w:tcW w:w="532" w:type="dxa"/>
            <w:tcBorders>
              <w:bottom w:val="single" w:sz="4" w:space="0" w:color="auto"/>
            </w:tcBorders>
            <w:vAlign w:val="center"/>
          </w:tcPr>
          <w:p w14:paraId="1382000A" w14:textId="77777777" w:rsidR="004E4F41" w:rsidRPr="002711B7" w:rsidRDefault="004E4F41"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7D483966" w14:textId="77777777" w:rsidR="004E4F41" w:rsidRPr="002711B7" w:rsidRDefault="004E4F41"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56CEFFFB" w14:textId="77777777" w:rsidR="004E4F41" w:rsidRPr="002711B7" w:rsidRDefault="004E4F41"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22521C70" w14:textId="5581D828" w:rsidR="004E4F41" w:rsidRPr="002711B7" w:rsidRDefault="004E4F41" w:rsidP="008F0FCC">
            <w:pPr>
              <w:jc w:val="left"/>
              <w:rPr>
                <w:rFonts w:ascii="ＭＳ Ｐゴシック" w:eastAsia="ＭＳ Ｐゴシック" w:hAnsi="ＭＳ Ｐゴシック"/>
              </w:rPr>
            </w:pPr>
          </w:p>
        </w:tc>
        <w:tc>
          <w:tcPr>
            <w:tcW w:w="852" w:type="dxa"/>
            <w:tcBorders>
              <w:bottom w:val="single" w:sz="4" w:space="0" w:color="auto"/>
            </w:tcBorders>
            <w:vAlign w:val="center"/>
          </w:tcPr>
          <w:p w14:paraId="4FC46656" w14:textId="17AAA74F" w:rsidR="004E4F41" w:rsidRPr="002711B7" w:rsidRDefault="004E4F41" w:rsidP="00020CE2">
            <w:pPr>
              <w:jc w:val="center"/>
              <w:rPr>
                <w:rFonts w:ascii="ＭＳ Ｐゴシック" w:eastAsia="ＭＳ Ｐゴシック" w:hAnsi="ＭＳ Ｐゴシック"/>
              </w:rPr>
            </w:pPr>
            <w:r w:rsidRPr="002711B7">
              <w:rPr>
                <w:rFonts w:ascii="ＭＳ Ｐゴシック" w:eastAsia="ＭＳ Ｐゴシック" w:hAnsi="ＭＳ Ｐゴシック" w:hint="eastAsia"/>
              </w:rPr>
              <w:t>万円</w:t>
            </w:r>
          </w:p>
        </w:tc>
      </w:tr>
      <w:tr w:rsidR="00EA1A51" w:rsidRPr="002711B7" w14:paraId="3587F00B" w14:textId="77777777" w:rsidTr="00020CE2">
        <w:trPr>
          <w:trHeight w:val="81"/>
        </w:trPr>
        <w:tc>
          <w:tcPr>
            <w:tcW w:w="627" w:type="dxa"/>
            <w:tcBorders>
              <w:top w:val="single" w:sz="4" w:space="0" w:color="auto"/>
              <w:left w:val="nil"/>
              <w:bottom w:val="nil"/>
              <w:right w:val="nil"/>
            </w:tcBorders>
            <w:vAlign w:val="center"/>
          </w:tcPr>
          <w:p w14:paraId="41F4F00A" w14:textId="77777777" w:rsidR="00EA1A51" w:rsidRPr="00020CE2" w:rsidRDefault="00EA1A51" w:rsidP="00020CE2">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6CA9959C" w14:textId="77777777" w:rsidR="00EA1A51" w:rsidRPr="00020CE2" w:rsidRDefault="00EA1A51" w:rsidP="00020CE2">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bottom"/>
          </w:tcPr>
          <w:p w14:paraId="40DD63AE" w14:textId="700D6FC4" w:rsidR="00EA1A51" w:rsidRPr="00EA1A51" w:rsidRDefault="00EA1A51" w:rsidP="00020CE2">
            <w:pPr>
              <w:spacing w:line="140" w:lineRule="exact"/>
              <w:jc w:val="right"/>
              <w:rPr>
                <w:rFonts w:ascii="ＭＳ Ｐゴシック" w:eastAsia="ＭＳ Ｐゴシック" w:hAnsi="ＭＳ Ｐゴシック"/>
                <w:sz w:val="12"/>
                <w:szCs w:val="12"/>
              </w:rPr>
            </w:pPr>
            <w:r w:rsidRPr="00EA1A51">
              <w:rPr>
                <w:rFonts w:ascii="ＭＳ Ｐゴシック" w:eastAsia="ＭＳ Ｐゴシック" w:hAnsi="ＭＳ Ｐゴシック" w:hint="eastAsia"/>
                <w:sz w:val="12"/>
                <w:szCs w:val="12"/>
              </w:rPr>
              <w:t>兆</w:t>
            </w:r>
          </w:p>
        </w:tc>
        <w:tc>
          <w:tcPr>
            <w:tcW w:w="532" w:type="dxa"/>
            <w:tcBorders>
              <w:top w:val="single" w:sz="4" w:space="0" w:color="auto"/>
              <w:left w:val="nil"/>
              <w:bottom w:val="nil"/>
              <w:right w:val="nil"/>
            </w:tcBorders>
            <w:vAlign w:val="center"/>
          </w:tcPr>
          <w:p w14:paraId="0845D42B" w14:textId="77777777" w:rsidR="00EA1A51" w:rsidRPr="00020CE2" w:rsidRDefault="00EA1A51" w:rsidP="00020CE2">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79E933CF" w14:textId="77777777" w:rsidR="00EA1A51" w:rsidRPr="00020CE2" w:rsidRDefault="00EA1A51" w:rsidP="00020CE2">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02758344" w14:textId="77777777" w:rsidR="00EA1A51" w:rsidRPr="00020CE2" w:rsidRDefault="00EA1A51" w:rsidP="00020CE2">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bottom"/>
          </w:tcPr>
          <w:p w14:paraId="71396CF1" w14:textId="029AECF1" w:rsidR="00EA1A51" w:rsidRPr="00EA1A51" w:rsidRDefault="00EA1A51" w:rsidP="00020CE2">
            <w:pPr>
              <w:spacing w:line="140" w:lineRule="exact"/>
              <w:jc w:val="right"/>
              <w:rPr>
                <w:rFonts w:ascii="ＭＳ Ｐゴシック" w:eastAsia="ＭＳ Ｐゴシック" w:hAnsi="ＭＳ Ｐゴシック"/>
                <w:sz w:val="12"/>
                <w:szCs w:val="12"/>
              </w:rPr>
            </w:pPr>
            <w:r w:rsidRPr="00EA1A51">
              <w:rPr>
                <w:rFonts w:ascii="ＭＳ Ｐゴシック" w:eastAsia="ＭＳ Ｐゴシック" w:hAnsi="ＭＳ Ｐゴシック" w:hint="eastAsia"/>
                <w:sz w:val="12"/>
                <w:szCs w:val="12"/>
              </w:rPr>
              <w:t>億</w:t>
            </w:r>
          </w:p>
        </w:tc>
        <w:tc>
          <w:tcPr>
            <w:tcW w:w="532" w:type="dxa"/>
            <w:tcBorders>
              <w:top w:val="single" w:sz="4" w:space="0" w:color="auto"/>
              <w:left w:val="nil"/>
              <w:bottom w:val="nil"/>
              <w:right w:val="nil"/>
            </w:tcBorders>
            <w:vAlign w:val="center"/>
          </w:tcPr>
          <w:p w14:paraId="43153DF5" w14:textId="77777777" w:rsidR="00EA1A51" w:rsidRPr="00020CE2" w:rsidRDefault="00EA1A51" w:rsidP="00020CE2">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20F6B9D8" w14:textId="77777777" w:rsidR="00EA1A51" w:rsidRPr="00020CE2" w:rsidRDefault="00EA1A51" w:rsidP="00020CE2">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34446524" w14:textId="77777777" w:rsidR="00EA1A51" w:rsidRPr="00020CE2" w:rsidRDefault="00EA1A51" w:rsidP="00020CE2">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3EE8EF78" w14:textId="77777777" w:rsidR="00EA1A51" w:rsidRPr="00020CE2" w:rsidRDefault="00EA1A51" w:rsidP="00020CE2">
            <w:pPr>
              <w:spacing w:line="140" w:lineRule="exact"/>
              <w:jc w:val="left"/>
              <w:rPr>
                <w:rFonts w:ascii="ＭＳ Ｐゴシック" w:eastAsia="ＭＳ Ｐゴシック" w:hAnsi="ＭＳ Ｐゴシック"/>
                <w:sz w:val="12"/>
                <w:szCs w:val="12"/>
              </w:rPr>
            </w:pPr>
          </w:p>
        </w:tc>
        <w:tc>
          <w:tcPr>
            <w:tcW w:w="852" w:type="dxa"/>
            <w:tcBorders>
              <w:top w:val="single" w:sz="4" w:space="0" w:color="auto"/>
              <w:left w:val="nil"/>
              <w:bottom w:val="nil"/>
              <w:right w:val="nil"/>
            </w:tcBorders>
            <w:vAlign w:val="center"/>
          </w:tcPr>
          <w:p w14:paraId="09379CD3" w14:textId="77777777" w:rsidR="00EA1A51" w:rsidRPr="00020CE2" w:rsidRDefault="00EA1A51" w:rsidP="00020CE2">
            <w:pPr>
              <w:spacing w:line="140" w:lineRule="exact"/>
              <w:jc w:val="center"/>
              <w:rPr>
                <w:rFonts w:ascii="ＭＳ Ｐゴシック" w:eastAsia="ＭＳ Ｐゴシック" w:hAnsi="ＭＳ Ｐゴシック"/>
                <w:sz w:val="12"/>
                <w:szCs w:val="12"/>
              </w:rPr>
            </w:pPr>
          </w:p>
        </w:tc>
      </w:tr>
      <w:tr w:rsidR="00EA1A51" w:rsidRPr="002711B7" w14:paraId="59407B97" w14:textId="77777777" w:rsidTr="00020CE2">
        <w:trPr>
          <w:trHeight w:val="81"/>
        </w:trPr>
        <w:tc>
          <w:tcPr>
            <w:tcW w:w="6799" w:type="dxa"/>
            <w:gridSpan w:val="12"/>
            <w:tcBorders>
              <w:top w:val="nil"/>
              <w:left w:val="nil"/>
              <w:bottom w:val="nil"/>
              <w:right w:val="nil"/>
            </w:tcBorders>
            <w:vAlign w:val="center"/>
          </w:tcPr>
          <w:p w14:paraId="4B64132D" w14:textId="6476655C" w:rsidR="00EA1A51" w:rsidRPr="00020CE2" w:rsidRDefault="00EA1A51" w:rsidP="00020CE2">
            <w:pPr>
              <w:rPr>
                <w:rFonts w:ascii="ＭＳ Ｐゴシック" w:eastAsia="ＭＳ Ｐゴシック" w:hAnsi="ＭＳ Ｐゴシック"/>
                <w:szCs w:val="21"/>
              </w:rPr>
            </w:pPr>
            <w:r>
              <w:rPr>
                <w:rFonts w:ascii="ＭＳ Ｐゴシック" w:eastAsia="ＭＳ Ｐゴシック" w:hAnsi="ＭＳ Ｐゴシック" w:hint="eastAsia"/>
                <w:szCs w:val="21"/>
              </w:rPr>
              <w:t>※自社に所有権のある投資の残高</w:t>
            </w:r>
          </w:p>
        </w:tc>
      </w:tr>
    </w:tbl>
    <w:p w14:paraId="2A651580" w14:textId="256040F7" w:rsidR="0018117E" w:rsidRDefault="0018117E" w:rsidP="00020CE2">
      <w:pPr>
        <w:spacing w:line="480" w:lineRule="auto"/>
        <w:rPr>
          <w:rFonts w:ascii="ＭＳ Ｐゴシック" w:eastAsia="ＭＳ Ｐゴシック" w:hAnsi="ＭＳ Ｐゴシック"/>
          <w:lang w:eastAsia="zh-CN"/>
        </w:rPr>
      </w:pPr>
      <w:r w:rsidRPr="008D7C38">
        <w:rPr>
          <w:rFonts w:ascii="ＭＳ Ｐゴシック" w:eastAsia="ＭＳ Ｐゴシック" w:hAnsi="ＭＳ Ｐゴシック" w:hint="eastAsia"/>
          <w:sz w:val="24"/>
          <w:szCs w:val="24"/>
          <w:lang w:eastAsia="zh-CN"/>
        </w:rPr>
        <w:t>投資残高</w:t>
      </w:r>
      <w:r>
        <w:rPr>
          <w:rFonts w:ascii="ＭＳ Ｐゴシック" w:eastAsia="ＭＳ Ｐゴシック" w:hAnsi="ＭＳ Ｐゴシック" w:hint="eastAsia"/>
          <w:szCs w:val="21"/>
          <w:lang w:eastAsia="zh-CN"/>
        </w:rPr>
        <w:t xml:space="preserve">　　　</w:t>
      </w:r>
      <w:r w:rsidR="008F0FCC">
        <w:rPr>
          <w:rFonts w:ascii="ＭＳ Ｐゴシック" w:eastAsia="ＭＳ Ｐゴシック" w:hAnsi="ＭＳ Ｐゴシック" w:hint="eastAsia"/>
          <w:szCs w:val="21"/>
          <w:lang w:eastAsia="zh-CN"/>
        </w:rPr>
        <w:t xml:space="preserve">　　</w:t>
      </w:r>
      <w:r>
        <w:rPr>
          <w:rFonts w:ascii="ＭＳ Ｐゴシック" w:eastAsia="ＭＳ Ｐゴシック" w:hAnsi="ＭＳ Ｐゴシック" w:hint="eastAsia"/>
          <w:szCs w:val="21"/>
          <w:lang w:eastAsia="zh-CN"/>
        </w:rPr>
        <w:t xml:space="preserve">　　　　　　　　　　　</w:t>
      </w:r>
    </w:p>
    <w:tbl>
      <w:tblPr>
        <w:tblStyle w:val="ab"/>
        <w:tblpPr w:leftFromText="142" w:rightFromText="142" w:vertAnchor="text" w:horzAnchor="page" w:tblpX="3121" w:tblpY="782"/>
        <w:tblW w:w="0" w:type="auto"/>
        <w:tblLook w:val="04A0" w:firstRow="1" w:lastRow="0" w:firstColumn="1" w:lastColumn="0" w:noHBand="0" w:noVBand="1"/>
      </w:tblPr>
      <w:tblGrid>
        <w:gridCol w:w="627"/>
        <w:gridCol w:w="532"/>
        <w:gridCol w:w="532"/>
        <w:gridCol w:w="532"/>
        <w:gridCol w:w="532"/>
        <w:gridCol w:w="532"/>
        <w:gridCol w:w="532"/>
        <w:gridCol w:w="532"/>
        <w:gridCol w:w="532"/>
        <w:gridCol w:w="532"/>
        <w:gridCol w:w="532"/>
        <w:gridCol w:w="852"/>
      </w:tblGrid>
      <w:tr w:rsidR="008F0FCC" w:rsidRPr="002711B7" w14:paraId="7444953D" w14:textId="77777777" w:rsidTr="008F0FCC">
        <w:trPr>
          <w:trHeight w:val="614"/>
        </w:trPr>
        <w:tc>
          <w:tcPr>
            <w:tcW w:w="627" w:type="dxa"/>
            <w:tcBorders>
              <w:bottom w:val="single" w:sz="4" w:space="0" w:color="auto"/>
            </w:tcBorders>
            <w:vAlign w:val="center"/>
          </w:tcPr>
          <w:p w14:paraId="3303108D" w14:textId="77777777" w:rsidR="008F0FCC" w:rsidRPr="002711B7" w:rsidRDefault="008F0FCC" w:rsidP="008F0FCC">
            <w:pPr>
              <w:jc w:val="left"/>
              <w:rPr>
                <w:rFonts w:ascii="ＭＳ Ｐゴシック" w:eastAsia="ＭＳ Ｐゴシック" w:hAnsi="ＭＳ Ｐゴシック"/>
              </w:rPr>
            </w:pPr>
            <w:r w:rsidRPr="002711B7">
              <w:rPr>
                <w:rFonts w:ascii="ＭＳ Ｐゴシック" w:eastAsia="ＭＳ Ｐゴシック" w:hAnsi="ＭＳ Ｐゴシック" w:hint="eastAsia"/>
              </w:rPr>
              <w:t>約</w:t>
            </w:r>
          </w:p>
        </w:tc>
        <w:tc>
          <w:tcPr>
            <w:tcW w:w="532" w:type="dxa"/>
            <w:tcBorders>
              <w:bottom w:val="single" w:sz="4" w:space="0" w:color="auto"/>
            </w:tcBorders>
            <w:vAlign w:val="center"/>
          </w:tcPr>
          <w:p w14:paraId="179EB5B6"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bottom"/>
          </w:tcPr>
          <w:p w14:paraId="3EADBB58" w14:textId="77777777" w:rsidR="008F0FCC" w:rsidRPr="00287911" w:rsidRDefault="008F0FCC" w:rsidP="008F0FCC">
            <w:pPr>
              <w:jc w:val="right"/>
              <w:rPr>
                <w:rFonts w:ascii="ＭＳ Ｐゴシック" w:eastAsia="ＭＳ Ｐゴシック" w:hAnsi="ＭＳ Ｐゴシック"/>
                <w:sz w:val="12"/>
                <w:szCs w:val="12"/>
              </w:rPr>
            </w:pPr>
          </w:p>
        </w:tc>
        <w:tc>
          <w:tcPr>
            <w:tcW w:w="532" w:type="dxa"/>
            <w:tcBorders>
              <w:bottom w:val="single" w:sz="4" w:space="0" w:color="auto"/>
            </w:tcBorders>
            <w:vAlign w:val="center"/>
          </w:tcPr>
          <w:p w14:paraId="29F8E999"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4D266920"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559BC298"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bottom"/>
          </w:tcPr>
          <w:p w14:paraId="5385367B" w14:textId="77777777" w:rsidR="008F0FCC" w:rsidRPr="00287911" w:rsidRDefault="008F0FCC" w:rsidP="008F0FCC">
            <w:pPr>
              <w:jc w:val="right"/>
              <w:rPr>
                <w:rFonts w:ascii="ＭＳ Ｐゴシック" w:eastAsia="ＭＳ Ｐゴシック" w:hAnsi="ＭＳ Ｐゴシック"/>
                <w:sz w:val="12"/>
                <w:szCs w:val="12"/>
              </w:rPr>
            </w:pPr>
          </w:p>
        </w:tc>
        <w:tc>
          <w:tcPr>
            <w:tcW w:w="532" w:type="dxa"/>
            <w:tcBorders>
              <w:bottom w:val="single" w:sz="4" w:space="0" w:color="auto"/>
            </w:tcBorders>
            <w:vAlign w:val="center"/>
          </w:tcPr>
          <w:p w14:paraId="3887F0CA"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522D42A2"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2D62251B"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293657FF" w14:textId="77777777" w:rsidR="008F0FCC" w:rsidRPr="002711B7" w:rsidRDefault="008F0FCC" w:rsidP="008F0FCC">
            <w:pPr>
              <w:jc w:val="left"/>
              <w:rPr>
                <w:rFonts w:ascii="ＭＳ Ｐゴシック" w:eastAsia="ＭＳ Ｐゴシック" w:hAnsi="ＭＳ Ｐゴシック"/>
              </w:rPr>
            </w:pPr>
          </w:p>
        </w:tc>
        <w:tc>
          <w:tcPr>
            <w:tcW w:w="852" w:type="dxa"/>
            <w:tcBorders>
              <w:bottom w:val="single" w:sz="4" w:space="0" w:color="auto"/>
            </w:tcBorders>
            <w:vAlign w:val="center"/>
          </w:tcPr>
          <w:p w14:paraId="24DAADA7" w14:textId="77777777" w:rsidR="008F0FCC" w:rsidRPr="002711B7" w:rsidRDefault="008F0FCC" w:rsidP="008F0FCC">
            <w:pPr>
              <w:jc w:val="center"/>
              <w:rPr>
                <w:rFonts w:ascii="ＭＳ Ｐゴシック" w:eastAsia="ＭＳ Ｐゴシック" w:hAnsi="ＭＳ Ｐゴシック"/>
              </w:rPr>
            </w:pPr>
            <w:r w:rsidRPr="002711B7">
              <w:rPr>
                <w:rFonts w:ascii="ＭＳ Ｐゴシック" w:eastAsia="ＭＳ Ｐゴシック" w:hAnsi="ＭＳ Ｐゴシック" w:hint="eastAsia"/>
              </w:rPr>
              <w:t>万円</w:t>
            </w:r>
          </w:p>
        </w:tc>
      </w:tr>
      <w:tr w:rsidR="008F0FCC" w:rsidRPr="002711B7" w14:paraId="3C613D3F" w14:textId="77777777" w:rsidTr="008F0FCC">
        <w:trPr>
          <w:trHeight w:val="81"/>
        </w:trPr>
        <w:tc>
          <w:tcPr>
            <w:tcW w:w="627" w:type="dxa"/>
            <w:tcBorders>
              <w:top w:val="single" w:sz="4" w:space="0" w:color="auto"/>
              <w:left w:val="nil"/>
              <w:bottom w:val="nil"/>
              <w:right w:val="nil"/>
            </w:tcBorders>
            <w:vAlign w:val="center"/>
          </w:tcPr>
          <w:p w14:paraId="061E407F"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519CFB03"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bottom"/>
          </w:tcPr>
          <w:p w14:paraId="0E5688BF" w14:textId="77777777" w:rsidR="008F0FCC" w:rsidRPr="00EA1A51" w:rsidRDefault="008F0FCC" w:rsidP="008F0FCC">
            <w:pPr>
              <w:spacing w:line="140" w:lineRule="exact"/>
              <w:jc w:val="right"/>
              <w:rPr>
                <w:rFonts w:ascii="ＭＳ Ｐゴシック" w:eastAsia="ＭＳ Ｐゴシック" w:hAnsi="ＭＳ Ｐゴシック"/>
                <w:sz w:val="12"/>
                <w:szCs w:val="12"/>
              </w:rPr>
            </w:pPr>
            <w:r w:rsidRPr="00EA1A51">
              <w:rPr>
                <w:rFonts w:ascii="ＭＳ Ｐゴシック" w:eastAsia="ＭＳ Ｐゴシック" w:hAnsi="ＭＳ Ｐゴシック" w:hint="eastAsia"/>
                <w:sz w:val="12"/>
                <w:szCs w:val="12"/>
              </w:rPr>
              <w:t>兆</w:t>
            </w:r>
          </w:p>
        </w:tc>
        <w:tc>
          <w:tcPr>
            <w:tcW w:w="532" w:type="dxa"/>
            <w:tcBorders>
              <w:top w:val="single" w:sz="4" w:space="0" w:color="auto"/>
              <w:left w:val="nil"/>
              <w:bottom w:val="nil"/>
              <w:right w:val="nil"/>
            </w:tcBorders>
            <w:vAlign w:val="center"/>
          </w:tcPr>
          <w:p w14:paraId="28C8B505"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36D54C0C"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2FD329EC"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bottom"/>
          </w:tcPr>
          <w:p w14:paraId="52FC1A1A" w14:textId="77777777" w:rsidR="008F0FCC" w:rsidRPr="00EA1A51" w:rsidRDefault="008F0FCC" w:rsidP="008F0FCC">
            <w:pPr>
              <w:spacing w:line="140" w:lineRule="exact"/>
              <w:jc w:val="right"/>
              <w:rPr>
                <w:rFonts w:ascii="ＭＳ Ｐゴシック" w:eastAsia="ＭＳ Ｐゴシック" w:hAnsi="ＭＳ Ｐゴシック"/>
                <w:sz w:val="12"/>
                <w:szCs w:val="12"/>
              </w:rPr>
            </w:pPr>
            <w:r w:rsidRPr="00EA1A51">
              <w:rPr>
                <w:rFonts w:ascii="ＭＳ Ｐゴシック" w:eastAsia="ＭＳ Ｐゴシック" w:hAnsi="ＭＳ Ｐゴシック" w:hint="eastAsia"/>
                <w:sz w:val="12"/>
                <w:szCs w:val="12"/>
              </w:rPr>
              <w:t>億</w:t>
            </w:r>
          </w:p>
        </w:tc>
        <w:tc>
          <w:tcPr>
            <w:tcW w:w="532" w:type="dxa"/>
            <w:tcBorders>
              <w:top w:val="single" w:sz="4" w:space="0" w:color="auto"/>
              <w:left w:val="nil"/>
              <w:bottom w:val="nil"/>
              <w:right w:val="nil"/>
            </w:tcBorders>
            <w:vAlign w:val="center"/>
          </w:tcPr>
          <w:p w14:paraId="2C822958"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1878DCE7"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6FBF4BC7"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18CB0489"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852" w:type="dxa"/>
            <w:tcBorders>
              <w:top w:val="single" w:sz="4" w:space="0" w:color="auto"/>
              <w:left w:val="nil"/>
              <w:bottom w:val="nil"/>
              <w:right w:val="nil"/>
            </w:tcBorders>
            <w:vAlign w:val="center"/>
          </w:tcPr>
          <w:p w14:paraId="3F79BD55" w14:textId="77777777" w:rsidR="008F0FCC" w:rsidRPr="00287911" w:rsidRDefault="008F0FCC" w:rsidP="008F0FCC">
            <w:pPr>
              <w:spacing w:line="140" w:lineRule="exact"/>
              <w:jc w:val="center"/>
              <w:rPr>
                <w:rFonts w:ascii="ＭＳ Ｐゴシック" w:eastAsia="ＭＳ Ｐゴシック" w:hAnsi="ＭＳ Ｐゴシック"/>
                <w:sz w:val="12"/>
                <w:szCs w:val="12"/>
              </w:rPr>
            </w:pPr>
          </w:p>
        </w:tc>
      </w:tr>
      <w:tr w:rsidR="008F0FCC" w:rsidRPr="002711B7" w14:paraId="756EC5F3" w14:textId="77777777" w:rsidTr="00020CE2">
        <w:trPr>
          <w:trHeight w:val="81"/>
        </w:trPr>
        <w:tc>
          <w:tcPr>
            <w:tcW w:w="6799" w:type="dxa"/>
            <w:gridSpan w:val="12"/>
            <w:tcBorders>
              <w:top w:val="nil"/>
              <w:left w:val="nil"/>
              <w:bottom w:val="nil"/>
              <w:right w:val="nil"/>
            </w:tcBorders>
            <w:vAlign w:val="center"/>
          </w:tcPr>
          <w:p w14:paraId="79776BC8" w14:textId="77777777" w:rsidR="008F0FCC" w:rsidRPr="00287911" w:rsidRDefault="008F0FCC" w:rsidP="008F0FCC">
            <w:pPr>
              <w:rPr>
                <w:rFonts w:ascii="ＭＳ Ｐゴシック" w:eastAsia="ＭＳ Ｐゴシック" w:hAnsi="ＭＳ Ｐゴシック"/>
                <w:szCs w:val="21"/>
              </w:rPr>
            </w:pPr>
            <w:r>
              <w:rPr>
                <w:rFonts w:ascii="ＭＳ Ｐゴシック" w:eastAsia="ＭＳ Ｐゴシック" w:hAnsi="ＭＳ Ｐゴシック" w:hint="eastAsia"/>
                <w:szCs w:val="21"/>
              </w:rPr>
              <w:t>※アセットマネジメント会社等で顧客から受託し運用している投資の残高</w:t>
            </w:r>
          </w:p>
        </w:tc>
      </w:tr>
    </w:tbl>
    <w:p w14:paraId="612A55A4" w14:textId="77777777" w:rsidR="008F0FCC" w:rsidRDefault="008F0FCC" w:rsidP="008F0FCC">
      <w:pPr>
        <w:spacing w:line="480" w:lineRule="auto"/>
        <w:rPr>
          <w:rFonts w:ascii="ＭＳ Ｐゴシック" w:eastAsia="ＭＳ Ｐゴシック" w:hAnsi="ＭＳ Ｐゴシック"/>
          <w:sz w:val="24"/>
          <w:szCs w:val="24"/>
        </w:rPr>
      </w:pPr>
    </w:p>
    <w:p w14:paraId="7FACC4D4" w14:textId="48C6AD2C" w:rsidR="008F0FCC" w:rsidRDefault="008F0FCC" w:rsidP="008F0FCC">
      <w:pPr>
        <w:spacing w:line="48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受託運用残高</w:t>
      </w:r>
    </w:p>
    <w:p w14:paraId="2519404D" w14:textId="77777777" w:rsidR="008F0FCC" w:rsidRDefault="008F0FCC" w:rsidP="008F0FCC">
      <w:pPr>
        <w:spacing w:line="480" w:lineRule="auto"/>
        <w:rPr>
          <w:rFonts w:ascii="ＭＳ Ｐゴシック" w:eastAsia="ＭＳ Ｐゴシック" w:hAnsi="ＭＳ Ｐゴシック"/>
          <w:sz w:val="24"/>
          <w:szCs w:val="24"/>
        </w:rPr>
      </w:pPr>
    </w:p>
    <w:tbl>
      <w:tblPr>
        <w:tblStyle w:val="ab"/>
        <w:tblpPr w:leftFromText="142" w:rightFromText="142" w:vertAnchor="text" w:horzAnchor="page" w:tblpX="3091" w:tblpY="77"/>
        <w:tblW w:w="0" w:type="auto"/>
        <w:tblLook w:val="04A0" w:firstRow="1" w:lastRow="0" w:firstColumn="1" w:lastColumn="0" w:noHBand="0" w:noVBand="1"/>
      </w:tblPr>
      <w:tblGrid>
        <w:gridCol w:w="627"/>
        <w:gridCol w:w="532"/>
        <w:gridCol w:w="532"/>
        <w:gridCol w:w="532"/>
        <w:gridCol w:w="532"/>
        <w:gridCol w:w="532"/>
        <w:gridCol w:w="532"/>
        <w:gridCol w:w="532"/>
        <w:gridCol w:w="532"/>
        <w:gridCol w:w="532"/>
        <w:gridCol w:w="532"/>
        <w:gridCol w:w="852"/>
      </w:tblGrid>
      <w:tr w:rsidR="008F0FCC" w:rsidRPr="002711B7" w14:paraId="1A2C1A04" w14:textId="77777777" w:rsidTr="008F0FCC">
        <w:trPr>
          <w:trHeight w:val="614"/>
        </w:trPr>
        <w:tc>
          <w:tcPr>
            <w:tcW w:w="627" w:type="dxa"/>
            <w:tcBorders>
              <w:bottom w:val="single" w:sz="4" w:space="0" w:color="auto"/>
            </w:tcBorders>
            <w:vAlign w:val="center"/>
          </w:tcPr>
          <w:p w14:paraId="6EFBD7AB" w14:textId="77777777" w:rsidR="008F0FCC" w:rsidRPr="002711B7" w:rsidRDefault="008F0FCC" w:rsidP="008F0FCC">
            <w:pPr>
              <w:jc w:val="left"/>
              <w:rPr>
                <w:rFonts w:ascii="ＭＳ Ｐゴシック" w:eastAsia="ＭＳ Ｐゴシック" w:hAnsi="ＭＳ Ｐゴシック"/>
              </w:rPr>
            </w:pPr>
            <w:r w:rsidRPr="002711B7">
              <w:rPr>
                <w:rFonts w:ascii="ＭＳ Ｐゴシック" w:eastAsia="ＭＳ Ｐゴシック" w:hAnsi="ＭＳ Ｐゴシック" w:hint="eastAsia"/>
              </w:rPr>
              <w:t>約</w:t>
            </w:r>
          </w:p>
        </w:tc>
        <w:tc>
          <w:tcPr>
            <w:tcW w:w="532" w:type="dxa"/>
            <w:tcBorders>
              <w:bottom w:val="single" w:sz="4" w:space="0" w:color="auto"/>
            </w:tcBorders>
            <w:vAlign w:val="center"/>
          </w:tcPr>
          <w:p w14:paraId="4E8DBF72"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bottom"/>
          </w:tcPr>
          <w:p w14:paraId="2EF649DD" w14:textId="77777777" w:rsidR="008F0FCC" w:rsidRPr="00287911" w:rsidRDefault="008F0FCC" w:rsidP="008F0FCC">
            <w:pPr>
              <w:jc w:val="right"/>
              <w:rPr>
                <w:rFonts w:ascii="ＭＳ Ｐゴシック" w:eastAsia="ＭＳ Ｐゴシック" w:hAnsi="ＭＳ Ｐゴシック"/>
                <w:sz w:val="12"/>
                <w:szCs w:val="12"/>
              </w:rPr>
            </w:pPr>
          </w:p>
        </w:tc>
        <w:tc>
          <w:tcPr>
            <w:tcW w:w="532" w:type="dxa"/>
            <w:tcBorders>
              <w:bottom w:val="single" w:sz="4" w:space="0" w:color="auto"/>
            </w:tcBorders>
            <w:vAlign w:val="center"/>
          </w:tcPr>
          <w:p w14:paraId="397C67C5"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74A5CB27"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176F882A"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bottom"/>
          </w:tcPr>
          <w:p w14:paraId="2CC76370" w14:textId="77777777" w:rsidR="008F0FCC" w:rsidRPr="00287911" w:rsidRDefault="008F0FCC" w:rsidP="008F0FCC">
            <w:pPr>
              <w:jc w:val="right"/>
              <w:rPr>
                <w:rFonts w:ascii="ＭＳ Ｐゴシック" w:eastAsia="ＭＳ Ｐゴシック" w:hAnsi="ＭＳ Ｐゴシック"/>
                <w:sz w:val="12"/>
                <w:szCs w:val="12"/>
              </w:rPr>
            </w:pPr>
          </w:p>
        </w:tc>
        <w:tc>
          <w:tcPr>
            <w:tcW w:w="532" w:type="dxa"/>
            <w:tcBorders>
              <w:bottom w:val="single" w:sz="4" w:space="0" w:color="auto"/>
            </w:tcBorders>
            <w:vAlign w:val="center"/>
          </w:tcPr>
          <w:p w14:paraId="783E91A8"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1366CF4C"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6A2B546C"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1B52ADD2" w14:textId="77777777" w:rsidR="008F0FCC" w:rsidRPr="002711B7" w:rsidRDefault="008F0FCC" w:rsidP="008F0FCC">
            <w:pPr>
              <w:jc w:val="left"/>
              <w:rPr>
                <w:rFonts w:ascii="ＭＳ Ｐゴシック" w:eastAsia="ＭＳ Ｐゴシック" w:hAnsi="ＭＳ Ｐゴシック"/>
              </w:rPr>
            </w:pPr>
          </w:p>
        </w:tc>
        <w:tc>
          <w:tcPr>
            <w:tcW w:w="852" w:type="dxa"/>
            <w:tcBorders>
              <w:bottom w:val="single" w:sz="4" w:space="0" w:color="auto"/>
            </w:tcBorders>
            <w:vAlign w:val="center"/>
          </w:tcPr>
          <w:p w14:paraId="4DE30B0F" w14:textId="77777777" w:rsidR="008F0FCC" w:rsidRPr="002711B7" w:rsidRDefault="008F0FCC" w:rsidP="008F0FCC">
            <w:pPr>
              <w:jc w:val="center"/>
              <w:rPr>
                <w:rFonts w:ascii="ＭＳ Ｐゴシック" w:eastAsia="ＭＳ Ｐゴシック" w:hAnsi="ＭＳ Ｐゴシック"/>
              </w:rPr>
            </w:pPr>
            <w:r w:rsidRPr="002711B7">
              <w:rPr>
                <w:rFonts w:ascii="ＭＳ Ｐゴシック" w:eastAsia="ＭＳ Ｐゴシック" w:hAnsi="ＭＳ Ｐゴシック" w:hint="eastAsia"/>
              </w:rPr>
              <w:t>万円</w:t>
            </w:r>
          </w:p>
        </w:tc>
      </w:tr>
      <w:tr w:rsidR="008F0FCC" w:rsidRPr="002711B7" w14:paraId="0BCE44C1" w14:textId="77777777" w:rsidTr="008F0FCC">
        <w:trPr>
          <w:trHeight w:val="81"/>
        </w:trPr>
        <w:tc>
          <w:tcPr>
            <w:tcW w:w="627" w:type="dxa"/>
            <w:tcBorders>
              <w:top w:val="single" w:sz="4" w:space="0" w:color="auto"/>
              <w:left w:val="nil"/>
              <w:bottom w:val="nil"/>
              <w:right w:val="nil"/>
            </w:tcBorders>
            <w:vAlign w:val="center"/>
          </w:tcPr>
          <w:p w14:paraId="28EEBD95"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69EBC475"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bottom"/>
          </w:tcPr>
          <w:p w14:paraId="14DCB9B6" w14:textId="77777777" w:rsidR="008F0FCC" w:rsidRPr="00EA1A51" w:rsidRDefault="008F0FCC" w:rsidP="008F0FCC">
            <w:pPr>
              <w:spacing w:line="140" w:lineRule="exact"/>
              <w:jc w:val="right"/>
              <w:rPr>
                <w:rFonts w:ascii="ＭＳ Ｐゴシック" w:eastAsia="ＭＳ Ｐゴシック" w:hAnsi="ＭＳ Ｐゴシック"/>
                <w:sz w:val="12"/>
                <w:szCs w:val="12"/>
              </w:rPr>
            </w:pPr>
            <w:r w:rsidRPr="00EA1A51">
              <w:rPr>
                <w:rFonts w:ascii="ＭＳ Ｐゴシック" w:eastAsia="ＭＳ Ｐゴシック" w:hAnsi="ＭＳ Ｐゴシック" w:hint="eastAsia"/>
                <w:sz w:val="12"/>
                <w:szCs w:val="12"/>
              </w:rPr>
              <w:t>兆</w:t>
            </w:r>
          </w:p>
        </w:tc>
        <w:tc>
          <w:tcPr>
            <w:tcW w:w="532" w:type="dxa"/>
            <w:tcBorders>
              <w:top w:val="single" w:sz="4" w:space="0" w:color="auto"/>
              <w:left w:val="nil"/>
              <w:bottom w:val="nil"/>
              <w:right w:val="nil"/>
            </w:tcBorders>
            <w:vAlign w:val="center"/>
          </w:tcPr>
          <w:p w14:paraId="72CD4299"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4780CC5C"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332CCB1A"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bottom"/>
          </w:tcPr>
          <w:p w14:paraId="58786A94" w14:textId="77777777" w:rsidR="008F0FCC" w:rsidRPr="00EA1A51" w:rsidRDefault="008F0FCC" w:rsidP="008F0FCC">
            <w:pPr>
              <w:spacing w:line="140" w:lineRule="exact"/>
              <w:jc w:val="right"/>
              <w:rPr>
                <w:rFonts w:ascii="ＭＳ Ｐゴシック" w:eastAsia="ＭＳ Ｐゴシック" w:hAnsi="ＭＳ Ｐゴシック"/>
                <w:sz w:val="12"/>
                <w:szCs w:val="12"/>
              </w:rPr>
            </w:pPr>
            <w:r w:rsidRPr="00EA1A51">
              <w:rPr>
                <w:rFonts w:ascii="ＭＳ Ｐゴシック" w:eastAsia="ＭＳ Ｐゴシック" w:hAnsi="ＭＳ Ｐゴシック" w:hint="eastAsia"/>
                <w:sz w:val="12"/>
                <w:szCs w:val="12"/>
              </w:rPr>
              <w:t>億</w:t>
            </w:r>
          </w:p>
        </w:tc>
        <w:tc>
          <w:tcPr>
            <w:tcW w:w="532" w:type="dxa"/>
            <w:tcBorders>
              <w:top w:val="single" w:sz="4" w:space="0" w:color="auto"/>
              <w:left w:val="nil"/>
              <w:bottom w:val="nil"/>
              <w:right w:val="nil"/>
            </w:tcBorders>
            <w:vAlign w:val="center"/>
          </w:tcPr>
          <w:p w14:paraId="1E9D8A35"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1CCBCFF3"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51F555B3"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4BE58540"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852" w:type="dxa"/>
            <w:tcBorders>
              <w:top w:val="single" w:sz="4" w:space="0" w:color="auto"/>
              <w:left w:val="nil"/>
              <w:bottom w:val="nil"/>
              <w:right w:val="nil"/>
            </w:tcBorders>
            <w:vAlign w:val="center"/>
          </w:tcPr>
          <w:p w14:paraId="3F35BE31" w14:textId="77777777" w:rsidR="008F0FCC" w:rsidRPr="00287911" w:rsidRDefault="008F0FCC" w:rsidP="008F0FCC">
            <w:pPr>
              <w:spacing w:line="140" w:lineRule="exact"/>
              <w:jc w:val="center"/>
              <w:rPr>
                <w:rFonts w:ascii="ＭＳ Ｐゴシック" w:eastAsia="ＭＳ Ｐゴシック" w:hAnsi="ＭＳ Ｐゴシック"/>
                <w:sz w:val="12"/>
                <w:szCs w:val="12"/>
              </w:rPr>
            </w:pPr>
          </w:p>
        </w:tc>
      </w:tr>
      <w:tr w:rsidR="008F0FCC" w:rsidRPr="002711B7" w14:paraId="7350B381" w14:textId="77777777" w:rsidTr="008F0FCC">
        <w:trPr>
          <w:trHeight w:val="81"/>
        </w:trPr>
        <w:tc>
          <w:tcPr>
            <w:tcW w:w="6799" w:type="dxa"/>
            <w:gridSpan w:val="12"/>
            <w:tcBorders>
              <w:top w:val="nil"/>
              <w:left w:val="nil"/>
              <w:bottom w:val="nil"/>
              <w:right w:val="nil"/>
            </w:tcBorders>
            <w:vAlign w:val="center"/>
          </w:tcPr>
          <w:p w14:paraId="0330699F" w14:textId="5A02EE98" w:rsidR="008F0FCC" w:rsidRPr="00287911" w:rsidRDefault="008F0FCC" w:rsidP="008F0FCC">
            <w:pPr>
              <w:rPr>
                <w:rFonts w:ascii="ＭＳ Ｐゴシック" w:eastAsia="ＭＳ Ｐゴシック" w:hAnsi="ＭＳ Ｐゴシック"/>
                <w:szCs w:val="21"/>
              </w:rPr>
            </w:pPr>
            <w:r>
              <w:rPr>
                <w:rFonts w:ascii="ＭＳ Ｐゴシック" w:eastAsia="ＭＳ Ｐゴシック" w:hAnsi="ＭＳ Ｐゴシック" w:hint="eastAsia"/>
                <w:szCs w:val="21"/>
              </w:rPr>
              <w:t>※証券会社等の直近決算期における募集・売出し・私募・私売出し金額</w:t>
            </w:r>
          </w:p>
        </w:tc>
      </w:tr>
    </w:tbl>
    <w:p w14:paraId="1593E255" w14:textId="04983F02" w:rsidR="008F0FCC" w:rsidRDefault="008F0FCC" w:rsidP="008F0FCC">
      <w:pPr>
        <w:spacing w:line="48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販売額</w:t>
      </w:r>
    </w:p>
    <w:p w14:paraId="7AF0C88F" w14:textId="77777777" w:rsidR="008F0FCC" w:rsidRPr="008F0FCC" w:rsidRDefault="008F0FCC" w:rsidP="008F0FCC">
      <w:pPr>
        <w:spacing w:line="480" w:lineRule="auto"/>
        <w:rPr>
          <w:rFonts w:ascii="ＭＳ Ｐゴシック" w:eastAsia="ＭＳ Ｐゴシック" w:hAnsi="ＭＳ Ｐゴシック"/>
          <w:sz w:val="24"/>
          <w:szCs w:val="24"/>
        </w:rPr>
      </w:pPr>
    </w:p>
    <w:p w14:paraId="03DA9141" w14:textId="56FDA4D3" w:rsidR="003E4C8D" w:rsidRDefault="000954D6">
      <w:pPr>
        <w:widowControl/>
        <w:jc w:val="left"/>
        <w:rPr>
          <w:rFonts w:ascii="ＭＳ Ｐゴシック" w:eastAsia="ＭＳ Ｐゴシック" w:hAnsi="ＭＳ Ｐゴシック"/>
        </w:rPr>
      </w:pPr>
      <w:r>
        <w:rPr>
          <w:noProof/>
        </w:rPr>
        <mc:AlternateContent>
          <mc:Choice Requires="wps">
            <w:drawing>
              <wp:anchor distT="0" distB="0" distL="114300" distR="114300" simplePos="0" relativeHeight="251735552" behindDoc="0" locked="0" layoutInCell="1" allowOverlap="1" wp14:anchorId="3A292AF4" wp14:editId="2FA55009">
                <wp:simplePos x="0" y="0"/>
                <wp:positionH relativeFrom="page">
                  <wp:posOffset>3731895</wp:posOffset>
                </wp:positionH>
                <wp:positionV relativeFrom="page">
                  <wp:posOffset>9552940</wp:posOffset>
                </wp:positionV>
                <wp:extent cx="3067050" cy="428625"/>
                <wp:effectExtent l="0" t="0" r="0" b="9525"/>
                <wp:wrapNone/>
                <wp:docPr id="2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3D34D" w14:textId="77777777" w:rsidR="005303CD" w:rsidRPr="00C81D4A" w:rsidRDefault="005303CD" w:rsidP="000954D6">
                            <w:pPr>
                              <w:ind w:firstLine="320"/>
                              <w:jc w:val="right"/>
                              <w:rPr>
                                <w:rFonts w:ascii="IPAexゴシック" w:eastAsia="IPAexゴシック" w:hAnsi="IPAexゴシック"/>
                                <w:b/>
                                <w:sz w:val="28"/>
                                <w:szCs w:val="28"/>
                              </w:rPr>
                            </w:pPr>
                            <w:r w:rsidRPr="00C81D4A">
                              <w:rPr>
                                <w:rFonts w:ascii="Wingdings 3" w:hAnsi="Wingdings 3"/>
                                <w:sz w:val="32"/>
                                <w:szCs w:val="32"/>
                              </w:rPr>
                              <w:t></w:t>
                            </w:r>
                            <w:r w:rsidRPr="00C81D4A">
                              <w:rPr>
                                <w:rFonts w:ascii="IPAexゴシック" w:eastAsia="IPAexゴシック" w:hAnsi="IPAexゴシック" w:hint="eastAsia"/>
                                <w:b/>
                                <w:sz w:val="28"/>
                                <w:szCs w:val="28"/>
                              </w:rPr>
                              <w:t>次のページにお進みください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92AF4" id="_x0000_t202" coordsize="21600,21600" o:spt="202" path="m,l,21600r21600,l21600,xe">
                <v:stroke joinstyle="miter"/>
                <v:path gradientshapeok="t" o:connecttype="rect"/>
              </v:shapetype>
              <v:shape id="Text Box 220" o:spid="_x0000_s1026" type="#_x0000_t202" style="position:absolute;margin-left:293.85pt;margin-top:752.2pt;width:241.5pt;height:33.75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lUhQIAABA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" stroked="f">
                <v:textbox inset="5.85pt,.7pt,5.85pt,.7pt">
                  <w:txbxContent>
                    <w:p w14:paraId="78D3D34D" w14:textId="77777777" w:rsidR="005303CD" w:rsidRPr="00C81D4A" w:rsidRDefault="005303CD" w:rsidP="000954D6">
                      <w:pPr>
                        <w:ind w:firstLine="320"/>
                        <w:jc w:val="right"/>
                        <w:rPr>
                          <w:rFonts w:ascii="IPAexゴシック" w:eastAsia="IPAexゴシック" w:hAnsi="IPAexゴシック"/>
                          <w:b/>
                          <w:sz w:val="28"/>
                          <w:szCs w:val="28"/>
                        </w:rPr>
                      </w:pPr>
                      <w:r w:rsidRPr="00C81D4A">
                        <w:rPr>
                          <w:rFonts w:ascii="Wingdings 3" w:hAnsi="Wingdings 3"/>
                          <w:sz w:val="32"/>
                          <w:szCs w:val="32"/>
                        </w:rPr>
                        <w:t></w:t>
                      </w:r>
                      <w:r w:rsidRPr="00C81D4A">
                        <w:rPr>
                          <w:rFonts w:ascii="IPAexゴシック" w:eastAsia="IPAexゴシック" w:hAnsi="IPAexゴシック" w:hint="eastAsia"/>
                          <w:b/>
                          <w:sz w:val="28"/>
                          <w:szCs w:val="28"/>
                        </w:rPr>
                        <w:t>次のページにお進みください</w:t>
                      </w:r>
                    </w:p>
                  </w:txbxContent>
                </v:textbox>
                <w10:wrap anchorx="page" anchory="page"/>
              </v:shape>
            </w:pict>
          </mc:Fallback>
        </mc:AlternateContent>
      </w:r>
      <w:r w:rsidR="003E4C8D">
        <w:rPr>
          <w:rFonts w:ascii="ＭＳ Ｐゴシック" w:eastAsia="ＭＳ Ｐゴシック" w:hAnsi="ＭＳ Ｐゴシック"/>
        </w:rPr>
        <w:br w:type="page"/>
      </w:r>
    </w:p>
    <w:p w14:paraId="7E2FF03D" w14:textId="1687AE12" w:rsidR="00837331" w:rsidRDefault="00837331" w:rsidP="006D2E4D">
      <w:pPr>
        <w:rPr>
          <w:rFonts w:ascii="ＭＳ Ｐゴシック" w:eastAsia="ＭＳ Ｐゴシック" w:hAnsi="ＭＳ Ｐゴシック"/>
        </w:rPr>
      </w:pPr>
    </w:p>
    <w:p w14:paraId="67385DF9" w14:textId="7EEA144F" w:rsidR="00837331" w:rsidRPr="00772544" w:rsidRDefault="00EE033C" w:rsidP="00772544">
      <w:pPr>
        <w:rPr>
          <w:rFonts w:ascii="ＭＳ Ｐゴシック" w:hAnsi="ＭＳ Ｐゴシック"/>
        </w:rPr>
      </w:pPr>
      <w:r w:rsidRPr="002711B7">
        <w:rPr>
          <w:rFonts w:ascii="ＭＳ Ｐゴシック" w:eastAsia="ＭＳ Ｐゴシック" w:hAnsi="ＭＳ Ｐゴシック"/>
          <w:b/>
          <w:noProof/>
          <w:sz w:val="28"/>
          <w:szCs w:val="24"/>
        </w:rPr>
        <mc:AlternateContent>
          <mc:Choice Requires="wps">
            <w:drawing>
              <wp:anchor distT="0" distB="0" distL="114300" distR="114300" simplePos="0" relativeHeight="251718144" behindDoc="0" locked="0" layoutInCell="1" allowOverlap="1" wp14:anchorId="51E34156" wp14:editId="6DFB0E86">
                <wp:simplePos x="0" y="0"/>
                <wp:positionH relativeFrom="margin">
                  <wp:posOffset>-218440</wp:posOffset>
                </wp:positionH>
                <wp:positionV relativeFrom="paragraph">
                  <wp:posOffset>-107315</wp:posOffset>
                </wp:positionV>
                <wp:extent cx="6631305" cy="463550"/>
                <wp:effectExtent l="0" t="0" r="17145" b="12700"/>
                <wp:wrapNone/>
                <wp:docPr id="197" name="角丸四角形 19"/>
                <wp:cNvGraphicFramePr/>
                <a:graphic xmlns:a="http://schemas.openxmlformats.org/drawingml/2006/main">
                  <a:graphicData uri="http://schemas.microsoft.com/office/word/2010/wordprocessingShape">
                    <wps:wsp>
                      <wps:cNvSpPr/>
                      <wps:spPr>
                        <a:xfrm>
                          <a:off x="0" y="0"/>
                          <a:ext cx="6631305" cy="463550"/>
                        </a:xfrm>
                        <a:prstGeom prst="roundRect">
                          <a:avLst>
                            <a:gd name="adj" fmla="val 50000"/>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8BBB0" id="角丸四角形 19" o:spid="_x0000_s1026" style="position:absolute;left:0;text-align:left;margin-left:-17.2pt;margin-top:-8.45pt;width:522.15pt;height:36.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" filled="f" strokecolor="gray [1629]" strokeweight="2pt">
                <w10:wrap anchorx="margin"/>
              </v:roundrect>
            </w:pict>
          </mc:Fallback>
        </mc:AlternateContent>
      </w:r>
      <w:r w:rsidR="00837331" w:rsidRPr="000F5BE8">
        <w:rPr>
          <w:rFonts w:ascii="ＭＳ Ｐゴシック" w:eastAsia="ＭＳ Ｐゴシック" w:hAnsi="ＭＳ Ｐゴシック" w:hint="eastAsia"/>
          <w:b/>
          <w:sz w:val="26"/>
          <w:szCs w:val="26"/>
        </w:rPr>
        <w:t>セクション2：</w:t>
      </w:r>
      <w:r w:rsidR="00837331">
        <w:rPr>
          <w:rFonts w:ascii="ＭＳ Ｐゴシック" w:eastAsia="ＭＳ Ｐゴシック" w:hAnsi="ＭＳ Ｐゴシック" w:hint="eastAsia"/>
          <w:b/>
          <w:sz w:val="26"/>
          <w:szCs w:val="26"/>
        </w:rPr>
        <w:t>社会</w:t>
      </w:r>
      <w:r>
        <w:rPr>
          <w:rFonts w:ascii="ＭＳ Ｐゴシック" w:eastAsia="ＭＳ Ｐゴシック" w:hAnsi="ＭＳ Ｐゴシック" w:hint="eastAsia"/>
          <w:b/>
          <w:sz w:val="26"/>
          <w:szCs w:val="26"/>
        </w:rPr>
        <w:t>的インパクト</w:t>
      </w:r>
      <w:r w:rsidR="00837331" w:rsidRPr="000F5BE8">
        <w:rPr>
          <w:rFonts w:ascii="ＭＳ Ｐゴシック" w:eastAsia="ＭＳ Ｐゴシック" w:hAnsi="ＭＳ Ｐゴシック" w:hint="eastAsia"/>
          <w:b/>
          <w:sz w:val="26"/>
          <w:szCs w:val="26"/>
        </w:rPr>
        <w:t>投資についてお伺いします。</w:t>
      </w:r>
    </w:p>
    <w:p w14:paraId="5E8B905D" w14:textId="385F6453" w:rsidR="00837331" w:rsidRPr="002711B7" w:rsidRDefault="00837331" w:rsidP="006D2E4D">
      <w:pPr>
        <w:rPr>
          <w:rFonts w:ascii="ＭＳ Ｐゴシック" w:eastAsia="ＭＳ Ｐゴシック" w:hAnsi="ＭＳ Ｐゴシック"/>
        </w:rPr>
      </w:pPr>
    </w:p>
    <w:p w14:paraId="4E4E4938" w14:textId="77777777" w:rsidR="00C711D3" w:rsidRDefault="00C711D3" w:rsidP="00185F31">
      <w:pPr>
        <w:jc w:val="center"/>
        <w:rPr>
          <w:rFonts w:ascii="ＭＳ Ｐゴシック" w:eastAsia="ＭＳ Ｐゴシック" w:hAnsi="ＭＳ Ｐゴシック"/>
          <w:u w:val="single"/>
        </w:rPr>
      </w:pPr>
    </w:p>
    <w:p w14:paraId="366A6614" w14:textId="185BEBE3" w:rsidR="00185F31" w:rsidRPr="0025288C" w:rsidRDefault="008D7C38" w:rsidP="0025288C">
      <w:pPr>
        <w:ind w:firstLineChars="150" w:firstLine="271"/>
        <w:jc w:val="left"/>
        <w:rPr>
          <w:rFonts w:ascii="ＭＳ Ｐゴシック" w:eastAsia="ＭＳ Ｐゴシック" w:hAnsi="ＭＳ Ｐゴシック"/>
          <w:b/>
          <w:u w:val="single"/>
        </w:rPr>
      </w:pPr>
      <w:r w:rsidRPr="0025288C">
        <w:rPr>
          <w:rFonts w:ascii="ＭＳ Ｐゴシック" w:eastAsia="ＭＳ Ｐゴシック" w:hAnsi="ＭＳ Ｐゴシック"/>
          <w:b/>
          <w:noProof/>
          <w:sz w:val="18"/>
          <w:szCs w:val="18"/>
        </w:rPr>
        <mc:AlternateContent>
          <mc:Choice Requires="wps">
            <w:drawing>
              <wp:anchor distT="45720" distB="45720" distL="114300" distR="114300" simplePos="0" relativeHeight="251724288" behindDoc="0" locked="0" layoutInCell="1" allowOverlap="1" wp14:anchorId="5107DB5A" wp14:editId="7FF33AE5">
                <wp:simplePos x="0" y="0"/>
                <wp:positionH relativeFrom="margin">
                  <wp:posOffset>182880</wp:posOffset>
                </wp:positionH>
                <wp:positionV relativeFrom="paragraph">
                  <wp:posOffset>252095</wp:posOffset>
                </wp:positionV>
                <wp:extent cx="6057900" cy="1000125"/>
                <wp:effectExtent l="0" t="0" r="19050" b="285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00125"/>
                        </a:xfrm>
                        <a:prstGeom prst="rect">
                          <a:avLst/>
                        </a:prstGeom>
                        <a:solidFill>
                          <a:srgbClr val="FFFFFF"/>
                        </a:solidFill>
                        <a:ln w="9525">
                          <a:solidFill>
                            <a:srgbClr val="000000"/>
                          </a:solidFill>
                          <a:miter lim="800000"/>
                          <a:headEnd/>
                          <a:tailEnd/>
                        </a:ln>
                      </wps:spPr>
                      <wps:txbx>
                        <w:txbxContent>
                          <w:p w14:paraId="5EB92B39" w14:textId="55F23E9D" w:rsidR="005303CD" w:rsidRDefault="005303CD" w:rsidP="00185F31">
                            <w:pPr>
                              <w:rPr>
                                <w:rFonts w:ascii="ＭＳ Ｐゴシック" w:eastAsia="ＭＳ Ｐゴシック" w:hAnsi="ＭＳ Ｐゴシック"/>
                              </w:rPr>
                            </w:pPr>
                            <w:r w:rsidRPr="00820674">
                              <w:rPr>
                                <w:rFonts w:ascii="ＭＳ Ｐゴシック" w:eastAsia="ＭＳ Ｐゴシック" w:hAnsi="ＭＳ Ｐゴシック"/>
                              </w:rPr>
                              <w:t>本調査では「</w:t>
                            </w:r>
                            <w:r w:rsidRPr="00820674">
                              <w:rPr>
                                <w:rFonts w:ascii="ＭＳ Ｐゴシック" w:eastAsia="ＭＳ Ｐゴシック" w:hAnsi="ＭＳ Ｐゴシック" w:hint="eastAsia"/>
                              </w:rPr>
                              <w:t>社会的</w:t>
                            </w:r>
                            <w:r w:rsidRPr="00820674">
                              <w:rPr>
                                <w:rFonts w:ascii="ＭＳ Ｐゴシック" w:eastAsia="ＭＳ Ｐゴシック" w:hAnsi="ＭＳ Ｐゴシック"/>
                              </w:rPr>
                              <w:t>インパクト投資」</w:t>
                            </w:r>
                            <w:r w:rsidRPr="00820674">
                              <w:rPr>
                                <w:rFonts w:ascii="ＭＳ Ｐゴシック" w:eastAsia="ＭＳ Ｐゴシック" w:hAnsi="ＭＳ Ｐゴシック" w:hint="eastAsia"/>
                              </w:rPr>
                              <w:t>を</w:t>
                            </w:r>
                            <w:r>
                              <w:rPr>
                                <w:rFonts w:ascii="ＭＳ Ｐゴシック" w:eastAsia="ＭＳ Ｐゴシック" w:hAnsi="ＭＳ Ｐゴシック" w:hint="eastAsia"/>
                              </w:rPr>
                              <w:t>、</w:t>
                            </w:r>
                            <w:r w:rsidRPr="00820674">
                              <w:rPr>
                                <w:rFonts w:ascii="ＭＳ Ｐゴシック" w:eastAsia="ＭＳ Ｐゴシック" w:hAnsi="ＭＳ Ｐゴシック" w:hint="eastAsia"/>
                              </w:rPr>
                              <w:t>社会面・環境</w:t>
                            </w:r>
                            <w:r w:rsidRPr="00820674">
                              <w:rPr>
                                <w:rFonts w:ascii="ＭＳ Ｐゴシック" w:eastAsia="ＭＳ Ｐゴシック" w:hAnsi="ＭＳ Ｐゴシック"/>
                              </w:rPr>
                              <w:t>面</w:t>
                            </w:r>
                            <w:r w:rsidRPr="00820674">
                              <w:rPr>
                                <w:rFonts w:ascii="ＭＳ Ｐゴシック" w:eastAsia="ＭＳ Ｐゴシック" w:hAnsi="ＭＳ Ｐゴシック" w:hint="eastAsia"/>
                              </w:rPr>
                              <w:t>で</w:t>
                            </w:r>
                            <w:r w:rsidRPr="00820674">
                              <w:rPr>
                                <w:rFonts w:ascii="ＭＳ Ｐゴシック" w:eastAsia="ＭＳ Ｐゴシック" w:hAnsi="ＭＳ Ｐゴシック"/>
                              </w:rPr>
                              <w:t>の課題解決を図る</w:t>
                            </w:r>
                            <w:r w:rsidRPr="00820674">
                              <w:rPr>
                                <w:rFonts w:ascii="ＭＳ Ｐゴシック" w:eastAsia="ＭＳ Ｐゴシック" w:hAnsi="ＭＳ Ｐゴシック" w:hint="eastAsia"/>
                              </w:rPr>
                              <w:t>と共に、経済的な利益を追求する投資行動</w:t>
                            </w:r>
                            <w:r>
                              <w:rPr>
                                <w:rFonts w:ascii="ＭＳ Ｐゴシック" w:eastAsia="ＭＳ Ｐゴシック" w:hAnsi="ＭＳ Ｐゴシック" w:hint="eastAsia"/>
                              </w:rPr>
                              <w:t>で、</w:t>
                            </w:r>
                            <w:r w:rsidRPr="008D7C38">
                              <w:rPr>
                                <w:rFonts w:ascii="ＭＳ Ｐゴシック" w:eastAsia="ＭＳ Ｐゴシック" w:hAnsi="ＭＳ Ｐゴシック" w:hint="eastAsia"/>
                                <w:u w:val="single"/>
                              </w:rPr>
                              <w:t>社会的インパクト評価</w:t>
                            </w:r>
                            <w:r>
                              <w:rPr>
                                <w:rFonts w:ascii="ＭＳ Ｐゴシック" w:eastAsia="ＭＳ Ｐゴシック" w:hAnsi="ＭＳ Ｐゴシック" w:hint="eastAsia"/>
                                <w:u w:val="single"/>
                              </w:rPr>
                              <w:t>(</w:t>
                            </w:r>
                            <w:r>
                              <w:rPr>
                                <w:rFonts w:ascii="ＭＳ Ｐゴシック" w:eastAsia="ＭＳ Ｐゴシック" w:hAnsi="ＭＳ Ｐゴシック" w:hint="eastAsia"/>
                                <w:u w:val="single"/>
                              </w:rPr>
                              <w:t>※</w:t>
                            </w:r>
                            <w:r>
                              <w:rPr>
                                <w:rFonts w:ascii="ＭＳ Ｐゴシック" w:eastAsia="ＭＳ Ｐゴシック" w:hAnsi="ＭＳ Ｐゴシック"/>
                                <w:u w:val="single"/>
                              </w:rPr>
                              <w:t>)</w:t>
                            </w:r>
                            <w:r w:rsidRPr="0025288C">
                              <w:rPr>
                                <w:rFonts w:ascii="ＭＳ Ｐゴシック" w:eastAsia="ＭＳ Ｐゴシック" w:hAnsi="ＭＳ Ｐゴシック" w:hint="eastAsia"/>
                              </w:rPr>
                              <w:t>を実施しているもの</w:t>
                            </w:r>
                            <w:r>
                              <w:rPr>
                                <w:rFonts w:ascii="ＭＳ Ｐゴシック" w:eastAsia="ＭＳ Ｐゴシック" w:hAnsi="ＭＳ Ｐゴシック" w:hint="eastAsia"/>
                              </w:rPr>
                              <w:t>と定義します。</w:t>
                            </w:r>
                          </w:p>
                          <w:p w14:paraId="2F808399" w14:textId="01F67E22" w:rsidR="005303CD" w:rsidRDefault="005303CD" w:rsidP="00EE033C">
                            <w:pPr>
                              <w:widowControl/>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2711B7">
                              <w:rPr>
                                <w:rFonts w:ascii="ＭＳ Ｐゴシック" w:eastAsia="ＭＳ Ｐゴシック" w:hAnsi="ＭＳ Ｐゴシック" w:hint="eastAsia"/>
                                <w:sz w:val="18"/>
                                <w:szCs w:val="18"/>
                              </w:rPr>
                              <w:t>社会的インパクトを定量的・定性的に把握し、事業や活動について価値判断を加えること</w:t>
                            </w:r>
                          </w:p>
                          <w:p w14:paraId="4005EDBD" w14:textId="4958FCE7" w:rsidR="005303CD" w:rsidRPr="00820674" w:rsidRDefault="005303CD" w:rsidP="00185F31">
                            <w:pPr>
                              <w:rPr>
                                <w:rFonts w:ascii="ＭＳ Ｐゴシック" w:eastAsia="ＭＳ Ｐゴシック" w:hAnsi="ＭＳ Ｐゴシック"/>
                              </w:rPr>
                            </w:pPr>
                            <w:r>
                              <w:rPr>
                                <w:rFonts w:ascii="ＭＳ Ｐゴシック" w:eastAsia="ＭＳ Ｐゴシック" w:hAnsi="ＭＳ Ｐゴシック" w:hint="eastAsia"/>
                                <w:sz w:val="18"/>
                                <w:szCs w:val="18"/>
                              </w:rPr>
                              <w:t>（例えば、投資判断時における基準、投資期間中や投資後の報告で活用する等）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DB5A" id="テキスト ボックス 2" o:spid="_x0000_s1027" type="#_x0000_t202" style="position:absolute;left:0;text-align:left;margin-left:14.4pt;margin-top:19.85pt;width:477pt;height:78.75pt;z-index:251724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">
                <v:textbox>
                  <w:txbxContent>
                    <w:p w14:paraId="5EB92B39" w14:textId="55F23E9D" w:rsidR="005303CD" w:rsidRDefault="005303CD" w:rsidP="00185F31">
                      <w:pPr>
                        <w:rPr>
                          <w:rFonts w:ascii="ＭＳ Ｐゴシック" w:eastAsia="ＭＳ Ｐゴシック" w:hAnsi="ＭＳ Ｐゴシック"/>
                        </w:rPr>
                      </w:pPr>
                      <w:r w:rsidRPr="00820674">
                        <w:rPr>
                          <w:rFonts w:ascii="ＭＳ Ｐゴシック" w:eastAsia="ＭＳ Ｐゴシック" w:hAnsi="ＭＳ Ｐゴシック"/>
                        </w:rPr>
                        <w:t>本調査では「</w:t>
                      </w:r>
                      <w:r w:rsidRPr="00820674">
                        <w:rPr>
                          <w:rFonts w:ascii="ＭＳ Ｐゴシック" w:eastAsia="ＭＳ Ｐゴシック" w:hAnsi="ＭＳ Ｐゴシック" w:hint="eastAsia"/>
                        </w:rPr>
                        <w:t>社会的</w:t>
                      </w:r>
                      <w:r w:rsidRPr="00820674">
                        <w:rPr>
                          <w:rFonts w:ascii="ＭＳ Ｐゴシック" w:eastAsia="ＭＳ Ｐゴシック" w:hAnsi="ＭＳ Ｐゴシック"/>
                        </w:rPr>
                        <w:t>インパクト投資」</w:t>
                      </w:r>
                      <w:r w:rsidRPr="00820674">
                        <w:rPr>
                          <w:rFonts w:ascii="ＭＳ Ｐゴシック" w:eastAsia="ＭＳ Ｐゴシック" w:hAnsi="ＭＳ Ｐゴシック" w:hint="eastAsia"/>
                        </w:rPr>
                        <w:t>を</w:t>
                      </w:r>
                      <w:r>
                        <w:rPr>
                          <w:rFonts w:ascii="ＭＳ Ｐゴシック" w:eastAsia="ＭＳ Ｐゴシック" w:hAnsi="ＭＳ Ｐゴシック" w:hint="eastAsia"/>
                        </w:rPr>
                        <w:t>、</w:t>
                      </w:r>
                      <w:r w:rsidRPr="00820674">
                        <w:rPr>
                          <w:rFonts w:ascii="ＭＳ Ｐゴシック" w:eastAsia="ＭＳ Ｐゴシック" w:hAnsi="ＭＳ Ｐゴシック" w:hint="eastAsia"/>
                        </w:rPr>
                        <w:t>社会面・環境</w:t>
                      </w:r>
                      <w:r w:rsidRPr="00820674">
                        <w:rPr>
                          <w:rFonts w:ascii="ＭＳ Ｐゴシック" w:eastAsia="ＭＳ Ｐゴシック" w:hAnsi="ＭＳ Ｐゴシック"/>
                        </w:rPr>
                        <w:t>面</w:t>
                      </w:r>
                      <w:r w:rsidRPr="00820674">
                        <w:rPr>
                          <w:rFonts w:ascii="ＭＳ Ｐゴシック" w:eastAsia="ＭＳ Ｐゴシック" w:hAnsi="ＭＳ Ｐゴシック" w:hint="eastAsia"/>
                        </w:rPr>
                        <w:t>で</w:t>
                      </w:r>
                      <w:r w:rsidRPr="00820674">
                        <w:rPr>
                          <w:rFonts w:ascii="ＭＳ Ｐゴシック" w:eastAsia="ＭＳ Ｐゴシック" w:hAnsi="ＭＳ Ｐゴシック"/>
                        </w:rPr>
                        <w:t>の課題解決を図る</w:t>
                      </w:r>
                      <w:r w:rsidRPr="00820674">
                        <w:rPr>
                          <w:rFonts w:ascii="ＭＳ Ｐゴシック" w:eastAsia="ＭＳ Ｐゴシック" w:hAnsi="ＭＳ Ｐゴシック" w:hint="eastAsia"/>
                        </w:rPr>
                        <w:t>と共に、経済的な利益を追求する投資行動</w:t>
                      </w:r>
                      <w:r>
                        <w:rPr>
                          <w:rFonts w:ascii="ＭＳ Ｐゴシック" w:eastAsia="ＭＳ Ｐゴシック" w:hAnsi="ＭＳ Ｐゴシック" w:hint="eastAsia"/>
                        </w:rPr>
                        <w:t>で、</w:t>
                      </w:r>
                      <w:r w:rsidRPr="008D7C38">
                        <w:rPr>
                          <w:rFonts w:ascii="ＭＳ Ｐゴシック" w:eastAsia="ＭＳ Ｐゴシック" w:hAnsi="ＭＳ Ｐゴシック" w:hint="eastAsia"/>
                          <w:u w:val="single"/>
                        </w:rPr>
                        <w:t>社会的インパクト評価</w:t>
                      </w:r>
                      <w:r>
                        <w:rPr>
                          <w:rFonts w:ascii="ＭＳ Ｐゴシック" w:eastAsia="ＭＳ Ｐゴシック" w:hAnsi="ＭＳ Ｐゴシック" w:hint="eastAsia"/>
                          <w:u w:val="single"/>
                        </w:rPr>
                        <w:t>(</w:t>
                      </w:r>
                      <w:r>
                        <w:rPr>
                          <w:rFonts w:ascii="ＭＳ Ｐゴシック" w:eastAsia="ＭＳ Ｐゴシック" w:hAnsi="ＭＳ Ｐゴシック" w:hint="eastAsia"/>
                          <w:u w:val="single"/>
                        </w:rPr>
                        <w:t>※</w:t>
                      </w:r>
                      <w:r>
                        <w:rPr>
                          <w:rFonts w:ascii="ＭＳ Ｐゴシック" w:eastAsia="ＭＳ Ｐゴシック" w:hAnsi="ＭＳ Ｐゴシック"/>
                          <w:u w:val="single"/>
                        </w:rPr>
                        <w:t>)</w:t>
                      </w:r>
                      <w:r w:rsidRPr="0025288C">
                        <w:rPr>
                          <w:rFonts w:ascii="ＭＳ Ｐゴシック" w:eastAsia="ＭＳ Ｐゴシック" w:hAnsi="ＭＳ Ｐゴシック" w:hint="eastAsia"/>
                        </w:rPr>
                        <w:t>を実施しているもの</w:t>
                      </w:r>
                      <w:r>
                        <w:rPr>
                          <w:rFonts w:ascii="ＭＳ Ｐゴシック" w:eastAsia="ＭＳ Ｐゴシック" w:hAnsi="ＭＳ Ｐゴシック" w:hint="eastAsia"/>
                        </w:rPr>
                        <w:t>と定義します。</w:t>
                      </w:r>
                    </w:p>
                    <w:p w14:paraId="2F808399" w14:textId="01F67E22" w:rsidR="005303CD" w:rsidRDefault="005303CD" w:rsidP="00EE033C">
                      <w:pPr>
                        <w:widowControl/>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2711B7">
                        <w:rPr>
                          <w:rFonts w:ascii="ＭＳ Ｐゴシック" w:eastAsia="ＭＳ Ｐゴシック" w:hAnsi="ＭＳ Ｐゴシック" w:hint="eastAsia"/>
                          <w:sz w:val="18"/>
                          <w:szCs w:val="18"/>
                        </w:rPr>
                        <w:t>社会的インパクトを定量的・定性的に把握し、事業や活動について価値判断を加えること</w:t>
                      </w:r>
                    </w:p>
                    <w:p w14:paraId="4005EDBD" w14:textId="4958FCE7" w:rsidR="005303CD" w:rsidRPr="00820674" w:rsidRDefault="005303CD" w:rsidP="00185F31">
                      <w:pPr>
                        <w:rPr>
                          <w:rFonts w:ascii="ＭＳ Ｐゴシック" w:eastAsia="ＭＳ Ｐゴシック" w:hAnsi="ＭＳ Ｐゴシック"/>
                        </w:rPr>
                      </w:pPr>
                      <w:r>
                        <w:rPr>
                          <w:rFonts w:ascii="ＭＳ Ｐゴシック" w:eastAsia="ＭＳ Ｐゴシック" w:hAnsi="ＭＳ Ｐゴシック" w:hint="eastAsia"/>
                          <w:sz w:val="18"/>
                          <w:szCs w:val="18"/>
                        </w:rPr>
                        <w:t>（例えば、投資判断時における基準、投資期間中や投資後の報告で活用する等）</w:t>
                      </w:r>
                    </w:p>
                  </w:txbxContent>
                </v:textbox>
                <w10:wrap type="square" anchorx="margin"/>
              </v:shape>
            </w:pict>
          </mc:Fallback>
        </mc:AlternateContent>
      </w:r>
      <w:r w:rsidR="00C711D3" w:rsidRPr="0025288C">
        <w:rPr>
          <w:rFonts w:ascii="ＭＳ Ｐゴシック" w:eastAsia="ＭＳ Ｐゴシック" w:hAnsi="ＭＳ Ｐゴシック" w:hint="eastAsia"/>
          <w:b/>
        </w:rPr>
        <w:t>社会的インパクト投資とは</w:t>
      </w:r>
      <w:r w:rsidR="00C711D3">
        <w:rPr>
          <w:rFonts w:ascii="ＭＳ Ｐゴシック" w:eastAsia="ＭＳ Ｐゴシック" w:hAnsi="ＭＳ Ｐゴシック"/>
          <w:b/>
        </w:rPr>
        <w:t>…</w:t>
      </w:r>
    </w:p>
    <w:p w14:paraId="77F76FAB" w14:textId="085E47D4" w:rsidR="00C711D3" w:rsidRPr="002711B7" w:rsidRDefault="00185F31">
      <w:pPr>
        <w:ind w:right="1260"/>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 xml:space="preserve">　　　　　</w:t>
      </w:r>
    </w:p>
    <w:p w14:paraId="00CFEF9E" w14:textId="23F64943" w:rsidR="00185F31" w:rsidRPr="002711B7" w:rsidRDefault="00185F31">
      <w:pPr>
        <w:ind w:right="1260"/>
        <w:rPr>
          <w:rFonts w:ascii="ＭＳ Ｐゴシック" w:eastAsia="ＭＳ Ｐゴシック" w:hAnsi="ＭＳ Ｐゴシック"/>
          <w:sz w:val="18"/>
          <w:szCs w:val="18"/>
        </w:rPr>
      </w:pPr>
    </w:p>
    <w:p w14:paraId="5B0A2733" w14:textId="0EA9E1FB" w:rsidR="008D7C38" w:rsidRPr="002711B7" w:rsidRDefault="008D7C38" w:rsidP="008D7C38">
      <w:pPr>
        <w:widowControl/>
        <w:jc w:val="left"/>
        <w:rPr>
          <w:rFonts w:ascii="ＭＳ Ｐゴシック" w:eastAsia="ＭＳ Ｐゴシック" w:hAnsi="ＭＳ Ｐゴシック"/>
        </w:rPr>
      </w:pPr>
      <w:r w:rsidRPr="002711B7">
        <w:rPr>
          <w:rFonts w:ascii="ＭＳ Ｐゴシック" w:eastAsia="ＭＳ Ｐゴシック" w:hAnsi="ＭＳ Ｐゴシック" w:hint="eastAsia"/>
          <w:szCs w:val="21"/>
        </w:rPr>
        <w:t>問</w:t>
      </w:r>
      <w:r>
        <w:rPr>
          <w:rFonts w:ascii="ＭＳ Ｐゴシック" w:eastAsia="ＭＳ Ｐゴシック" w:hAnsi="ＭＳ Ｐゴシック" w:hint="eastAsia"/>
          <w:szCs w:val="21"/>
        </w:rPr>
        <w:t>3</w:t>
      </w:r>
      <w:r w:rsidRPr="002711B7">
        <w:rPr>
          <w:rFonts w:ascii="ＭＳ Ｐゴシック" w:eastAsia="ＭＳ Ｐゴシック" w:hAnsi="ＭＳ Ｐゴシック" w:hint="eastAsia"/>
          <w:szCs w:val="21"/>
        </w:rPr>
        <w:t>．</w:t>
      </w:r>
      <w:r w:rsidRPr="002711B7">
        <w:rPr>
          <w:rFonts w:ascii="ＭＳ Ｐゴシック" w:eastAsia="ＭＳ Ｐゴシック" w:hAnsi="ＭＳ Ｐゴシック" w:hint="eastAsia"/>
        </w:rPr>
        <w:t>「社会的インパクト投資」という用語をご存知でしたか。最も近いものにひとつだけ○をつけて下さい。</w:t>
      </w:r>
    </w:p>
    <w:p w14:paraId="13B5D6C4" w14:textId="77777777" w:rsidR="008D7C38" w:rsidRPr="002711B7" w:rsidRDefault="008D7C38" w:rsidP="0025288C">
      <w:pPr>
        <w:pStyle w:val="aa"/>
        <w:numPr>
          <w:ilvl w:val="0"/>
          <w:numId w:val="42"/>
        </w:numPr>
        <w:pBdr>
          <w:top w:val="single" w:sz="4" w:space="1" w:color="auto"/>
          <w:left w:val="single" w:sz="4" w:space="4" w:color="auto"/>
          <w:bottom w:val="single" w:sz="4" w:space="1" w:color="auto"/>
          <w:right w:val="single" w:sz="4" w:space="0"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意味を知っている</w:t>
      </w:r>
    </w:p>
    <w:p w14:paraId="41FCD3FA" w14:textId="77777777" w:rsidR="008D7C38" w:rsidRPr="002711B7" w:rsidRDefault="008D7C38" w:rsidP="0025288C">
      <w:pPr>
        <w:pStyle w:val="aa"/>
        <w:numPr>
          <w:ilvl w:val="0"/>
          <w:numId w:val="42"/>
        </w:numPr>
        <w:pBdr>
          <w:top w:val="single" w:sz="4" w:space="1" w:color="auto"/>
          <w:left w:val="single" w:sz="4" w:space="4" w:color="auto"/>
          <w:bottom w:val="single" w:sz="4" w:space="1" w:color="auto"/>
          <w:right w:val="single" w:sz="4" w:space="0"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聞いたことがある</w:t>
      </w:r>
    </w:p>
    <w:p w14:paraId="1B5CEF32" w14:textId="77777777" w:rsidR="008D7C38" w:rsidRPr="002711B7" w:rsidRDefault="008D7C38" w:rsidP="0025288C">
      <w:pPr>
        <w:pStyle w:val="aa"/>
        <w:numPr>
          <w:ilvl w:val="0"/>
          <w:numId w:val="42"/>
        </w:numPr>
        <w:pBdr>
          <w:top w:val="single" w:sz="4" w:space="1" w:color="auto"/>
          <w:left w:val="single" w:sz="4" w:space="4" w:color="auto"/>
          <w:bottom w:val="single" w:sz="4" w:space="1" w:color="auto"/>
          <w:right w:val="single" w:sz="4" w:space="0"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聞いたことはない</w:t>
      </w:r>
    </w:p>
    <w:p w14:paraId="57510EAE" w14:textId="77777777" w:rsidR="008D7C38" w:rsidRPr="002711B7" w:rsidRDefault="008D7C38" w:rsidP="0025288C">
      <w:pPr>
        <w:pStyle w:val="aa"/>
        <w:numPr>
          <w:ilvl w:val="0"/>
          <w:numId w:val="42"/>
        </w:numPr>
        <w:pBdr>
          <w:top w:val="single" w:sz="4" w:space="1" w:color="auto"/>
          <w:left w:val="single" w:sz="4" w:space="4" w:color="auto"/>
          <w:bottom w:val="single" w:sz="4" w:space="1" w:color="auto"/>
          <w:right w:val="single" w:sz="4" w:space="0"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その他（具体的に：</w:t>
      </w:r>
      <w:r w:rsidRPr="002711B7">
        <w:rPr>
          <w:rFonts w:ascii="ＭＳ Ｐゴシック" w:eastAsia="ＭＳ Ｐゴシック" w:hAnsi="ＭＳ Ｐゴシック"/>
        </w:rPr>
        <w:tab/>
      </w:r>
      <w:r w:rsidRPr="002711B7">
        <w:rPr>
          <w:rFonts w:ascii="ＭＳ Ｐゴシック" w:eastAsia="ＭＳ Ｐゴシック" w:hAnsi="ＭＳ Ｐゴシック"/>
          <w:u w:val="single"/>
        </w:rPr>
        <w:tab/>
      </w:r>
      <w:r w:rsidRPr="002711B7">
        <w:rPr>
          <w:rFonts w:ascii="ＭＳ Ｐゴシック" w:eastAsia="ＭＳ Ｐゴシック" w:hAnsi="ＭＳ Ｐゴシック"/>
          <w:u w:val="single"/>
        </w:rPr>
        <w:tab/>
      </w:r>
      <w:r w:rsidRPr="002711B7">
        <w:rPr>
          <w:rFonts w:ascii="ＭＳ Ｐゴシック" w:eastAsia="ＭＳ Ｐゴシック" w:hAnsi="ＭＳ Ｐゴシック"/>
          <w:u w:val="single"/>
        </w:rPr>
        <w:tab/>
      </w:r>
      <w:r w:rsidRPr="002711B7">
        <w:rPr>
          <w:rFonts w:ascii="ＭＳ Ｐゴシック" w:eastAsia="ＭＳ Ｐゴシック" w:hAnsi="ＭＳ Ｐゴシック"/>
          <w:u w:val="single"/>
        </w:rPr>
        <w:tab/>
      </w:r>
      <w:r w:rsidRPr="002711B7">
        <w:rPr>
          <w:rFonts w:ascii="ＭＳ Ｐゴシック" w:eastAsia="ＭＳ Ｐゴシック" w:hAnsi="ＭＳ Ｐゴシック"/>
          <w:u w:val="single"/>
        </w:rPr>
        <w:tab/>
      </w:r>
      <w:r w:rsidRPr="002711B7">
        <w:rPr>
          <w:rFonts w:ascii="ＭＳ Ｐゴシック" w:eastAsia="ＭＳ Ｐゴシック" w:hAnsi="ＭＳ Ｐゴシック"/>
          <w:u w:val="single"/>
        </w:rPr>
        <w:tab/>
      </w:r>
      <w:r w:rsidRPr="002711B7">
        <w:rPr>
          <w:rFonts w:ascii="ＭＳ Ｐゴシック" w:eastAsia="ＭＳ Ｐゴシック" w:hAnsi="ＭＳ Ｐゴシック"/>
          <w:u w:val="single"/>
        </w:rPr>
        <w:tab/>
      </w:r>
      <w:r w:rsidRPr="002711B7">
        <w:rPr>
          <w:rFonts w:ascii="ＭＳ Ｐゴシック" w:eastAsia="ＭＳ Ｐゴシック" w:hAnsi="ＭＳ Ｐゴシック"/>
          <w:u w:val="single"/>
        </w:rPr>
        <w:tab/>
      </w:r>
      <w:r w:rsidRPr="002711B7">
        <w:rPr>
          <w:rFonts w:ascii="ＭＳ Ｐゴシック" w:eastAsia="ＭＳ Ｐゴシック" w:hAnsi="ＭＳ Ｐゴシック" w:hint="eastAsia"/>
        </w:rPr>
        <w:t>）</w:t>
      </w:r>
    </w:p>
    <w:p w14:paraId="5BAD07EB" w14:textId="77777777" w:rsidR="008D7C38" w:rsidRDefault="008D7C38" w:rsidP="008D7C38">
      <w:pPr>
        <w:widowControl/>
        <w:jc w:val="left"/>
        <w:rPr>
          <w:rFonts w:ascii="ＭＳ Ｐゴシック" w:eastAsia="ＭＳ Ｐゴシック" w:hAnsi="ＭＳ Ｐゴシック"/>
          <w:b/>
          <w:sz w:val="24"/>
          <w:szCs w:val="24"/>
        </w:rPr>
      </w:pPr>
    </w:p>
    <w:p w14:paraId="0E522D5B" w14:textId="01A2A4AD" w:rsidR="00EE033C" w:rsidRDefault="00EE033C">
      <w:pPr>
        <w:widowControl/>
        <w:jc w:val="left"/>
        <w:rPr>
          <w:rFonts w:ascii="ＭＳ Ｐゴシック" w:eastAsia="ＭＳ Ｐゴシック" w:hAnsi="ＭＳ Ｐゴシック"/>
          <w:szCs w:val="21"/>
        </w:rPr>
      </w:pPr>
    </w:p>
    <w:p w14:paraId="31BFBEA2" w14:textId="1541780B" w:rsidR="00EE033C" w:rsidRPr="00E503BE" w:rsidRDefault="00EE033C" w:rsidP="00EE033C">
      <w:pPr>
        <w:widowControl/>
        <w:jc w:val="left"/>
        <w:rPr>
          <w:rFonts w:ascii="HG丸ｺﾞｼｯｸM-PRO" w:eastAsia="HG丸ｺﾞｼｯｸM-PRO" w:hAnsi="HG丸ｺﾞｼｯｸM-PRO"/>
          <w:u w:val="single"/>
        </w:rPr>
      </w:pPr>
      <w:r w:rsidRPr="002711B7">
        <w:rPr>
          <w:rFonts w:ascii="ＭＳ Ｐゴシック" w:eastAsia="ＭＳ Ｐゴシック" w:hAnsi="ＭＳ Ｐゴシック" w:hint="eastAsia"/>
        </w:rPr>
        <w:t>問</w:t>
      </w:r>
      <w:r w:rsidR="00C711D3">
        <w:rPr>
          <w:rFonts w:ascii="ＭＳ Ｐゴシック" w:eastAsia="ＭＳ Ｐゴシック" w:hAnsi="ＭＳ Ｐゴシック" w:hint="eastAsia"/>
        </w:rPr>
        <w:t>4</w:t>
      </w:r>
      <w:r w:rsidRPr="002711B7">
        <w:rPr>
          <w:rFonts w:ascii="ＭＳ Ｐゴシック" w:eastAsia="ＭＳ Ｐゴシック" w:hAnsi="ＭＳ Ｐゴシック" w:hint="eastAsia"/>
        </w:rPr>
        <w:t>．</w:t>
      </w:r>
      <w:r w:rsidRPr="0025288C">
        <w:rPr>
          <w:rFonts w:ascii="ＭＳ Ｐゴシック" w:eastAsia="ＭＳ Ｐゴシック" w:hAnsi="ＭＳ Ｐゴシック" w:hint="eastAsia"/>
        </w:rPr>
        <w:t>社会的インパクト投資</w:t>
      </w:r>
      <w:r w:rsidRPr="002711B7">
        <w:rPr>
          <w:rFonts w:ascii="ＭＳ Ｐゴシック" w:eastAsia="ＭＳ Ｐゴシック" w:hAnsi="ＭＳ Ｐゴシック" w:hint="eastAsia"/>
        </w:rPr>
        <w:t>について可能な範囲で教えて下さい。</w:t>
      </w:r>
    </w:p>
    <w:p w14:paraId="24012711" w14:textId="377F2E07" w:rsidR="00EE033C" w:rsidRDefault="00EE033C" w:rsidP="00EE033C">
      <w:pPr>
        <w:snapToGrid w:val="0"/>
        <w:spacing w:line="120" w:lineRule="auto"/>
        <w:rPr>
          <w:rFonts w:ascii="ＭＳ Ｐゴシック" w:eastAsia="ＭＳ Ｐゴシック" w:hAnsi="ＭＳ Ｐゴシック"/>
        </w:rPr>
      </w:pPr>
    </w:p>
    <w:p w14:paraId="25158681" w14:textId="77777777" w:rsidR="00EE033C" w:rsidRPr="00C779A0" w:rsidRDefault="00EE033C" w:rsidP="00EE033C">
      <w:pPr>
        <w:snapToGrid w:val="0"/>
        <w:spacing w:line="120" w:lineRule="auto"/>
        <w:rPr>
          <w:rFonts w:ascii="ＭＳ Ｐゴシック" w:eastAsia="ＭＳ Ｐゴシック" w:hAnsi="ＭＳ Ｐゴシック"/>
        </w:rPr>
      </w:pPr>
    </w:p>
    <w:p w14:paraId="5123CDA3" w14:textId="77777777" w:rsidR="009B19EF" w:rsidRDefault="00EE033C" w:rsidP="00EE033C">
      <w:pPr>
        <w:pStyle w:val="aa"/>
        <w:numPr>
          <w:ilvl w:val="0"/>
          <w:numId w:val="70"/>
        </w:numPr>
        <w:ind w:leftChars="0"/>
        <w:rPr>
          <w:rFonts w:ascii="ＭＳ Ｐゴシック" w:eastAsia="ＭＳ Ｐゴシック" w:hAnsi="ＭＳ Ｐゴシック"/>
        </w:rPr>
      </w:pPr>
      <w:r w:rsidRPr="00E503BE">
        <w:rPr>
          <w:rFonts w:ascii="ＭＳ Ｐゴシック" w:eastAsia="ＭＳ Ｐゴシック" w:hAnsi="ＭＳ Ｐゴシック" w:hint="eastAsia"/>
        </w:rPr>
        <w:t>投資残高</w:t>
      </w:r>
      <w:r w:rsidR="00997A66">
        <w:rPr>
          <w:rFonts w:ascii="ＭＳ Ｐゴシック" w:eastAsia="ＭＳ Ｐゴシック" w:hAnsi="ＭＳ Ｐゴシック" w:hint="eastAsia"/>
        </w:rPr>
        <w:t>等</w:t>
      </w:r>
    </w:p>
    <w:p w14:paraId="5B448553" w14:textId="74A863EB" w:rsidR="00EE033C" w:rsidRPr="00E503BE" w:rsidRDefault="009B19EF" w:rsidP="0025288C">
      <w:pPr>
        <w:pStyle w:val="aa"/>
        <w:ind w:leftChars="0" w:left="360"/>
        <w:rPr>
          <w:rFonts w:ascii="ＭＳ Ｐゴシック" w:eastAsia="ＭＳ Ｐゴシック" w:hAnsi="ＭＳ Ｐゴシック"/>
        </w:rPr>
      </w:pPr>
      <w:r w:rsidRPr="002711B7">
        <w:rPr>
          <w:rFonts w:ascii="ＭＳ Ｐゴシック" w:eastAsia="ＭＳ Ｐゴシック" w:hAnsi="ＭＳ Ｐゴシック" w:hint="eastAsia"/>
          <w:szCs w:val="21"/>
        </w:rPr>
        <w:t>直近決算期における</w:t>
      </w:r>
      <w:r>
        <w:rPr>
          <w:rFonts w:ascii="ＭＳ Ｐゴシック" w:eastAsia="ＭＳ Ｐゴシック" w:hAnsi="ＭＳ Ｐゴシック" w:hint="eastAsia"/>
          <w:szCs w:val="21"/>
        </w:rPr>
        <w:t>社会的インパクト投資の</w:t>
      </w:r>
      <w:r w:rsidRPr="002711B7">
        <w:rPr>
          <w:rFonts w:ascii="ＭＳ Ｐゴシック" w:eastAsia="ＭＳ Ｐゴシック" w:hAnsi="ＭＳ Ｐゴシック" w:hint="eastAsia"/>
          <w:szCs w:val="21"/>
        </w:rPr>
        <w:t>投資残高</w:t>
      </w:r>
      <w:r>
        <w:rPr>
          <w:rFonts w:ascii="ＭＳ Ｐゴシック" w:eastAsia="ＭＳ Ｐゴシック" w:hAnsi="ＭＳ Ｐゴシック" w:hint="eastAsia"/>
          <w:szCs w:val="21"/>
        </w:rPr>
        <w:t>等</w:t>
      </w:r>
      <w:r w:rsidRPr="002711B7">
        <w:rPr>
          <w:rFonts w:ascii="ＭＳ Ｐゴシック" w:eastAsia="ＭＳ Ｐゴシック" w:hAnsi="ＭＳ Ｐゴシック" w:hint="eastAsia"/>
          <w:szCs w:val="21"/>
        </w:rPr>
        <w:t>の規模をご記入下さい</w:t>
      </w:r>
    </w:p>
    <w:p w14:paraId="062DC586" w14:textId="77777777" w:rsidR="008F0FCC" w:rsidRDefault="008F0FCC" w:rsidP="008F0FCC">
      <w:pPr>
        <w:ind w:left="370" w:hangingChars="176" w:hanging="370"/>
        <w:rPr>
          <w:rFonts w:ascii="ＭＳ Ｐゴシック" w:eastAsia="ＭＳ Ｐゴシック" w:hAnsi="ＭＳ Ｐゴシック"/>
        </w:rPr>
      </w:pPr>
    </w:p>
    <w:tbl>
      <w:tblPr>
        <w:tblStyle w:val="ab"/>
        <w:tblpPr w:leftFromText="142" w:rightFromText="142" w:vertAnchor="text" w:horzAnchor="page" w:tblpX="3166" w:tblpY="-28"/>
        <w:tblW w:w="0" w:type="auto"/>
        <w:tblLook w:val="04A0" w:firstRow="1" w:lastRow="0" w:firstColumn="1" w:lastColumn="0" w:noHBand="0" w:noVBand="1"/>
      </w:tblPr>
      <w:tblGrid>
        <w:gridCol w:w="627"/>
        <w:gridCol w:w="532"/>
        <w:gridCol w:w="532"/>
        <w:gridCol w:w="532"/>
        <w:gridCol w:w="532"/>
        <w:gridCol w:w="532"/>
        <w:gridCol w:w="532"/>
        <w:gridCol w:w="532"/>
        <w:gridCol w:w="532"/>
        <w:gridCol w:w="532"/>
        <w:gridCol w:w="532"/>
        <w:gridCol w:w="852"/>
      </w:tblGrid>
      <w:tr w:rsidR="008F0FCC" w:rsidRPr="002711B7" w14:paraId="451696B0" w14:textId="77777777" w:rsidTr="007A7859">
        <w:trPr>
          <w:trHeight w:val="614"/>
        </w:trPr>
        <w:tc>
          <w:tcPr>
            <w:tcW w:w="627" w:type="dxa"/>
            <w:tcBorders>
              <w:bottom w:val="single" w:sz="4" w:space="0" w:color="auto"/>
            </w:tcBorders>
            <w:vAlign w:val="center"/>
          </w:tcPr>
          <w:p w14:paraId="24FF5A0E" w14:textId="77777777" w:rsidR="008F0FCC" w:rsidRPr="002711B7" w:rsidRDefault="008F0FCC" w:rsidP="007A7859">
            <w:pPr>
              <w:jc w:val="left"/>
              <w:rPr>
                <w:rFonts w:ascii="ＭＳ Ｐゴシック" w:eastAsia="ＭＳ Ｐゴシック" w:hAnsi="ＭＳ Ｐゴシック"/>
              </w:rPr>
            </w:pPr>
            <w:r w:rsidRPr="002711B7">
              <w:rPr>
                <w:rFonts w:ascii="ＭＳ Ｐゴシック" w:eastAsia="ＭＳ Ｐゴシック" w:hAnsi="ＭＳ Ｐゴシック" w:hint="eastAsia"/>
              </w:rPr>
              <w:t>約</w:t>
            </w:r>
          </w:p>
        </w:tc>
        <w:tc>
          <w:tcPr>
            <w:tcW w:w="532" w:type="dxa"/>
            <w:tcBorders>
              <w:bottom w:val="single" w:sz="4" w:space="0" w:color="auto"/>
            </w:tcBorders>
            <w:vAlign w:val="center"/>
          </w:tcPr>
          <w:p w14:paraId="732EA3A6"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bottom"/>
          </w:tcPr>
          <w:p w14:paraId="5F490BF7" w14:textId="77777777" w:rsidR="008F0FCC" w:rsidRPr="00287911" w:rsidRDefault="008F0FCC" w:rsidP="007A7859">
            <w:pPr>
              <w:jc w:val="right"/>
              <w:rPr>
                <w:rFonts w:ascii="ＭＳ Ｐゴシック" w:eastAsia="ＭＳ Ｐゴシック" w:hAnsi="ＭＳ Ｐゴシック"/>
                <w:sz w:val="12"/>
                <w:szCs w:val="12"/>
              </w:rPr>
            </w:pPr>
          </w:p>
        </w:tc>
        <w:tc>
          <w:tcPr>
            <w:tcW w:w="532" w:type="dxa"/>
            <w:tcBorders>
              <w:bottom w:val="single" w:sz="4" w:space="0" w:color="auto"/>
            </w:tcBorders>
            <w:vAlign w:val="center"/>
          </w:tcPr>
          <w:p w14:paraId="105CFBE5"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5A3828A7"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377C6BCE"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bottom"/>
          </w:tcPr>
          <w:p w14:paraId="3B408F35" w14:textId="77777777" w:rsidR="008F0FCC" w:rsidRPr="00287911" w:rsidRDefault="008F0FCC" w:rsidP="007A7859">
            <w:pPr>
              <w:jc w:val="right"/>
              <w:rPr>
                <w:rFonts w:ascii="ＭＳ Ｐゴシック" w:eastAsia="ＭＳ Ｐゴシック" w:hAnsi="ＭＳ Ｐゴシック"/>
                <w:sz w:val="12"/>
                <w:szCs w:val="12"/>
              </w:rPr>
            </w:pPr>
          </w:p>
        </w:tc>
        <w:tc>
          <w:tcPr>
            <w:tcW w:w="532" w:type="dxa"/>
            <w:tcBorders>
              <w:bottom w:val="single" w:sz="4" w:space="0" w:color="auto"/>
            </w:tcBorders>
            <w:vAlign w:val="center"/>
          </w:tcPr>
          <w:p w14:paraId="36C2C822"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69849F0F"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1FD6F312"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1437AD3E" w14:textId="77777777" w:rsidR="008F0FCC" w:rsidRPr="002711B7" w:rsidRDefault="008F0FCC" w:rsidP="007A7859">
            <w:pPr>
              <w:jc w:val="left"/>
              <w:rPr>
                <w:rFonts w:ascii="ＭＳ Ｐゴシック" w:eastAsia="ＭＳ Ｐゴシック" w:hAnsi="ＭＳ Ｐゴシック"/>
              </w:rPr>
            </w:pPr>
          </w:p>
        </w:tc>
        <w:tc>
          <w:tcPr>
            <w:tcW w:w="852" w:type="dxa"/>
            <w:tcBorders>
              <w:bottom w:val="single" w:sz="4" w:space="0" w:color="auto"/>
            </w:tcBorders>
            <w:vAlign w:val="center"/>
          </w:tcPr>
          <w:p w14:paraId="36FDE3BD" w14:textId="77777777" w:rsidR="008F0FCC" w:rsidRPr="002711B7" w:rsidRDefault="008F0FCC" w:rsidP="007A7859">
            <w:pPr>
              <w:jc w:val="center"/>
              <w:rPr>
                <w:rFonts w:ascii="ＭＳ Ｐゴシック" w:eastAsia="ＭＳ Ｐゴシック" w:hAnsi="ＭＳ Ｐゴシック"/>
              </w:rPr>
            </w:pPr>
            <w:r w:rsidRPr="002711B7">
              <w:rPr>
                <w:rFonts w:ascii="ＭＳ Ｐゴシック" w:eastAsia="ＭＳ Ｐゴシック" w:hAnsi="ＭＳ Ｐゴシック" w:hint="eastAsia"/>
              </w:rPr>
              <w:t>万円</w:t>
            </w:r>
          </w:p>
        </w:tc>
      </w:tr>
      <w:tr w:rsidR="008F0FCC" w:rsidRPr="002711B7" w14:paraId="699A64B5" w14:textId="77777777" w:rsidTr="007A7859">
        <w:trPr>
          <w:trHeight w:val="81"/>
        </w:trPr>
        <w:tc>
          <w:tcPr>
            <w:tcW w:w="627" w:type="dxa"/>
            <w:tcBorders>
              <w:top w:val="single" w:sz="4" w:space="0" w:color="auto"/>
              <w:left w:val="nil"/>
              <w:bottom w:val="nil"/>
              <w:right w:val="nil"/>
            </w:tcBorders>
            <w:vAlign w:val="center"/>
          </w:tcPr>
          <w:p w14:paraId="0E9FAD4A"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1EC7B113"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bottom"/>
          </w:tcPr>
          <w:p w14:paraId="6DE0DA6D" w14:textId="77777777" w:rsidR="008F0FCC" w:rsidRPr="00EA1A51" w:rsidRDefault="008F0FCC" w:rsidP="007A7859">
            <w:pPr>
              <w:spacing w:line="140" w:lineRule="exact"/>
              <w:jc w:val="right"/>
              <w:rPr>
                <w:rFonts w:ascii="ＭＳ Ｐゴシック" w:eastAsia="ＭＳ Ｐゴシック" w:hAnsi="ＭＳ Ｐゴシック"/>
                <w:sz w:val="12"/>
                <w:szCs w:val="12"/>
              </w:rPr>
            </w:pPr>
            <w:r w:rsidRPr="00EA1A51">
              <w:rPr>
                <w:rFonts w:ascii="ＭＳ Ｐゴシック" w:eastAsia="ＭＳ Ｐゴシック" w:hAnsi="ＭＳ Ｐゴシック" w:hint="eastAsia"/>
                <w:sz w:val="12"/>
                <w:szCs w:val="12"/>
              </w:rPr>
              <w:t>兆</w:t>
            </w:r>
          </w:p>
        </w:tc>
        <w:tc>
          <w:tcPr>
            <w:tcW w:w="532" w:type="dxa"/>
            <w:tcBorders>
              <w:top w:val="single" w:sz="4" w:space="0" w:color="auto"/>
              <w:left w:val="nil"/>
              <w:bottom w:val="nil"/>
              <w:right w:val="nil"/>
            </w:tcBorders>
            <w:vAlign w:val="center"/>
          </w:tcPr>
          <w:p w14:paraId="66286E19"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3814A181"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0A84A556"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bottom"/>
          </w:tcPr>
          <w:p w14:paraId="1DC7950F" w14:textId="77777777" w:rsidR="008F0FCC" w:rsidRPr="00EA1A51" w:rsidRDefault="008F0FCC" w:rsidP="007A7859">
            <w:pPr>
              <w:spacing w:line="140" w:lineRule="exact"/>
              <w:jc w:val="right"/>
              <w:rPr>
                <w:rFonts w:ascii="ＭＳ Ｐゴシック" w:eastAsia="ＭＳ Ｐゴシック" w:hAnsi="ＭＳ Ｐゴシック"/>
                <w:sz w:val="12"/>
                <w:szCs w:val="12"/>
              </w:rPr>
            </w:pPr>
            <w:r w:rsidRPr="00EA1A51">
              <w:rPr>
                <w:rFonts w:ascii="ＭＳ Ｐゴシック" w:eastAsia="ＭＳ Ｐゴシック" w:hAnsi="ＭＳ Ｐゴシック" w:hint="eastAsia"/>
                <w:sz w:val="12"/>
                <w:szCs w:val="12"/>
              </w:rPr>
              <w:t>億</w:t>
            </w:r>
          </w:p>
        </w:tc>
        <w:tc>
          <w:tcPr>
            <w:tcW w:w="532" w:type="dxa"/>
            <w:tcBorders>
              <w:top w:val="single" w:sz="4" w:space="0" w:color="auto"/>
              <w:left w:val="nil"/>
              <w:bottom w:val="nil"/>
              <w:right w:val="nil"/>
            </w:tcBorders>
            <w:vAlign w:val="center"/>
          </w:tcPr>
          <w:p w14:paraId="0CAE1880"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0DEE94E2"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14D2664A"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66AAE399"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852" w:type="dxa"/>
            <w:tcBorders>
              <w:top w:val="single" w:sz="4" w:space="0" w:color="auto"/>
              <w:left w:val="nil"/>
              <w:bottom w:val="nil"/>
              <w:right w:val="nil"/>
            </w:tcBorders>
            <w:vAlign w:val="center"/>
          </w:tcPr>
          <w:p w14:paraId="44EA3FB2" w14:textId="77777777" w:rsidR="008F0FCC" w:rsidRPr="00287911" w:rsidRDefault="008F0FCC" w:rsidP="007A7859">
            <w:pPr>
              <w:spacing w:line="140" w:lineRule="exact"/>
              <w:jc w:val="center"/>
              <w:rPr>
                <w:rFonts w:ascii="ＭＳ Ｐゴシック" w:eastAsia="ＭＳ Ｐゴシック" w:hAnsi="ＭＳ Ｐゴシック"/>
                <w:sz w:val="12"/>
                <w:szCs w:val="12"/>
              </w:rPr>
            </w:pPr>
          </w:p>
        </w:tc>
      </w:tr>
      <w:tr w:rsidR="008F0FCC" w:rsidRPr="002711B7" w14:paraId="6A9A2727" w14:textId="77777777" w:rsidTr="007A7859">
        <w:trPr>
          <w:trHeight w:val="81"/>
        </w:trPr>
        <w:tc>
          <w:tcPr>
            <w:tcW w:w="6799" w:type="dxa"/>
            <w:gridSpan w:val="12"/>
            <w:tcBorders>
              <w:top w:val="nil"/>
              <w:left w:val="nil"/>
              <w:bottom w:val="nil"/>
              <w:right w:val="nil"/>
            </w:tcBorders>
            <w:vAlign w:val="center"/>
          </w:tcPr>
          <w:p w14:paraId="631653CF" w14:textId="77777777" w:rsidR="008F0FCC" w:rsidRPr="00287911" w:rsidRDefault="008F0FCC" w:rsidP="007A7859">
            <w:pPr>
              <w:rPr>
                <w:rFonts w:ascii="ＭＳ Ｐゴシック" w:eastAsia="ＭＳ Ｐゴシック" w:hAnsi="ＭＳ Ｐゴシック"/>
                <w:szCs w:val="21"/>
              </w:rPr>
            </w:pPr>
            <w:r>
              <w:rPr>
                <w:rFonts w:ascii="ＭＳ Ｐゴシック" w:eastAsia="ＭＳ Ｐゴシック" w:hAnsi="ＭＳ Ｐゴシック" w:hint="eastAsia"/>
                <w:szCs w:val="21"/>
              </w:rPr>
              <w:t>※自社に所有権のある投資の残高</w:t>
            </w:r>
          </w:p>
        </w:tc>
      </w:tr>
    </w:tbl>
    <w:p w14:paraId="36DD0625" w14:textId="77777777" w:rsidR="008F0FCC" w:rsidRDefault="008F0FCC" w:rsidP="008F0FCC">
      <w:pPr>
        <w:spacing w:line="480" w:lineRule="auto"/>
        <w:rPr>
          <w:rFonts w:ascii="ＭＳ Ｐゴシック" w:eastAsia="ＭＳ Ｐゴシック" w:hAnsi="ＭＳ Ｐゴシック"/>
          <w:lang w:eastAsia="zh-CN"/>
        </w:rPr>
      </w:pPr>
      <w:r w:rsidRPr="008D7C38">
        <w:rPr>
          <w:rFonts w:ascii="ＭＳ Ｐゴシック" w:eastAsia="ＭＳ Ｐゴシック" w:hAnsi="ＭＳ Ｐゴシック" w:hint="eastAsia"/>
          <w:sz w:val="24"/>
          <w:szCs w:val="24"/>
          <w:lang w:eastAsia="zh-CN"/>
        </w:rPr>
        <w:t>投資残高</w:t>
      </w:r>
      <w:r>
        <w:rPr>
          <w:rFonts w:ascii="ＭＳ Ｐゴシック" w:eastAsia="ＭＳ Ｐゴシック" w:hAnsi="ＭＳ Ｐゴシック" w:hint="eastAsia"/>
          <w:szCs w:val="21"/>
          <w:lang w:eastAsia="zh-CN"/>
        </w:rPr>
        <w:t xml:space="preserve">　　　　　　　　　　　　　　　　</w:t>
      </w:r>
    </w:p>
    <w:tbl>
      <w:tblPr>
        <w:tblStyle w:val="ab"/>
        <w:tblpPr w:leftFromText="142" w:rightFromText="142" w:vertAnchor="text" w:horzAnchor="page" w:tblpX="3121" w:tblpY="782"/>
        <w:tblW w:w="0" w:type="auto"/>
        <w:tblLook w:val="04A0" w:firstRow="1" w:lastRow="0" w:firstColumn="1" w:lastColumn="0" w:noHBand="0" w:noVBand="1"/>
      </w:tblPr>
      <w:tblGrid>
        <w:gridCol w:w="627"/>
        <w:gridCol w:w="532"/>
        <w:gridCol w:w="532"/>
        <w:gridCol w:w="532"/>
        <w:gridCol w:w="532"/>
        <w:gridCol w:w="532"/>
        <w:gridCol w:w="532"/>
        <w:gridCol w:w="532"/>
        <w:gridCol w:w="532"/>
        <w:gridCol w:w="532"/>
        <w:gridCol w:w="532"/>
        <w:gridCol w:w="852"/>
      </w:tblGrid>
      <w:tr w:rsidR="008F0FCC" w:rsidRPr="002711B7" w14:paraId="322706AC" w14:textId="77777777" w:rsidTr="007A7859">
        <w:trPr>
          <w:trHeight w:val="614"/>
        </w:trPr>
        <w:tc>
          <w:tcPr>
            <w:tcW w:w="627" w:type="dxa"/>
            <w:tcBorders>
              <w:bottom w:val="single" w:sz="4" w:space="0" w:color="auto"/>
            </w:tcBorders>
            <w:vAlign w:val="center"/>
          </w:tcPr>
          <w:p w14:paraId="58418066" w14:textId="77777777" w:rsidR="008F0FCC" w:rsidRPr="002711B7" w:rsidRDefault="008F0FCC" w:rsidP="007A7859">
            <w:pPr>
              <w:jc w:val="left"/>
              <w:rPr>
                <w:rFonts w:ascii="ＭＳ Ｐゴシック" w:eastAsia="ＭＳ Ｐゴシック" w:hAnsi="ＭＳ Ｐゴシック"/>
              </w:rPr>
            </w:pPr>
            <w:r w:rsidRPr="002711B7">
              <w:rPr>
                <w:rFonts w:ascii="ＭＳ Ｐゴシック" w:eastAsia="ＭＳ Ｐゴシック" w:hAnsi="ＭＳ Ｐゴシック" w:hint="eastAsia"/>
              </w:rPr>
              <w:t>約</w:t>
            </w:r>
          </w:p>
        </w:tc>
        <w:tc>
          <w:tcPr>
            <w:tcW w:w="532" w:type="dxa"/>
            <w:tcBorders>
              <w:bottom w:val="single" w:sz="4" w:space="0" w:color="auto"/>
            </w:tcBorders>
            <w:vAlign w:val="center"/>
          </w:tcPr>
          <w:p w14:paraId="63E7A36B"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bottom"/>
          </w:tcPr>
          <w:p w14:paraId="48751BF5" w14:textId="77777777" w:rsidR="008F0FCC" w:rsidRPr="00287911" w:rsidRDefault="008F0FCC" w:rsidP="007A7859">
            <w:pPr>
              <w:jc w:val="right"/>
              <w:rPr>
                <w:rFonts w:ascii="ＭＳ Ｐゴシック" w:eastAsia="ＭＳ Ｐゴシック" w:hAnsi="ＭＳ Ｐゴシック"/>
                <w:sz w:val="12"/>
                <w:szCs w:val="12"/>
              </w:rPr>
            </w:pPr>
          </w:p>
        </w:tc>
        <w:tc>
          <w:tcPr>
            <w:tcW w:w="532" w:type="dxa"/>
            <w:tcBorders>
              <w:bottom w:val="single" w:sz="4" w:space="0" w:color="auto"/>
            </w:tcBorders>
            <w:vAlign w:val="center"/>
          </w:tcPr>
          <w:p w14:paraId="4FBE68E9"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56CB837E"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5880523D"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bottom"/>
          </w:tcPr>
          <w:p w14:paraId="4DDFC35A" w14:textId="77777777" w:rsidR="008F0FCC" w:rsidRPr="00287911" w:rsidRDefault="008F0FCC" w:rsidP="007A7859">
            <w:pPr>
              <w:jc w:val="right"/>
              <w:rPr>
                <w:rFonts w:ascii="ＭＳ Ｐゴシック" w:eastAsia="ＭＳ Ｐゴシック" w:hAnsi="ＭＳ Ｐゴシック"/>
                <w:sz w:val="12"/>
                <w:szCs w:val="12"/>
              </w:rPr>
            </w:pPr>
          </w:p>
        </w:tc>
        <w:tc>
          <w:tcPr>
            <w:tcW w:w="532" w:type="dxa"/>
            <w:tcBorders>
              <w:bottom w:val="single" w:sz="4" w:space="0" w:color="auto"/>
            </w:tcBorders>
            <w:vAlign w:val="center"/>
          </w:tcPr>
          <w:p w14:paraId="1C5641B1"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3422EFA7"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3B50B707"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228A6DD2" w14:textId="77777777" w:rsidR="008F0FCC" w:rsidRPr="002711B7" w:rsidRDefault="008F0FCC" w:rsidP="007A7859">
            <w:pPr>
              <w:jc w:val="left"/>
              <w:rPr>
                <w:rFonts w:ascii="ＭＳ Ｐゴシック" w:eastAsia="ＭＳ Ｐゴシック" w:hAnsi="ＭＳ Ｐゴシック"/>
              </w:rPr>
            </w:pPr>
          </w:p>
        </w:tc>
        <w:tc>
          <w:tcPr>
            <w:tcW w:w="852" w:type="dxa"/>
            <w:tcBorders>
              <w:bottom w:val="single" w:sz="4" w:space="0" w:color="auto"/>
            </w:tcBorders>
            <w:vAlign w:val="center"/>
          </w:tcPr>
          <w:p w14:paraId="33A3E8CE" w14:textId="77777777" w:rsidR="008F0FCC" w:rsidRPr="002711B7" w:rsidRDefault="008F0FCC" w:rsidP="007A7859">
            <w:pPr>
              <w:jc w:val="center"/>
              <w:rPr>
                <w:rFonts w:ascii="ＭＳ Ｐゴシック" w:eastAsia="ＭＳ Ｐゴシック" w:hAnsi="ＭＳ Ｐゴシック"/>
              </w:rPr>
            </w:pPr>
            <w:r w:rsidRPr="002711B7">
              <w:rPr>
                <w:rFonts w:ascii="ＭＳ Ｐゴシック" w:eastAsia="ＭＳ Ｐゴシック" w:hAnsi="ＭＳ Ｐゴシック" w:hint="eastAsia"/>
              </w:rPr>
              <w:t>万円</w:t>
            </w:r>
          </w:p>
        </w:tc>
      </w:tr>
      <w:tr w:rsidR="008F0FCC" w:rsidRPr="002711B7" w14:paraId="4D314B16" w14:textId="77777777" w:rsidTr="007A7859">
        <w:trPr>
          <w:trHeight w:val="81"/>
        </w:trPr>
        <w:tc>
          <w:tcPr>
            <w:tcW w:w="627" w:type="dxa"/>
            <w:tcBorders>
              <w:top w:val="single" w:sz="4" w:space="0" w:color="auto"/>
              <w:left w:val="nil"/>
              <w:bottom w:val="nil"/>
              <w:right w:val="nil"/>
            </w:tcBorders>
            <w:vAlign w:val="center"/>
          </w:tcPr>
          <w:p w14:paraId="1E37B42D"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5A07E4F5"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bottom"/>
          </w:tcPr>
          <w:p w14:paraId="7BE77732" w14:textId="77777777" w:rsidR="008F0FCC" w:rsidRPr="00EA1A51" w:rsidRDefault="008F0FCC" w:rsidP="007A7859">
            <w:pPr>
              <w:spacing w:line="140" w:lineRule="exact"/>
              <w:jc w:val="right"/>
              <w:rPr>
                <w:rFonts w:ascii="ＭＳ Ｐゴシック" w:eastAsia="ＭＳ Ｐゴシック" w:hAnsi="ＭＳ Ｐゴシック"/>
                <w:sz w:val="12"/>
                <w:szCs w:val="12"/>
              </w:rPr>
            </w:pPr>
            <w:r w:rsidRPr="00EA1A51">
              <w:rPr>
                <w:rFonts w:ascii="ＭＳ Ｐゴシック" w:eastAsia="ＭＳ Ｐゴシック" w:hAnsi="ＭＳ Ｐゴシック" w:hint="eastAsia"/>
                <w:sz w:val="12"/>
                <w:szCs w:val="12"/>
              </w:rPr>
              <w:t>兆</w:t>
            </w:r>
          </w:p>
        </w:tc>
        <w:tc>
          <w:tcPr>
            <w:tcW w:w="532" w:type="dxa"/>
            <w:tcBorders>
              <w:top w:val="single" w:sz="4" w:space="0" w:color="auto"/>
              <w:left w:val="nil"/>
              <w:bottom w:val="nil"/>
              <w:right w:val="nil"/>
            </w:tcBorders>
            <w:vAlign w:val="center"/>
          </w:tcPr>
          <w:p w14:paraId="79D4C474"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728189C1"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6E8E9571"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bottom"/>
          </w:tcPr>
          <w:p w14:paraId="6F07F247" w14:textId="77777777" w:rsidR="008F0FCC" w:rsidRPr="00EA1A51" w:rsidRDefault="008F0FCC" w:rsidP="007A7859">
            <w:pPr>
              <w:spacing w:line="140" w:lineRule="exact"/>
              <w:jc w:val="right"/>
              <w:rPr>
                <w:rFonts w:ascii="ＭＳ Ｐゴシック" w:eastAsia="ＭＳ Ｐゴシック" w:hAnsi="ＭＳ Ｐゴシック"/>
                <w:sz w:val="12"/>
                <w:szCs w:val="12"/>
              </w:rPr>
            </w:pPr>
            <w:r w:rsidRPr="00EA1A51">
              <w:rPr>
                <w:rFonts w:ascii="ＭＳ Ｐゴシック" w:eastAsia="ＭＳ Ｐゴシック" w:hAnsi="ＭＳ Ｐゴシック" w:hint="eastAsia"/>
                <w:sz w:val="12"/>
                <w:szCs w:val="12"/>
              </w:rPr>
              <w:t>億</w:t>
            </w:r>
          </w:p>
        </w:tc>
        <w:tc>
          <w:tcPr>
            <w:tcW w:w="532" w:type="dxa"/>
            <w:tcBorders>
              <w:top w:val="single" w:sz="4" w:space="0" w:color="auto"/>
              <w:left w:val="nil"/>
              <w:bottom w:val="nil"/>
              <w:right w:val="nil"/>
            </w:tcBorders>
            <w:vAlign w:val="center"/>
          </w:tcPr>
          <w:p w14:paraId="1EE69318"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0EA5B898"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06A74D87"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5B55F142"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852" w:type="dxa"/>
            <w:tcBorders>
              <w:top w:val="single" w:sz="4" w:space="0" w:color="auto"/>
              <w:left w:val="nil"/>
              <w:bottom w:val="nil"/>
              <w:right w:val="nil"/>
            </w:tcBorders>
            <w:vAlign w:val="center"/>
          </w:tcPr>
          <w:p w14:paraId="0B155A2E" w14:textId="77777777" w:rsidR="008F0FCC" w:rsidRPr="00287911" w:rsidRDefault="008F0FCC" w:rsidP="007A7859">
            <w:pPr>
              <w:spacing w:line="140" w:lineRule="exact"/>
              <w:jc w:val="center"/>
              <w:rPr>
                <w:rFonts w:ascii="ＭＳ Ｐゴシック" w:eastAsia="ＭＳ Ｐゴシック" w:hAnsi="ＭＳ Ｐゴシック"/>
                <w:sz w:val="12"/>
                <w:szCs w:val="12"/>
              </w:rPr>
            </w:pPr>
          </w:p>
        </w:tc>
      </w:tr>
      <w:tr w:rsidR="008F0FCC" w:rsidRPr="002711B7" w14:paraId="4A6A3340" w14:textId="77777777" w:rsidTr="007A7859">
        <w:trPr>
          <w:trHeight w:val="81"/>
        </w:trPr>
        <w:tc>
          <w:tcPr>
            <w:tcW w:w="6799" w:type="dxa"/>
            <w:gridSpan w:val="12"/>
            <w:tcBorders>
              <w:top w:val="nil"/>
              <w:left w:val="nil"/>
              <w:bottom w:val="nil"/>
              <w:right w:val="nil"/>
            </w:tcBorders>
            <w:vAlign w:val="center"/>
          </w:tcPr>
          <w:p w14:paraId="771A638E" w14:textId="77777777" w:rsidR="008F0FCC" w:rsidRPr="00287911" w:rsidRDefault="008F0FCC" w:rsidP="007A7859">
            <w:pPr>
              <w:rPr>
                <w:rFonts w:ascii="ＭＳ Ｐゴシック" w:eastAsia="ＭＳ Ｐゴシック" w:hAnsi="ＭＳ Ｐゴシック"/>
                <w:szCs w:val="21"/>
              </w:rPr>
            </w:pPr>
            <w:r>
              <w:rPr>
                <w:rFonts w:ascii="ＭＳ Ｐゴシック" w:eastAsia="ＭＳ Ｐゴシック" w:hAnsi="ＭＳ Ｐゴシック" w:hint="eastAsia"/>
                <w:szCs w:val="21"/>
              </w:rPr>
              <w:t>※アセットマネジメント会社等で顧客から受託し運用している投資の残高</w:t>
            </w:r>
          </w:p>
        </w:tc>
      </w:tr>
    </w:tbl>
    <w:p w14:paraId="673CF10B" w14:textId="77777777" w:rsidR="008F0FCC" w:rsidRDefault="008F0FCC" w:rsidP="008F0FCC">
      <w:pPr>
        <w:spacing w:line="480" w:lineRule="auto"/>
        <w:rPr>
          <w:rFonts w:ascii="ＭＳ Ｐゴシック" w:eastAsia="ＭＳ Ｐゴシック" w:hAnsi="ＭＳ Ｐゴシック"/>
          <w:sz w:val="24"/>
          <w:szCs w:val="24"/>
        </w:rPr>
      </w:pPr>
    </w:p>
    <w:p w14:paraId="27F82830" w14:textId="77777777" w:rsidR="008F0FCC" w:rsidRDefault="008F0FCC" w:rsidP="008F0FCC">
      <w:pPr>
        <w:spacing w:line="48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受託運用残高</w:t>
      </w:r>
    </w:p>
    <w:p w14:paraId="762A7035" w14:textId="77777777" w:rsidR="008F0FCC" w:rsidRDefault="008F0FCC" w:rsidP="008F0FCC">
      <w:pPr>
        <w:spacing w:line="480" w:lineRule="auto"/>
        <w:rPr>
          <w:rFonts w:ascii="ＭＳ Ｐゴシック" w:eastAsia="ＭＳ Ｐゴシック" w:hAnsi="ＭＳ Ｐゴシック"/>
          <w:sz w:val="24"/>
          <w:szCs w:val="24"/>
        </w:rPr>
      </w:pPr>
    </w:p>
    <w:tbl>
      <w:tblPr>
        <w:tblStyle w:val="ab"/>
        <w:tblpPr w:leftFromText="142" w:rightFromText="142" w:vertAnchor="text" w:horzAnchor="page" w:tblpX="3091" w:tblpY="77"/>
        <w:tblW w:w="0" w:type="auto"/>
        <w:tblLook w:val="04A0" w:firstRow="1" w:lastRow="0" w:firstColumn="1" w:lastColumn="0" w:noHBand="0" w:noVBand="1"/>
      </w:tblPr>
      <w:tblGrid>
        <w:gridCol w:w="627"/>
        <w:gridCol w:w="532"/>
        <w:gridCol w:w="532"/>
        <w:gridCol w:w="532"/>
        <w:gridCol w:w="532"/>
        <w:gridCol w:w="532"/>
        <w:gridCol w:w="532"/>
        <w:gridCol w:w="532"/>
        <w:gridCol w:w="532"/>
        <w:gridCol w:w="532"/>
        <w:gridCol w:w="532"/>
        <w:gridCol w:w="852"/>
      </w:tblGrid>
      <w:tr w:rsidR="008F0FCC" w:rsidRPr="002711B7" w14:paraId="49402F10" w14:textId="77777777" w:rsidTr="007A7859">
        <w:trPr>
          <w:trHeight w:val="614"/>
        </w:trPr>
        <w:tc>
          <w:tcPr>
            <w:tcW w:w="627" w:type="dxa"/>
            <w:tcBorders>
              <w:bottom w:val="single" w:sz="4" w:space="0" w:color="auto"/>
            </w:tcBorders>
            <w:vAlign w:val="center"/>
          </w:tcPr>
          <w:p w14:paraId="551F98FD" w14:textId="77777777" w:rsidR="008F0FCC" w:rsidRPr="002711B7" w:rsidRDefault="008F0FCC" w:rsidP="007A7859">
            <w:pPr>
              <w:jc w:val="left"/>
              <w:rPr>
                <w:rFonts w:ascii="ＭＳ Ｐゴシック" w:eastAsia="ＭＳ Ｐゴシック" w:hAnsi="ＭＳ Ｐゴシック"/>
              </w:rPr>
            </w:pPr>
            <w:r w:rsidRPr="002711B7">
              <w:rPr>
                <w:rFonts w:ascii="ＭＳ Ｐゴシック" w:eastAsia="ＭＳ Ｐゴシック" w:hAnsi="ＭＳ Ｐゴシック" w:hint="eastAsia"/>
              </w:rPr>
              <w:t>約</w:t>
            </w:r>
          </w:p>
        </w:tc>
        <w:tc>
          <w:tcPr>
            <w:tcW w:w="532" w:type="dxa"/>
            <w:tcBorders>
              <w:bottom w:val="single" w:sz="4" w:space="0" w:color="auto"/>
            </w:tcBorders>
            <w:vAlign w:val="center"/>
          </w:tcPr>
          <w:p w14:paraId="383D05F1"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bottom"/>
          </w:tcPr>
          <w:p w14:paraId="1819B4D6" w14:textId="77777777" w:rsidR="008F0FCC" w:rsidRPr="00287911" w:rsidRDefault="008F0FCC" w:rsidP="007A7859">
            <w:pPr>
              <w:jc w:val="right"/>
              <w:rPr>
                <w:rFonts w:ascii="ＭＳ Ｐゴシック" w:eastAsia="ＭＳ Ｐゴシック" w:hAnsi="ＭＳ Ｐゴシック"/>
                <w:sz w:val="12"/>
                <w:szCs w:val="12"/>
              </w:rPr>
            </w:pPr>
          </w:p>
        </w:tc>
        <w:tc>
          <w:tcPr>
            <w:tcW w:w="532" w:type="dxa"/>
            <w:tcBorders>
              <w:bottom w:val="single" w:sz="4" w:space="0" w:color="auto"/>
            </w:tcBorders>
            <w:vAlign w:val="center"/>
          </w:tcPr>
          <w:p w14:paraId="2D3B37C1"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53D6C1ED"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70DA80A1"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bottom"/>
          </w:tcPr>
          <w:p w14:paraId="09859109" w14:textId="77777777" w:rsidR="008F0FCC" w:rsidRPr="00287911" w:rsidRDefault="008F0FCC" w:rsidP="007A7859">
            <w:pPr>
              <w:jc w:val="right"/>
              <w:rPr>
                <w:rFonts w:ascii="ＭＳ Ｐゴシック" w:eastAsia="ＭＳ Ｐゴシック" w:hAnsi="ＭＳ Ｐゴシック"/>
                <w:sz w:val="12"/>
                <w:szCs w:val="12"/>
              </w:rPr>
            </w:pPr>
          </w:p>
        </w:tc>
        <w:tc>
          <w:tcPr>
            <w:tcW w:w="532" w:type="dxa"/>
            <w:tcBorders>
              <w:bottom w:val="single" w:sz="4" w:space="0" w:color="auto"/>
            </w:tcBorders>
            <w:vAlign w:val="center"/>
          </w:tcPr>
          <w:p w14:paraId="6419B326"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48FAB170"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54760076"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4DFC827D" w14:textId="77777777" w:rsidR="008F0FCC" w:rsidRPr="002711B7" w:rsidRDefault="008F0FCC" w:rsidP="007A7859">
            <w:pPr>
              <w:jc w:val="left"/>
              <w:rPr>
                <w:rFonts w:ascii="ＭＳ Ｐゴシック" w:eastAsia="ＭＳ Ｐゴシック" w:hAnsi="ＭＳ Ｐゴシック"/>
              </w:rPr>
            </w:pPr>
          </w:p>
        </w:tc>
        <w:tc>
          <w:tcPr>
            <w:tcW w:w="852" w:type="dxa"/>
            <w:tcBorders>
              <w:bottom w:val="single" w:sz="4" w:space="0" w:color="auto"/>
            </w:tcBorders>
            <w:vAlign w:val="center"/>
          </w:tcPr>
          <w:p w14:paraId="6B26C428" w14:textId="77777777" w:rsidR="008F0FCC" w:rsidRPr="002711B7" w:rsidRDefault="008F0FCC" w:rsidP="007A7859">
            <w:pPr>
              <w:jc w:val="center"/>
              <w:rPr>
                <w:rFonts w:ascii="ＭＳ Ｐゴシック" w:eastAsia="ＭＳ Ｐゴシック" w:hAnsi="ＭＳ Ｐゴシック"/>
              </w:rPr>
            </w:pPr>
            <w:r w:rsidRPr="002711B7">
              <w:rPr>
                <w:rFonts w:ascii="ＭＳ Ｐゴシック" w:eastAsia="ＭＳ Ｐゴシック" w:hAnsi="ＭＳ Ｐゴシック" w:hint="eastAsia"/>
              </w:rPr>
              <w:t>万円</w:t>
            </w:r>
          </w:p>
        </w:tc>
      </w:tr>
      <w:tr w:rsidR="008F0FCC" w:rsidRPr="002711B7" w14:paraId="398066A9" w14:textId="77777777" w:rsidTr="007A7859">
        <w:trPr>
          <w:trHeight w:val="81"/>
        </w:trPr>
        <w:tc>
          <w:tcPr>
            <w:tcW w:w="627" w:type="dxa"/>
            <w:tcBorders>
              <w:top w:val="single" w:sz="4" w:space="0" w:color="auto"/>
              <w:left w:val="nil"/>
              <w:bottom w:val="nil"/>
              <w:right w:val="nil"/>
            </w:tcBorders>
            <w:vAlign w:val="center"/>
          </w:tcPr>
          <w:p w14:paraId="3E5A4E75"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2980A995"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bottom"/>
          </w:tcPr>
          <w:p w14:paraId="47F6931E" w14:textId="77777777" w:rsidR="008F0FCC" w:rsidRPr="00EA1A51" w:rsidRDefault="008F0FCC" w:rsidP="007A7859">
            <w:pPr>
              <w:spacing w:line="140" w:lineRule="exact"/>
              <w:jc w:val="right"/>
              <w:rPr>
                <w:rFonts w:ascii="ＭＳ Ｐゴシック" w:eastAsia="ＭＳ Ｐゴシック" w:hAnsi="ＭＳ Ｐゴシック"/>
                <w:sz w:val="12"/>
                <w:szCs w:val="12"/>
              </w:rPr>
            </w:pPr>
            <w:r w:rsidRPr="00EA1A51">
              <w:rPr>
                <w:rFonts w:ascii="ＭＳ Ｐゴシック" w:eastAsia="ＭＳ Ｐゴシック" w:hAnsi="ＭＳ Ｐゴシック" w:hint="eastAsia"/>
                <w:sz w:val="12"/>
                <w:szCs w:val="12"/>
              </w:rPr>
              <w:t>兆</w:t>
            </w:r>
          </w:p>
        </w:tc>
        <w:tc>
          <w:tcPr>
            <w:tcW w:w="532" w:type="dxa"/>
            <w:tcBorders>
              <w:top w:val="single" w:sz="4" w:space="0" w:color="auto"/>
              <w:left w:val="nil"/>
              <w:bottom w:val="nil"/>
              <w:right w:val="nil"/>
            </w:tcBorders>
            <w:vAlign w:val="center"/>
          </w:tcPr>
          <w:p w14:paraId="5976C581"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3C83DD60"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29D07ADA"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bottom"/>
          </w:tcPr>
          <w:p w14:paraId="3E05C1E8" w14:textId="77777777" w:rsidR="008F0FCC" w:rsidRPr="00EA1A51" w:rsidRDefault="008F0FCC" w:rsidP="007A7859">
            <w:pPr>
              <w:spacing w:line="140" w:lineRule="exact"/>
              <w:jc w:val="right"/>
              <w:rPr>
                <w:rFonts w:ascii="ＭＳ Ｐゴシック" w:eastAsia="ＭＳ Ｐゴシック" w:hAnsi="ＭＳ Ｐゴシック"/>
                <w:sz w:val="12"/>
                <w:szCs w:val="12"/>
              </w:rPr>
            </w:pPr>
            <w:r w:rsidRPr="00EA1A51">
              <w:rPr>
                <w:rFonts w:ascii="ＭＳ Ｐゴシック" w:eastAsia="ＭＳ Ｐゴシック" w:hAnsi="ＭＳ Ｐゴシック" w:hint="eastAsia"/>
                <w:sz w:val="12"/>
                <w:szCs w:val="12"/>
              </w:rPr>
              <w:t>億</w:t>
            </w:r>
          </w:p>
        </w:tc>
        <w:tc>
          <w:tcPr>
            <w:tcW w:w="532" w:type="dxa"/>
            <w:tcBorders>
              <w:top w:val="single" w:sz="4" w:space="0" w:color="auto"/>
              <w:left w:val="nil"/>
              <w:bottom w:val="nil"/>
              <w:right w:val="nil"/>
            </w:tcBorders>
            <w:vAlign w:val="center"/>
          </w:tcPr>
          <w:p w14:paraId="7DECAA68"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7B5262C5"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22A41DAC"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0D131DF0"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852" w:type="dxa"/>
            <w:tcBorders>
              <w:top w:val="single" w:sz="4" w:space="0" w:color="auto"/>
              <w:left w:val="nil"/>
              <w:bottom w:val="nil"/>
              <w:right w:val="nil"/>
            </w:tcBorders>
            <w:vAlign w:val="center"/>
          </w:tcPr>
          <w:p w14:paraId="31703A7C" w14:textId="77777777" w:rsidR="008F0FCC" w:rsidRPr="00287911" w:rsidRDefault="008F0FCC" w:rsidP="007A7859">
            <w:pPr>
              <w:spacing w:line="140" w:lineRule="exact"/>
              <w:jc w:val="center"/>
              <w:rPr>
                <w:rFonts w:ascii="ＭＳ Ｐゴシック" w:eastAsia="ＭＳ Ｐゴシック" w:hAnsi="ＭＳ Ｐゴシック"/>
                <w:sz w:val="12"/>
                <w:szCs w:val="12"/>
              </w:rPr>
            </w:pPr>
          </w:p>
        </w:tc>
      </w:tr>
      <w:tr w:rsidR="008F0FCC" w:rsidRPr="002711B7" w14:paraId="2EF99060" w14:textId="77777777" w:rsidTr="007A7859">
        <w:trPr>
          <w:trHeight w:val="81"/>
        </w:trPr>
        <w:tc>
          <w:tcPr>
            <w:tcW w:w="6799" w:type="dxa"/>
            <w:gridSpan w:val="12"/>
            <w:tcBorders>
              <w:top w:val="nil"/>
              <w:left w:val="nil"/>
              <w:bottom w:val="nil"/>
              <w:right w:val="nil"/>
            </w:tcBorders>
            <w:vAlign w:val="center"/>
          </w:tcPr>
          <w:p w14:paraId="0DEF4367" w14:textId="77777777" w:rsidR="008F0FCC" w:rsidRPr="00287911" w:rsidRDefault="008F0FCC" w:rsidP="007A7859">
            <w:pPr>
              <w:rPr>
                <w:rFonts w:ascii="ＭＳ Ｐゴシック" w:eastAsia="ＭＳ Ｐゴシック" w:hAnsi="ＭＳ Ｐゴシック"/>
                <w:szCs w:val="21"/>
              </w:rPr>
            </w:pPr>
            <w:r>
              <w:rPr>
                <w:rFonts w:ascii="ＭＳ Ｐゴシック" w:eastAsia="ＭＳ Ｐゴシック" w:hAnsi="ＭＳ Ｐゴシック" w:hint="eastAsia"/>
                <w:szCs w:val="21"/>
              </w:rPr>
              <w:t>※証券会社等の直近決算期における募集・売出し・私募・私売出し金額</w:t>
            </w:r>
          </w:p>
        </w:tc>
      </w:tr>
    </w:tbl>
    <w:p w14:paraId="37247111" w14:textId="77777777" w:rsidR="008F0FCC" w:rsidRDefault="008F0FCC" w:rsidP="008F0FCC">
      <w:pPr>
        <w:spacing w:line="48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販売額</w:t>
      </w:r>
    </w:p>
    <w:p w14:paraId="0C1269E1" w14:textId="77777777" w:rsidR="008F0FCC" w:rsidRPr="00287911" w:rsidRDefault="008F0FCC" w:rsidP="008F0FCC">
      <w:pPr>
        <w:spacing w:line="480" w:lineRule="auto"/>
        <w:rPr>
          <w:rFonts w:ascii="ＭＳ Ｐゴシック" w:eastAsia="ＭＳ Ｐゴシック" w:hAnsi="ＭＳ Ｐゴシック"/>
          <w:sz w:val="24"/>
          <w:szCs w:val="24"/>
        </w:rPr>
      </w:pPr>
    </w:p>
    <w:p w14:paraId="56D8732A" w14:textId="77777777" w:rsidR="00EE033C" w:rsidRPr="00EE033C" w:rsidRDefault="00EE033C" w:rsidP="008D7C38">
      <w:pPr>
        <w:pStyle w:val="aa"/>
        <w:ind w:leftChars="0" w:left="360"/>
        <w:rPr>
          <w:rFonts w:ascii="ＭＳ Ｐゴシック" w:eastAsia="ＭＳ Ｐゴシック" w:hAnsi="ＭＳ Ｐゴシック"/>
        </w:rPr>
      </w:pPr>
    </w:p>
    <w:p w14:paraId="2D29818B" w14:textId="2C5B77DB" w:rsidR="00B60787" w:rsidRPr="00020CE2" w:rsidRDefault="00B60787" w:rsidP="00020CE2">
      <w:pPr>
        <w:rPr>
          <w:rFonts w:ascii="ＭＳ Ｐゴシック" w:eastAsia="ＭＳ Ｐゴシック" w:hAnsi="ＭＳ Ｐゴシック"/>
          <w:szCs w:val="21"/>
        </w:rPr>
      </w:pPr>
    </w:p>
    <w:p w14:paraId="4C11D58A" w14:textId="588E9291" w:rsidR="00B60787" w:rsidRPr="0025288C" w:rsidRDefault="00B60787" w:rsidP="008D7C38">
      <w:pPr>
        <w:rPr>
          <w:rFonts w:ascii="ＭＳ Ｐゴシック" w:eastAsia="ＭＳ Ｐゴシック" w:hAnsi="ＭＳ Ｐゴシック"/>
          <w:b/>
          <w:sz w:val="24"/>
          <w:szCs w:val="24"/>
        </w:rPr>
      </w:pPr>
      <w:r>
        <w:rPr>
          <w:rFonts w:ascii="ＭＳ Ｐゴシック" w:eastAsia="ＭＳ Ｐゴシック" w:hAnsi="ＭＳ Ｐゴシック" w:hint="eastAsia"/>
          <w:szCs w:val="21"/>
        </w:rPr>
        <w:t xml:space="preserve">　</w:t>
      </w:r>
      <w:r w:rsidR="003E4C8D">
        <w:rPr>
          <w:rFonts w:ascii="ＭＳ Ｐゴシック" w:eastAsia="ＭＳ Ｐゴシック" w:hAnsi="ＭＳ Ｐゴシック" w:hint="eastAsia"/>
          <w:szCs w:val="21"/>
        </w:rPr>
        <w:t xml:space="preserve">　</w:t>
      </w:r>
      <w:r w:rsidR="003E4C8D" w:rsidRPr="0025288C">
        <w:rPr>
          <w:rFonts w:ascii="ＭＳ Ｐゴシック" w:eastAsia="ＭＳ Ｐゴシック" w:hAnsi="ＭＳ Ｐゴシック" w:hint="eastAsia"/>
          <w:b/>
          <w:sz w:val="24"/>
          <w:szCs w:val="24"/>
        </w:rPr>
        <w:t>※</w:t>
      </w:r>
      <w:r w:rsidR="00544EB1" w:rsidRPr="0025288C">
        <w:rPr>
          <w:rFonts w:ascii="ＭＳ Ｐゴシック" w:eastAsia="ＭＳ Ｐゴシック" w:hAnsi="ＭＳ Ｐゴシック" w:hint="eastAsia"/>
          <w:b/>
          <w:sz w:val="24"/>
          <w:szCs w:val="24"/>
        </w:rPr>
        <w:t>すべてに</w:t>
      </w:r>
      <w:r w:rsidR="003E4C8D" w:rsidRPr="0025288C">
        <w:rPr>
          <w:rFonts w:ascii="ＭＳ Ｐゴシック" w:eastAsia="ＭＳ Ｐゴシック" w:hAnsi="ＭＳ Ｐゴシック" w:hint="eastAsia"/>
          <w:b/>
          <w:sz w:val="24"/>
          <w:szCs w:val="24"/>
        </w:rPr>
        <w:t>該当が無い場合は、</w:t>
      </w:r>
      <w:r w:rsidR="003E4C8D" w:rsidRPr="0025288C">
        <w:rPr>
          <w:rFonts w:ascii="ＭＳ Ｐゴシック" w:eastAsia="ＭＳ Ｐゴシック" w:hAnsi="ＭＳ Ｐゴシック"/>
          <w:b/>
          <w:sz w:val="24"/>
          <w:szCs w:val="24"/>
        </w:rPr>
        <w:t>p.1</w:t>
      </w:r>
      <w:r w:rsidR="005303CD">
        <w:rPr>
          <w:rFonts w:ascii="ＭＳ Ｐゴシック" w:eastAsia="ＭＳ Ｐゴシック" w:hAnsi="ＭＳ Ｐゴシック" w:hint="eastAsia"/>
          <w:b/>
          <w:sz w:val="24"/>
          <w:szCs w:val="24"/>
        </w:rPr>
        <w:t>0</w:t>
      </w:r>
      <w:r w:rsidR="003E4C8D" w:rsidRPr="0025288C">
        <w:rPr>
          <w:rFonts w:ascii="ＭＳ Ｐゴシック" w:eastAsia="ＭＳ Ｐゴシック" w:hAnsi="ＭＳ Ｐゴシック" w:hint="eastAsia"/>
          <w:b/>
          <w:sz w:val="24"/>
          <w:szCs w:val="24"/>
        </w:rPr>
        <w:t>のセクション３へお進みください</w:t>
      </w:r>
    </w:p>
    <w:p w14:paraId="540285E7" w14:textId="7099A269" w:rsidR="00997A66" w:rsidRDefault="00997A66" w:rsidP="008D7C38">
      <w:pPr>
        <w:rPr>
          <w:rFonts w:ascii="ＭＳ Ｐゴシック" w:eastAsia="ＭＳ Ｐゴシック" w:hAnsi="ＭＳ Ｐゴシック"/>
          <w:sz w:val="16"/>
          <w:szCs w:val="21"/>
        </w:rPr>
      </w:pPr>
    </w:p>
    <w:p w14:paraId="5513A9BE" w14:textId="10F1F7FC" w:rsidR="00EE033C" w:rsidRDefault="00EE033C" w:rsidP="00EE033C">
      <w:pPr>
        <w:rPr>
          <w:rFonts w:ascii="ＭＳ Ｐゴシック" w:eastAsia="ＭＳ Ｐゴシック" w:hAnsi="ＭＳ Ｐゴシック"/>
        </w:rPr>
      </w:pPr>
      <w:r>
        <w:rPr>
          <w:rFonts w:ascii="ＭＳ Ｐゴシック" w:eastAsia="ＭＳ Ｐゴシック" w:hAnsi="ＭＳ Ｐゴシック" w:hint="eastAsia"/>
        </w:rPr>
        <w:lastRenderedPageBreak/>
        <w:t>(</w:t>
      </w:r>
      <w:r>
        <w:rPr>
          <w:rFonts w:ascii="ＭＳ Ｐゴシック" w:eastAsia="ＭＳ Ｐゴシック" w:hAnsi="ＭＳ Ｐゴシック"/>
        </w:rPr>
        <w:t>2</w:t>
      </w:r>
      <w:r>
        <w:rPr>
          <w:rFonts w:ascii="ＭＳ Ｐゴシック" w:eastAsia="ＭＳ Ｐゴシック" w:hAnsi="ＭＳ Ｐゴシック" w:hint="eastAsia"/>
        </w:rPr>
        <w:t>) 投資実行数</w:t>
      </w:r>
    </w:p>
    <w:p w14:paraId="0DF9F055" w14:textId="3F83FF84" w:rsidR="00997A66" w:rsidRDefault="00EE033C" w:rsidP="00CC323C">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社会的インパクト投資</w:t>
      </w:r>
      <w:r w:rsidR="00CC323C">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実行</w:t>
      </w:r>
      <w:r>
        <w:rPr>
          <w:rFonts w:ascii="ＭＳ Ｐゴシック" w:eastAsia="ＭＳ Ｐゴシック" w:hAnsi="ＭＳ Ｐゴシック"/>
          <w:szCs w:val="21"/>
        </w:rPr>
        <w:t>”</w:t>
      </w:r>
      <w:r>
        <w:rPr>
          <w:rFonts w:ascii="ＭＳ Ｐゴシック" w:eastAsia="ＭＳ Ｐゴシック" w:hAnsi="ＭＳ Ｐゴシック" w:hint="eastAsia"/>
          <w:szCs w:val="21"/>
        </w:rPr>
        <w:t>数</w:t>
      </w:r>
      <w:r>
        <w:rPr>
          <w:rFonts w:ascii="ＭＳ Ｐゴシック" w:eastAsia="ＭＳ Ｐゴシック" w:hAnsi="ＭＳ Ｐゴシック"/>
          <w:szCs w:val="21"/>
        </w:rPr>
        <w:t>”</w:t>
      </w:r>
      <w:r>
        <w:rPr>
          <w:rFonts w:ascii="ＭＳ Ｐゴシック" w:eastAsia="ＭＳ Ｐゴシック" w:hAnsi="ＭＳ Ｐゴシック" w:hint="eastAsia"/>
          <w:szCs w:val="21"/>
        </w:rPr>
        <w:t>を把握している場合は、下記に従い投資実行</w:t>
      </w:r>
      <w:r>
        <w:rPr>
          <w:rFonts w:ascii="ＭＳ Ｐゴシック" w:eastAsia="ＭＳ Ｐゴシック" w:hAnsi="ＭＳ Ｐゴシック"/>
          <w:szCs w:val="21"/>
        </w:rPr>
        <w:t>”</w:t>
      </w:r>
      <w:r>
        <w:rPr>
          <w:rFonts w:ascii="ＭＳ Ｐゴシック" w:eastAsia="ＭＳ Ｐゴシック" w:hAnsi="ＭＳ Ｐゴシック" w:hint="eastAsia"/>
          <w:szCs w:val="21"/>
        </w:rPr>
        <w:t>数</w:t>
      </w:r>
      <w:r>
        <w:rPr>
          <w:rFonts w:ascii="ＭＳ Ｐゴシック" w:eastAsia="ＭＳ Ｐゴシック" w:hAnsi="ＭＳ Ｐゴシック"/>
          <w:szCs w:val="21"/>
        </w:rPr>
        <w:t>”</w:t>
      </w:r>
      <w:r>
        <w:rPr>
          <w:rFonts w:ascii="ＭＳ Ｐゴシック" w:eastAsia="ＭＳ Ｐゴシック" w:hAnsi="ＭＳ Ｐゴシック" w:hint="eastAsia"/>
          <w:szCs w:val="21"/>
        </w:rPr>
        <w:t>をご記入ください。</w:t>
      </w:r>
    </w:p>
    <w:p w14:paraId="392B6A16" w14:textId="65FB3E25" w:rsidR="003A6D53" w:rsidRPr="00CC323C" w:rsidRDefault="003A6D53" w:rsidP="008D7C38">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なお、投資案件数、銘柄数、販売数など、貴社内で使用している任意の単位で結構です。</w:t>
      </w:r>
    </w:p>
    <w:p w14:paraId="08A39D14" w14:textId="77777777" w:rsidR="00997A66" w:rsidRPr="003A6D53" w:rsidRDefault="00997A66" w:rsidP="00997A66">
      <w:pPr>
        <w:pStyle w:val="aa"/>
        <w:ind w:leftChars="0" w:left="360"/>
        <w:rPr>
          <w:rFonts w:ascii="ＭＳ Ｐゴシック" w:eastAsia="ＭＳ Ｐゴシック" w:hAnsi="ＭＳ Ｐゴシック"/>
        </w:rPr>
      </w:pPr>
    </w:p>
    <w:tbl>
      <w:tblPr>
        <w:tblStyle w:val="ab"/>
        <w:tblpPr w:leftFromText="142" w:rightFromText="142" w:vertAnchor="text" w:horzAnchor="page" w:tblpX="3016" w:tblpY="-58"/>
        <w:tblW w:w="0" w:type="auto"/>
        <w:tblLook w:val="04A0" w:firstRow="1" w:lastRow="0" w:firstColumn="1" w:lastColumn="0" w:noHBand="0" w:noVBand="1"/>
      </w:tblPr>
      <w:tblGrid>
        <w:gridCol w:w="1980"/>
      </w:tblGrid>
      <w:tr w:rsidR="00997A66" w:rsidRPr="002711B7" w14:paraId="1A41A284" w14:textId="77777777" w:rsidTr="008D7C38">
        <w:trPr>
          <w:trHeight w:val="558"/>
        </w:trPr>
        <w:tc>
          <w:tcPr>
            <w:tcW w:w="1980" w:type="dxa"/>
            <w:vAlign w:val="center"/>
          </w:tcPr>
          <w:p w14:paraId="07CDB467" w14:textId="2C73EC2D" w:rsidR="00997A66" w:rsidRPr="002711B7" w:rsidRDefault="00997A66" w:rsidP="00997A66">
            <w:pPr>
              <w:jc w:val="left"/>
              <w:rPr>
                <w:rFonts w:ascii="ＭＳ Ｐゴシック" w:eastAsia="ＭＳ Ｐゴシック" w:hAnsi="ＭＳ Ｐゴシック"/>
              </w:rPr>
            </w:pPr>
            <w:r w:rsidRPr="002711B7">
              <w:rPr>
                <w:rFonts w:ascii="ＭＳ Ｐゴシック" w:eastAsia="ＭＳ Ｐゴシック" w:hAnsi="ＭＳ Ｐゴシック" w:hint="eastAsia"/>
              </w:rPr>
              <w:t>約</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件</w:t>
            </w:r>
          </w:p>
        </w:tc>
      </w:tr>
      <w:tr w:rsidR="00997A66" w:rsidRPr="002711B7" w14:paraId="73F370A5" w14:textId="77777777" w:rsidTr="008D7C38">
        <w:trPr>
          <w:trHeight w:val="557"/>
        </w:trPr>
        <w:tc>
          <w:tcPr>
            <w:tcW w:w="1980" w:type="dxa"/>
            <w:vAlign w:val="center"/>
          </w:tcPr>
          <w:p w14:paraId="376334F5" w14:textId="4278AE81" w:rsidR="00997A66" w:rsidRPr="002711B7" w:rsidRDefault="00997A66" w:rsidP="00997A66">
            <w:pPr>
              <w:jc w:val="left"/>
              <w:rPr>
                <w:rFonts w:ascii="ＭＳ Ｐゴシック" w:eastAsia="ＭＳ Ｐゴシック" w:hAnsi="ＭＳ Ｐゴシック"/>
              </w:rPr>
            </w:pPr>
            <w:r w:rsidRPr="002711B7">
              <w:rPr>
                <w:rFonts w:ascii="ＭＳ Ｐゴシック" w:eastAsia="ＭＳ Ｐゴシック" w:hAnsi="ＭＳ Ｐゴシック" w:hint="eastAsia"/>
              </w:rPr>
              <w:t>約</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件</w:t>
            </w:r>
          </w:p>
        </w:tc>
      </w:tr>
      <w:tr w:rsidR="00997A66" w:rsidRPr="002711B7" w14:paraId="02937836" w14:textId="77777777" w:rsidTr="008D7C38">
        <w:trPr>
          <w:trHeight w:val="614"/>
        </w:trPr>
        <w:tc>
          <w:tcPr>
            <w:tcW w:w="1980" w:type="dxa"/>
            <w:vAlign w:val="center"/>
          </w:tcPr>
          <w:p w14:paraId="62FF98BD" w14:textId="2ACB757D" w:rsidR="00997A66" w:rsidRPr="002711B7" w:rsidRDefault="00997A66" w:rsidP="00997A66">
            <w:pPr>
              <w:jc w:val="left"/>
              <w:rPr>
                <w:rFonts w:ascii="ＭＳ Ｐゴシック" w:eastAsia="ＭＳ Ｐゴシック" w:hAnsi="ＭＳ Ｐゴシック"/>
              </w:rPr>
            </w:pPr>
            <w:r w:rsidRPr="002711B7">
              <w:rPr>
                <w:rFonts w:ascii="ＭＳ Ｐゴシック" w:eastAsia="ＭＳ Ｐゴシック" w:hAnsi="ＭＳ Ｐゴシック" w:hint="eastAsia"/>
              </w:rPr>
              <w:t>約</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件</w:t>
            </w:r>
          </w:p>
        </w:tc>
      </w:tr>
    </w:tbl>
    <w:p w14:paraId="0322644F" w14:textId="028CF4F1" w:rsidR="00997A66" w:rsidRPr="008D7C38" w:rsidRDefault="00997A66" w:rsidP="008D7C38">
      <w:pPr>
        <w:spacing w:line="360" w:lineRule="auto"/>
        <w:ind w:firstLineChars="200" w:firstLine="480"/>
        <w:rPr>
          <w:rFonts w:ascii="ＭＳ Ｐゴシック" w:eastAsia="ＭＳ Ｐゴシック" w:hAnsi="ＭＳ Ｐゴシック"/>
          <w:sz w:val="24"/>
          <w:szCs w:val="24"/>
        </w:rPr>
      </w:pPr>
      <w:r w:rsidRPr="008D7C38">
        <w:rPr>
          <w:rFonts w:ascii="ＭＳ Ｐゴシック" w:eastAsia="ＭＳ Ｐゴシック" w:hAnsi="ＭＳ Ｐゴシック" w:hint="eastAsia"/>
          <w:sz w:val="24"/>
          <w:szCs w:val="24"/>
        </w:rPr>
        <w:t>設立以来</w:t>
      </w:r>
    </w:p>
    <w:p w14:paraId="1C3CDDDC" w14:textId="77777777" w:rsidR="00997A66" w:rsidRDefault="00997A66" w:rsidP="008D7C38">
      <w:pPr>
        <w:spacing w:line="360" w:lineRule="auto"/>
        <w:ind w:firstLineChars="200" w:firstLine="480"/>
        <w:rPr>
          <w:rFonts w:ascii="ＭＳ Ｐゴシック" w:eastAsia="ＭＳ Ｐゴシック" w:hAnsi="ＭＳ Ｐゴシック"/>
          <w:sz w:val="24"/>
          <w:szCs w:val="24"/>
        </w:rPr>
      </w:pPr>
      <w:r w:rsidRPr="008D7C38">
        <w:rPr>
          <w:rFonts w:ascii="ＭＳ Ｐゴシック" w:eastAsia="ＭＳ Ｐゴシック" w:hAnsi="ＭＳ Ｐゴシック" w:hint="eastAsia"/>
          <w:sz w:val="24"/>
          <w:szCs w:val="24"/>
        </w:rPr>
        <w:t>直近決算期</w:t>
      </w:r>
    </w:p>
    <w:p w14:paraId="7803A99E" w14:textId="539DE666" w:rsidR="00EE033C" w:rsidRPr="008D7C38" w:rsidRDefault="00997A66" w:rsidP="008D7C38">
      <w:pPr>
        <w:spacing w:line="360" w:lineRule="auto"/>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当期計画</w:t>
      </w:r>
    </w:p>
    <w:p w14:paraId="0DDA2734" w14:textId="051EBF06" w:rsidR="00997A66" w:rsidRDefault="00997A66" w:rsidP="00EE033C">
      <w:pPr>
        <w:rPr>
          <w:rFonts w:ascii="ＭＳ Ｐゴシック" w:eastAsia="ＭＳ Ｐゴシック" w:hAnsi="ＭＳ Ｐゴシック"/>
          <w:szCs w:val="21"/>
        </w:rPr>
      </w:pPr>
    </w:p>
    <w:p w14:paraId="07930773" w14:textId="2E917815" w:rsidR="00997A66" w:rsidRDefault="00997A66" w:rsidP="00EE033C">
      <w:pPr>
        <w:rPr>
          <w:rFonts w:ascii="ＭＳ Ｐゴシック" w:eastAsia="ＭＳ Ｐゴシック" w:hAnsi="ＭＳ Ｐゴシック"/>
          <w:szCs w:val="21"/>
        </w:rPr>
      </w:pPr>
    </w:p>
    <w:p w14:paraId="5F385017" w14:textId="6445556D" w:rsidR="00997A66" w:rsidRPr="002711B7" w:rsidRDefault="00997A66">
      <w:pPr>
        <w:rPr>
          <w:rFonts w:ascii="ＭＳ Ｐゴシック" w:eastAsia="ＭＳ Ｐゴシック" w:hAnsi="ＭＳ Ｐゴシック"/>
        </w:rPr>
      </w:pPr>
      <w:r w:rsidRPr="002711B7">
        <w:rPr>
          <w:rFonts w:ascii="ＭＳ Ｐゴシック" w:eastAsia="ＭＳ Ｐゴシック" w:hAnsi="ＭＳ Ｐゴシック" w:hint="eastAsia"/>
        </w:rPr>
        <w:t>(</w:t>
      </w:r>
      <w:r w:rsidR="003A6D53">
        <w:rPr>
          <w:rFonts w:ascii="ＭＳ Ｐゴシック" w:eastAsia="ＭＳ Ｐゴシック" w:hAnsi="ＭＳ Ｐゴシック" w:hint="eastAsia"/>
        </w:rPr>
        <w:t>3</w:t>
      </w:r>
      <w:r w:rsidRPr="002711B7">
        <w:rPr>
          <w:rFonts w:ascii="ＭＳ Ｐゴシック" w:eastAsia="ＭＳ Ｐゴシック" w:hAnsi="ＭＳ Ｐゴシック" w:hint="eastAsia"/>
        </w:rPr>
        <w:t>) 分野ごとの投資の有無と投資</w:t>
      </w:r>
      <w:r>
        <w:rPr>
          <w:rFonts w:ascii="ＭＳ Ｐゴシック" w:eastAsia="ＭＳ Ｐゴシック" w:hAnsi="ＭＳ Ｐゴシック" w:hint="eastAsia"/>
        </w:rPr>
        <w:t>残高</w:t>
      </w:r>
      <w:r w:rsidR="003A6D53">
        <w:rPr>
          <w:rFonts w:ascii="ＭＳ Ｐゴシック" w:eastAsia="ＭＳ Ｐゴシック" w:hAnsi="ＭＳ Ｐゴシック" w:hint="eastAsia"/>
        </w:rPr>
        <w:t>等</w:t>
      </w:r>
    </w:p>
    <w:p w14:paraId="7EE17CDF" w14:textId="679F87A7" w:rsidR="00997A66" w:rsidRPr="002711B7" w:rsidRDefault="00997A66" w:rsidP="00997A66">
      <w:pPr>
        <w:ind w:leftChars="100" w:left="210" w:right="900"/>
        <w:jc w:val="right"/>
        <w:rPr>
          <w:rFonts w:ascii="ＭＳ Ｐゴシック" w:eastAsia="ＭＳ Ｐゴシック" w:hAnsi="ＭＳ Ｐゴシック"/>
        </w:rPr>
      </w:pPr>
      <w:r w:rsidRPr="002711B7">
        <w:rPr>
          <w:rFonts w:ascii="ＭＳ Ｐゴシック" w:eastAsia="ＭＳ Ｐゴシック" w:hAnsi="ＭＳ Ｐゴシック" w:hint="eastAsia"/>
          <w:sz w:val="18"/>
          <w:szCs w:val="21"/>
        </w:rPr>
        <w:t>（具体的例はP</w:t>
      </w:r>
      <w:r w:rsidR="003A6D53">
        <w:rPr>
          <w:rFonts w:ascii="ＭＳ Ｐゴシック" w:eastAsia="ＭＳ Ｐゴシック" w:hAnsi="ＭＳ Ｐゴシック" w:hint="eastAsia"/>
          <w:sz w:val="18"/>
          <w:szCs w:val="21"/>
        </w:rPr>
        <w:t>2</w:t>
      </w:r>
      <w:r w:rsidRPr="002711B7">
        <w:rPr>
          <w:rFonts w:ascii="ＭＳ Ｐゴシック" w:eastAsia="ＭＳ Ｐゴシック" w:hAnsi="ＭＳ Ｐゴシック" w:hint="eastAsia"/>
          <w:sz w:val="18"/>
          <w:szCs w:val="21"/>
        </w:rPr>
        <w:t>をご参照下さい。）</w:t>
      </w:r>
    </w:p>
    <w:tbl>
      <w:tblPr>
        <w:tblStyle w:val="ab"/>
        <w:tblW w:w="8505" w:type="dxa"/>
        <w:tblInd w:w="421" w:type="dxa"/>
        <w:tblLook w:val="04A0" w:firstRow="1" w:lastRow="0" w:firstColumn="1" w:lastColumn="0" w:noHBand="0" w:noVBand="1"/>
      </w:tblPr>
      <w:tblGrid>
        <w:gridCol w:w="4252"/>
        <w:gridCol w:w="1701"/>
        <w:gridCol w:w="2552"/>
      </w:tblGrid>
      <w:tr w:rsidR="00997A66" w:rsidRPr="002711B7" w14:paraId="77EC7CFE" w14:textId="77777777" w:rsidTr="008D7C38">
        <w:trPr>
          <w:trHeight w:val="397"/>
        </w:trPr>
        <w:tc>
          <w:tcPr>
            <w:tcW w:w="4252" w:type="dxa"/>
          </w:tcPr>
          <w:p w14:paraId="2B8063BC"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投資分野</w:t>
            </w:r>
          </w:p>
        </w:tc>
        <w:tc>
          <w:tcPr>
            <w:tcW w:w="1701" w:type="dxa"/>
          </w:tcPr>
          <w:p w14:paraId="777EEC59"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投資の有無</w:t>
            </w:r>
          </w:p>
        </w:tc>
        <w:tc>
          <w:tcPr>
            <w:tcW w:w="2552" w:type="dxa"/>
          </w:tcPr>
          <w:p w14:paraId="5B3E165B" w14:textId="4D56583D"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投資</w:t>
            </w:r>
            <w:r>
              <w:rPr>
                <w:rFonts w:ascii="ＭＳ Ｐゴシック" w:eastAsia="ＭＳ Ｐゴシック" w:hAnsi="ＭＳ Ｐゴシック" w:hint="eastAsia"/>
                <w:szCs w:val="21"/>
              </w:rPr>
              <w:t>残高</w:t>
            </w:r>
            <w:r w:rsidR="003A6D53">
              <w:rPr>
                <w:rFonts w:ascii="ＭＳ Ｐゴシック" w:eastAsia="ＭＳ Ｐゴシック" w:hAnsi="ＭＳ Ｐゴシック" w:hint="eastAsia"/>
                <w:szCs w:val="21"/>
              </w:rPr>
              <w:t>等</w:t>
            </w:r>
            <w:r w:rsidR="00C711D3">
              <w:rPr>
                <w:rFonts w:ascii="ＭＳ Ｐゴシック" w:eastAsia="ＭＳ Ｐゴシック" w:hAnsi="ＭＳ Ｐゴシック" w:hint="eastAsia"/>
                <w:szCs w:val="21"/>
              </w:rPr>
              <w:t>（※）</w:t>
            </w:r>
          </w:p>
        </w:tc>
      </w:tr>
      <w:tr w:rsidR="00997A66" w:rsidRPr="002711B7" w14:paraId="23BB9096" w14:textId="77777777" w:rsidTr="008D7C38">
        <w:trPr>
          <w:trHeight w:val="397"/>
        </w:trPr>
        <w:tc>
          <w:tcPr>
            <w:tcW w:w="4252" w:type="dxa"/>
          </w:tcPr>
          <w:p w14:paraId="4684179B" w14:textId="77777777" w:rsidR="00997A66" w:rsidRPr="00C779A0"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E503BE">
              <w:rPr>
                <w:rFonts w:ascii="ＭＳ Ｐゴシック" w:eastAsia="ＭＳ Ｐゴシック" w:hAnsi="ＭＳ Ｐゴシック" w:hint="eastAsia"/>
                <w:szCs w:val="21"/>
              </w:rPr>
              <w:t>文化芸術</w:t>
            </w:r>
          </w:p>
        </w:tc>
        <w:tc>
          <w:tcPr>
            <w:tcW w:w="1701" w:type="dxa"/>
          </w:tcPr>
          <w:p w14:paraId="548A6E8C"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5DBFD782"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15C1A198" w14:textId="77777777" w:rsidTr="008D7C38">
        <w:trPr>
          <w:trHeight w:val="397"/>
        </w:trPr>
        <w:tc>
          <w:tcPr>
            <w:tcW w:w="4252" w:type="dxa"/>
          </w:tcPr>
          <w:p w14:paraId="6DA695B8" w14:textId="77777777" w:rsidR="00997A66" w:rsidRPr="00C779A0"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E503BE">
              <w:rPr>
                <w:rFonts w:ascii="ＭＳ Ｐゴシック" w:eastAsia="ＭＳ Ｐゴシック" w:hAnsi="ＭＳ Ｐゴシック" w:hint="eastAsia"/>
                <w:szCs w:val="21"/>
              </w:rPr>
              <w:t>環境保全</w:t>
            </w:r>
          </w:p>
        </w:tc>
        <w:tc>
          <w:tcPr>
            <w:tcW w:w="1701" w:type="dxa"/>
          </w:tcPr>
          <w:p w14:paraId="2ACA9BC5"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39C6AC02"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28476E48" w14:textId="77777777" w:rsidTr="008D7C38">
        <w:trPr>
          <w:trHeight w:val="397"/>
        </w:trPr>
        <w:tc>
          <w:tcPr>
            <w:tcW w:w="4252" w:type="dxa"/>
          </w:tcPr>
          <w:p w14:paraId="40610807" w14:textId="77777777" w:rsidR="00997A66" w:rsidRPr="00C779A0"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E503BE">
              <w:rPr>
                <w:rFonts w:ascii="ＭＳ Ｐゴシック" w:eastAsia="ＭＳ Ｐゴシック" w:hAnsi="ＭＳ Ｐゴシック" w:hint="eastAsia"/>
                <w:szCs w:val="21"/>
              </w:rPr>
              <w:t>質の高い教育</w:t>
            </w:r>
            <w:r>
              <w:rPr>
                <w:rFonts w:ascii="ＭＳ Ｐゴシック" w:eastAsia="ＭＳ Ｐゴシック" w:hAnsi="ＭＳ Ｐゴシック" w:hint="eastAsia"/>
                <w:szCs w:val="21"/>
              </w:rPr>
              <w:t>・子育て</w:t>
            </w:r>
          </w:p>
        </w:tc>
        <w:tc>
          <w:tcPr>
            <w:tcW w:w="1701" w:type="dxa"/>
          </w:tcPr>
          <w:p w14:paraId="657DDD24"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28999DCC"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54ADAE3E" w14:textId="77777777" w:rsidTr="008D7C38">
        <w:trPr>
          <w:trHeight w:val="397"/>
        </w:trPr>
        <w:tc>
          <w:tcPr>
            <w:tcW w:w="4252" w:type="dxa"/>
          </w:tcPr>
          <w:p w14:paraId="575E8B75" w14:textId="77777777" w:rsidR="00997A66" w:rsidRPr="00E503BE"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E503BE">
              <w:rPr>
                <w:rFonts w:ascii="ＭＳ Ｐゴシック" w:eastAsia="ＭＳ Ｐゴシック" w:hAnsi="ＭＳ Ｐゴシック" w:hint="eastAsia"/>
                <w:szCs w:val="21"/>
              </w:rPr>
              <w:t>再生可能エネルギー</w:t>
            </w:r>
          </w:p>
        </w:tc>
        <w:tc>
          <w:tcPr>
            <w:tcW w:w="1701" w:type="dxa"/>
          </w:tcPr>
          <w:p w14:paraId="6118F665"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15B17A4E"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2AD7753E" w14:textId="77777777" w:rsidTr="008D7C38">
        <w:trPr>
          <w:trHeight w:val="397"/>
        </w:trPr>
        <w:tc>
          <w:tcPr>
            <w:tcW w:w="4252" w:type="dxa"/>
          </w:tcPr>
          <w:p w14:paraId="26026B4C" w14:textId="77777777" w:rsidR="00997A66" w:rsidRPr="00C779A0"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マイクロファイナンス</w:t>
            </w:r>
          </w:p>
        </w:tc>
        <w:tc>
          <w:tcPr>
            <w:tcW w:w="1701" w:type="dxa"/>
          </w:tcPr>
          <w:p w14:paraId="45DB163B"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00F0A430"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289370E9" w14:textId="77777777" w:rsidTr="008D7C38">
        <w:trPr>
          <w:trHeight w:val="397"/>
        </w:trPr>
        <w:tc>
          <w:tcPr>
            <w:tcW w:w="4252" w:type="dxa"/>
          </w:tcPr>
          <w:p w14:paraId="26B9A105" w14:textId="77777777" w:rsidR="00997A66" w:rsidRPr="00E0034E"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金融サービス（マイクロファイナンス以外）</w:t>
            </w:r>
          </w:p>
        </w:tc>
        <w:tc>
          <w:tcPr>
            <w:tcW w:w="1701" w:type="dxa"/>
          </w:tcPr>
          <w:p w14:paraId="3A630576"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03D54A63"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3366E6E4" w14:textId="77777777" w:rsidTr="008D7C38">
        <w:trPr>
          <w:trHeight w:val="397"/>
        </w:trPr>
        <w:tc>
          <w:tcPr>
            <w:tcW w:w="4252" w:type="dxa"/>
          </w:tcPr>
          <w:p w14:paraId="3B5F7648" w14:textId="77777777" w:rsidR="00997A66" w:rsidRPr="00C779A0"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C779A0">
              <w:rPr>
                <w:rFonts w:ascii="ＭＳ Ｐゴシック" w:eastAsia="ＭＳ Ｐゴシック" w:hAnsi="ＭＳ Ｐゴシック" w:hint="eastAsia"/>
                <w:szCs w:val="21"/>
              </w:rPr>
              <w:t>食糧の安定確保/持続可能な農業</w:t>
            </w:r>
          </w:p>
        </w:tc>
        <w:tc>
          <w:tcPr>
            <w:tcW w:w="1701" w:type="dxa"/>
          </w:tcPr>
          <w:p w14:paraId="5849879D"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17E47B9D"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512F35BB" w14:textId="77777777" w:rsidTr="008D7C38">
        <w:trPr>
          <w:trHeight w:val="397"/>
        </w:trPr>
        <w:tc>
          <w:tcPr>
            <w:tcW w:w="4252" w:type="dxa"/>
          </w:tcPr>
          <w:p w14:paraId="0DB47CCB" w14:textId="77777777" w:rsidR="00997A66" w:rsidRPr="00C779A0"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C779A0">
              <w:rPr>
                <w:rFonts w:ascii="ＭＳ Ｐゴシック" w:eastAsia="ＭＳ Ｐゴシック" w:hAnsi="ＭＳ Ｐゴシック" w:hint="eastAsia"/>
                <w:szCs w:val="21"/>
              </w:rPr>
              <w:t>健康/医療</w:t>
            </w:r>
          </w:p>
        </w:tc>
        <w:tc>
          <w:tcPr>
            <w:tcW w:w="1701" w:type="dxa"/>
          </w:tcPr>
          <w:p w14:paraId="6024218E"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65282C0F"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4DA1BCE3" w14:textId="77777777" w:rsidTr="008D7C38">
        <w:trPr>
          <w:trHeight w:val="397"/>
        </w:trPr>
        <w:tc>
          <w:tcPr>
            <w:tcW w:w="4252" w:type="dxa"/>
          </w:tcPr>
          <w:p w14:paraId="1B2D318F" w14:textId="77777777" w:rsidR="00997A66" w:rsidRPr="00E0034E"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C779A0">
              <w:rPr>
                <w:rFonts w:ascii="ＭＳ Ｐゴシック" w:eastAsia="ＭＳ Ｐゴシック" w:hAnsi="ＭＳ Ｐゴシック" w:hint="eastAsia"/>
                <w:szCs w:val="21"/>
              </w:rPr>
              <w:t>IT、先端技術</w:t>
            </w:r>
          </w:p>
        </w:tc>
        <w:tc>
          <w:tcPr>
            <w:tcW w:w="1701" w:type="dxa"/>
          </w:tcPr>
          <w:p w14:paraId="2FD300A2"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4CCC1DD8"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4878466C" w14:textId="77777777" w:rsidTr="008D7C38">
        <w:trPr>
          <w:trHeight w:val="397"/>
        </w:trPr>
        <w:tc>
          <w:tcPr>
            <w:tcW w:w="4252" w:type="dxa"/>
          </w:tcPr>
          <w:p w14:paraId="50D82D00" w14:textId="77777777" w:rsidR="00997A66" w:rsidRPr="00C779A0"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C779A0">
              <w:rPr>
                <w:rFonts w:ascii="ＭＳ Ｐゴシック" w:eastAsia="ＭＳ Ｐゴシック" w:hAnsi="ＭＳ Ｐゴシック" w:hint="eastAsia"/>
                <w:szCs w:val="21"/>
              </w:rPr>
              <w:t>インフラ整備/都市開発</w:t>
            </w:r>
          </w:p>
        </w:tc>
        <w:tc>
          <w:tcPr>
            <w:tcW w:w="1701" w:type="dxa"/>
          </w:tcPr>
          <w:p w14:paraId="10433F5B"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7EE23E2D"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63EE0909" w14:textId="77777777" w:rsidTr="008D7C38">
        <w:trPr>
          <w:trHeight w:val="397"/>
        </w:trPr>
        <w:tc>
          <w:tcPr>
            <w:tcW w:w="4252" w:type="dxa"/>
          </w:tcPr>
          <w:p w14:paraId="493283A9" w14:textId="77777777" w:rsidR="00997A66" w:rsidRPr="00C779A0"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E503BE">
              <w:rPr>
                <w:rFonts w:ascii="ＭＳ Ｐゴシック" w:eastAsia="ＭＳ Ｐゴシック" w:hAnsi="ＭＳ Ｐゴシック" w:hint="eastAsia"/>
                <w:szCs w:val="21"/>
              </w:rPr>
              <w:t>中小企業支援</w:t>
            </w:r>
          </w:p>
        </w:tc>
        <w:tc>
          <w:tcPr>
            <w:tcW w:w="1701" w:type="dxa"/>
          </w:tcPr>
          <w:p w14:paraId="31F1CFD9"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24BF8F6D"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449C4A1F" w14:textId="77777777" w:rsidTr="008D7C38">
        <w:trPr>
          <w:trHeight w:val="397"/>
        </w:trPr>
        <w:tc>
          <w:tcPr>
            <w:tcW w:w="4252" w:type="dxa"/>
          </w:tcPr>
          <w:p w14:paraId="3DDD8034" w14:textId="77777777" w:rsidR="00997A66" w:rsidRPr="00C779A0"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住宅供給</w:t>
            </w:r>
          </w:p>
        </w:tc>
        <w:tc>
          <w:tcPr>
            <w:tcW w:w="1701" w:type="dxa"/>
          </w:tcPr>
          <w:p w14:paraId="758C0DE0"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18FD330D"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006976C6" w14:textId="77777777" w:rsidTr="008D7C38">
        <w:trPr>
          <w:trHeight w:val="397"/>
        </w:trPr>
        <w:tc>
          <w:tcPr>
            <w:tcW w:w="4252" w:type="dxa"/>
          </w:tcPr>
          <w:p w14:paraId="3AD45D48" w14:textId="77777777" w:rsidR="00997A66" w:rsidRPr="00C779A0"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C779A0">
              <w:rPr>
                <w:rFonts w:ascii="ＭＳ Ｐゴシック" w:eastAsia="ＭＳ Ｐゴシック" w:hAnsi="ＭＳ Ｐゴシック" w:hint="eastAsia"/>
                <w:szCs w:val="21"/>
              </w:rPr>
              <w:t>水資源確保</w:t>
            </w:r>
            <w:r w:rsidRPr="00E503BE">
              <w:rPr>
                <w:rFonts w:ascii="ＭＳ Ｐゴシック" w:eastAsia="ＭＳ Ｐゴシック" w:hAnsi="ＭＳ Ｐゴシック"/>
                <w:szCs w:val="21"/>
              </w:rPr>
              <w:t>/衛生</w:t>
            </w:r>
          </w:p>
        </w:tc>
        <w:tc>
          <w:tcPr>
            <w:tcW w:w="1701" w:type="dxa"/>
          </w:tcPr>
          <w:p w14:paraId="000B5AB8"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4EA3E3DD"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549CA388" w14:textId="77777777" w:rsidTr="008D7C38">
        <w:trPr>
          <w:trHeight w:val="397"/>
        </w:trPr>
        <w:tc>
          <w:tcPr>
            <w:tcW w:w="4252" w:type="dxa"/>
          </w:tcPr>
          <w:p w14:paraId="68FE30BE" w14:textId="77777777" w:rsidR="00997A66" w:rsidRPr="00C779A0"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E503BE">
              <w:rPr>
                <w:rFonts w:ascii="ＭＳ Ｐゴシック" w:eastAsia="ＭＳ Ｐゴシック" w:hAnsi="ＭＳ Ｐゴシック" w:hint="eastAsia"/>
                <w:szCs w:val="21"/>
              </w:rPr>
              <w:t>女性活躍推進</w:t>
            </w:r>
          </w:p>
        </w:tc>
        <w:tc>
          <w:tcPr>
            <w:tcW w:w="1701" w:type="dxa"/>
          </w:tcPr>
          <w:p w14:paraId="7AA0C64F"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04E4B266"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071754F9" w14:textId="77777777" w:rsidTr="008D7C38">
        <w:trPr>
          <w:trHeight w:val="397"/>
        </w:trPr>
        <w:tc>
          <w:tcPr>
            <w:tcW w:w="4252" w:type="dxa"/>
          </w:tcPr>
          <w:p w14:paraId="183A8641" w14:textId="77777777" w:rsidR="00997A66" w:rsidRPr="00C779A0"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E503BE">
              <w:rPr>
                <w:rFonts w:ascii="ＭＳ Ｐゴシック" w:eastAsia="ＭＳ Ｐゴシック" w:hAnsi="ＭＳ Ｐゴシック" w:hint="eastAsia"/>
                <w:szCs w:val="21"/>
              </w:rPr>
              <w:t>気候変動への適応と緩和</w:t>
            </w:r>
          </w:p>
        </w:tc>
        <w:tc>
          <w:tcPr>
            <w:tcW w:w="1701" w:type="dxa"/>
          </w:tcPr>
          <w:p w14:paraId="183D2A08"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7D823424"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6322A83E" w14:textId="77777777" w:rsidTr="008D7C38">
        <w:trPr>
          <w:trHeight w:val="397"/>
        </w:trPr>
        <w:tc>
          <w:tcPr>
            <w:tcW w:w="4252" w:type="dxa"/>
          </w:tcPr>
          <w:p w14:paraId="25238CBB" w14:textId="77777777" w:rsidR="00997A66" w:rsidRPr="002711B7"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その他（　　　　　　　　　　　　　　　　　　　　）</w:t>
            </w:r>
          </w:p>
        </w:tc>
        <w:tc>
          <w:tcPr>
            <w:tcW w:w="1701" w:type="dxa"/>
          </w:tcPr>
          <w:p w14:paraId="5FDAA538"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62013387"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bl>
    <w:p w14:paraId="439D496F" w14:textId="77777777" w:rsidR="00997A66" w:rsidRPr="002711B7" w:rsidRDefault="00997A66" w:rsidP="00997A66">
      <w:pPr>
        <w:snapToGrid w:val="0"/>
        <w:spacing w:line="120" w:lineRule="auto"/>
        <w:rPr>
          <w:rFonts w:ascii="ＭＳ Ｐゴシック" w:eastAsia="ＭＳ Ｐゴシック" w:hAnsi="ＭＳ Ｐゴシック"/>
        </w:rPr>
      </w:pPr>
    </w:p>
    <w:p w14:paraId="04170B48" w14:textId="1D6E4C8C" w:rsidR="00F30E82" w:rsidRDefault="000954D6" w:rsidP="0025288C">
      <w:pPr>
        <w:widowControl/>
        <w:rPr>
          <w:rFonts w:ascii="ＭＳ Ｐゴシック" w:eastAsia="ＭＳ Ｐゴシック" w:hAnsi="ＭＳ Ｐゴシック"/>
        </w:rPr>
      </w:pPr>
      <w:r>
        <w:rPr>
          <w:noProof/>
        </w:rPr>
        <mc:AlternateContent>
          <mc:Choice Requires="wps">
            <w:drawing>
              <wp:anchor distT="0" distB="0" distL="114300" distR="114300" simplePos="0" relativeHeight="251737600" behindDoc="0" locked="0" layoutInCell="1" allowOverlap="1" wp14:anchorId="2B7B47A4" wp14:editId="0C96536D">
                <wp:simplePos x="0" y="0"/>
                <wp:positionH relativeFrom="page">
                  <wp:posOffset>3779520</wp:posOffset>
                </wp:positionH>
                <wp:positionV relativeFrom="page">
                  <wp:posOffset>9587230</wp:posOffset>
                </wp:positionV>
                <wp:extent cx="3067050" cy="428625"/>
                <wp:effectExtent l="0" t="0" r="0" b="9525"/>
                <wp:wrapNone/>
                <wp:docPr id="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A8E74" w14:textId="77777777" w:rsidR="005303CD" w:rsidRPr="00C81D4A" w:rsidRDefault="005303CD" w:rsidP="000954D6">
                            <w:pPr>
                              <w:ind w:firstLine="320"/>
                              <w:jc w:val="right"/>
                              <w:rPr>
                                <w:rFonts w:ascii="IPAexゴシック" w:eastAsia="IPAexゴシック" w:hAnsi="IPAexゴシック"/>
                                <w:b/>
                                <w:sz w:val="28"/>
                                <w:szCs w:val="28"/>
                              </w:rPr>
                            </w:pPr>
                            <w:r w:rsidRPr="00C81D4A">
                              <w:rPr>
                                <w:rFonts w:ascii="Wingdings 3" w:hAnsi="Wingdings 3"/>
                                <w:sz w:val="32"/>
                                <w:szCs w:val="32"/>
                              </w:rPr>
                              <w:t></w:t>
                            </w:r>
                            <w:r w:rsidRPr="00C81D4A">
                              <w:rPr>
                                <w:rFonts w:ascii="IPAexゴシック" w:eastAsia="IPAexゴシック" w:hAnsi="IPAexゴシック" w:hint="eastAsia"/>
                                <w:b/>
                                <w:sz w:val="28"/>
                                <w:szCs w:val="28"/>
                              </w:rPr>
                              <w:t>次のページにお進みください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B47A4" id="_x0000_s1028" type="#_x0000_t202" style="position:absolute;left:0;text-align:left;margin-left:297.6pt;margin-top:754.9pt;width:241.5pt;height:33.75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" stroked="f">
                <v:textbox inset="5.85pt,.7pt,5.85pt,.7pt">
                  <w:txbxContent>
                    <w:p w14:paraId="704A8E74" w14:textId="77777777" w:rsidR="005303CD" w:rsidRPr="00C81D4A" w:rsidRDefault="005303CD" w:rsidP="000954D6">
                      <w:pPr>
                        <w:ind w:firstLine="320"/>
                        <w:jc w:val="right"/>
                        <w:rPr>
                          <w:rFonts w:ascii="IPAexゴシック" w:eastAsia="IPAexゴシック" w:hAnsi="IPAexゴシック"/>
                          <w:b/>
                          <w:sz w:val="28"/>
                          <w:szCs w:val="28"/>
                        </w:rPr>
                      </w:pPr>
                      <w:r w:rsidRPr="00C81D4A">
                        <w:rPr>
                          <w:rFonts w:ascii="Wingdings 3" w:hAnsi="Wingdings 3"/>
                          <w:sz w:val="32"/>
                          <w:szCs w:val="32"/>
                        </w:rPr>
                        <w:t></w:t>
                      </w:r>
                      <w:r w:rsidRPr="00C81D4A">
                        <w:rPr>
                          <w:rFonts w:ascii="IPAexゴシック" w:eastAsia="IPAexゴシック" w:hAnsi="IPAexゴシック" w:hint="eastAsia"/>
                          <w:b/>
                          <w:sz w:val="28"/>
                          <w:szCs w:val="28"/>
                        </w:rPr>
                        <w:t>次のページにお進みください</w:t>
                      </w:r>
                    </w:p>
                  </w:txbxContent>
                </v:textbox>
                <w10:wrap anchorx="page" anchory="page"/>
              </v:shape>
            </w:pict>
          </mc:Fallback>
        </mc:AlternateContent>
      </w:r>
      <w:r w:rsidR="00C711D3">
        <w:rPr>
          <w:rFonts w:ascii="ＭＳ Ｐゴシック" w:eastAsia="ＭＳ Ｐゴシック" w:hAnsi="ＭＳ Ｐゴシック" w:hint="eastAsia"/>
        </w:rPr>
        <w:t xml:space="preserve">　　　※自社に所有権のある投資残高以外にも、受託運用残高、販売額を含みます。以下同様。</w:t>
      </w:r>
      <w:r w:rsidR="00F30E82">
        <w:rPr>
          <w:rFonts w:ascii="ＭＳ Ｐゴシック" w:eastAsia="ＭＳ Ｐゴシック" w:hAnsi="ＭＳ Ｐゴシック"/>
        </w:rPr>
        <w:br w:type="page"/>
      </w:r>
    </w:p>
    <w:p w14:paraId="3EFB428F" w14:textId="5DC29706" w:rsidR="003A6D53" w:rsidRDefault="003A6D53" w:rsidP="003A6D53">
      <w:pPr>
        <w:rPr>
          <w:rFonts w:ascii="ＭＳ Ｐゴシック" w:eastAsia="ＭＳ Ｐゴシック" w:hAnsi="ＭＳ Ｐゴシック"/>
        </w:rPr>
      </w:pPr>
      <w:r w:rsidRPr="002711B7">
        <w:rPr>
          <w:rFonts w:ascii="ＭＳ Ｐゴシック" w:eastAsia="ＭＳ Ｐゴシック" w:hAnsi="ＭＳ Ｐゴシック" w:hint="eastAsia"/>
        </w:rPr>
        <w:lastRenderedPageBreak/>
        <w:t>（</w:t>
      </w:r>
      <w:r>
        <w:rPr>
          <w:rFonts w:ascii="ＭＳ Ｐゴシック" w:eastAsia="ＭＳ Ｐゴシック" w:hAnsi="ＭＳ Ｐゴシック" w:hint="eastAsia"/>
        </w:rPr>
        <w:t>4</w:t>
      </w:r>
      <w:r w:rsidRPr="002711B7">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2711B7">
        <w:rPr>
          <w:rFonts w:ascii="ＭＳ Ｐゴシック" w:eastAsia="ＭＳ Ｐゴシック" w:hAnsi="ＭＳ Ｐゴシック" w:hint="eastAsia"/>
        </w:rPr>
        <w:t>投資手法</w:t>
      </w:r>
    </w:p>
    <w:p w14:paraId="49D3ADED" w14:textId="29084386" w:rsidR="003A6D53" w:rsidRDefault="003A6D5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投資手法として、</w:t>
      </w:r>
      <w:r w:rsidRPr="002711B7">
        <w:rPr>
          <w:rFonts w:ascii="ＭＳ Ｐゴシック" w:eastAsia="ＭＳ Ｐゴシック" w:hAnsi="ＭＳ Ｐゴシック" w:hint="eastAsia"/>
        </w:rPr>
        <w:t>あ</w:t>
      </w:r>
      <w:r>
        <w:rPr>
          <w:rFonts w:ascii="ＭＳ Ｐゴシック" w:eastAsia="ＭＳ Ｐゴシック" w:hAnsi="ＭＳ Ｐゴシック" w:hint="eastAsia"/>
        </w:rPr>
        <w:t>て</w:t>
      </w:r>
      <w:r w:rsidRPr="002711B7">
        <w:rPr>
          <w:rFonts w:ascii="ＭＳ Ｐゴシック" w:eastAsia="ＭＳ Ｐゴシック" w:hAnsi="ＭＳ Ｐゴシック" w:hint="eastAsia"/>
        </w:rPr>
        <w:t>はまるものすべてに○をつけ</w:t>
      </w:r>
      <w:r>
        <w:rPr>
          <w:rFonts w:ascii="ＭＳ Ｐゴシック" w:eastAsia="ＭＳ Ｐゴシック" w:hAnsi="ＭＳ Ｐゴシック" w:hint="eastAsia"/>
        </w:rPr>
        <w:t>、具体的な手法・商品名をご記入</w:t>
      </w:r>
      <w:r w:rsidRPr="002711B7">
        <w:rPr>
          <w:rFonts w:ascii="ＭＳ Ｐゴシック" w:eastAsia="ＭＳ Ｐゴシック" w:hAnsi="ＭＳ Ｐゴシック" w:hint="eastAsia"/>
        </w:rPr>
        <w:t>下さい。</w:t>
      </w:r>
    </w:p>
    <w:tbl>
      <w:tblPr>
        <w:tblStyle w:val="ab"/>
        <w:tblW w:w="0" w:type="auto"/>
        <w:tblInd w:w="370" w:type="dxa"/>
        <w:tblBorders>
          <w:insideH w:val="none" w:sz="0" w:space="0" w:color="auto"/>
          <w:insideV w:val="none" w:sz="0" w:space="0" w:color="auto"/>
        </w:tblBorders>
        <w:tblLook w:val="04A0" w:firstRow="1" w:lastRow="0" w:firstColumn="1" w:lastColumn="0" w:noHBand="0" w:noVBand="1"/>
      </w:tblPr>
      <w:tblGrid>
        <w:gridCol w:w="3027"/>
        <w:gridCol w:w="6345"/>
      </w:tblGrid>
      <w:tr w:rsidR="003A6D53" w:rsidRPr="002711B7" w14:paraId="3C136391" w14:textId="77777777" w:rsidTr="008D7C38">
        <w:tc>
          <w:tcPr>
            <w:tcW w:w="3027" w:type="dxa"/>
            <w:tcBorders>
              <w:top w:val="single" w:sz="4" w:space="0" w:color="auto"/>
              <w:bottom w:val="single" w:sz="4" w:space="0" w:color="auto"/>
            </w:tcBorders>
          </w:tcPr>
          <w:p w14:paraId="5F180843" w14:textId="28B0FB37" w:rsidR="003A6D53" w:rsidRPr="002711B7" w:rsidRDefault="003A6D53" w:rsidP="008D7C38">
            <w:pPr>
              <w:tabs>
                <w:tab w:val="left" w:pos="339"/>
              </w:tabs>
              <w:jc w:val="center"/>
              <w:rPr>
                <w:rFonts w:ascii="ＭＳ Ｐゴシック" w:eastAsia="ＭＳ Ｐゴシック" w:hAnsi="ＭＳ Ｐゴシック"/>
              </w:rPr>
            </w:pPr>
            <w:r>
              <w:rPr>
                <w:rFonts w:ascii="ＭＳ Ｐゴシック" w:eastAsia="ＭＳ Ｐゴシック" w:hAnsi="ＭＳ Ｐゴシック" w:hint="eastAsia"/>
              </w:rPr>
              <w:t>投資手法</w:t>
            </w:r>
            <w:r w:rsidR="00B60787">
              <w:rPr>
                <w:rFonts w:ascii="ＭＳ Ｐゴシック" w:eastAsia="ＭＳ Ｐゴシック" w:hAnsi="ＭＳ Ｐゴシック" w:hint="eastAsia"/>
              </w:rPr>
              <w:t>（〇をつけて下さい）</w:t>
            </w:r>
          </w:p>
        </w:tc>
        <w:tc>
          <w:tcPr>
            <w:tcW w:w="6345" w:type="dxa"/>
            <w:tcBorders>
              <w:top w:val="single" w:sz="4" w:space="0" w:color="auto"/>
              <w:bottom w:val="single" w:sz="4" w:space="0" w:color="auto"/>
            </w:tcBorders>
          </w:tcPr>
          <w:p w14:paraId="3801E74E" w14:textId="0DD5ABE1" w:rsidR="003A6D53" w:rsidRDefault="003A6D53" w:rsidP="008D7C38">
            <w:pPr>
              <w:tabs>
                <w:tab w:val="left" w:pos="339"/>
              </w:tabs>
              <w:jc w:val="center"/>
              <w:rPr>
                <w:rFonts w:ascii="ＭＳ Ｐゴシック" w:eastAsia="ＭＳ Ｐゴシック" w:hAnsi="ＭＳ Ｐゴシック"/>
              </w:rPr>
            </w:pPr>
            <w:r>
              <w:rPr>
                <w:rFonts w:ascii="ＭＳ Ｐゴシック" w:eastAsia="ＭＳ Ｐゴシック" w:hAnsi="ＭＳ Ｐゴシック" w:hint="eastAsia"/>
              </w:rPr>
              <w:t>具体的な手法・商品名</w:t>
            </w:r>
            <w:r w:rsidR="00B60787">
              <w:rPr>
                <w:rFonts w:ascii="ＭＳ Ｐゴシック" w:eastAsia="ＭＳ Ｐゴシック" w:hAnsi="ＭＳ Ｐゴシック" w:hint="eastAsia"/>
              </w:rPr>
              <w:t>を記入してください</w:t>
            </w:r>
          </w:p>
        </w:tc>
      </w:tr>
      <w:tr w:rsidR="003A6D53" w:rsidRPr="002711B7" w14:paraId="684C0094" w14:textId="77777777" w:rsidTr="008D7C38">
        <w:trPr>
          <w:trHeight w:val="2125"/>
        </w:trPr>
        <w:tc>
          <w:tcPr>
            <w:tcW w:w="3027" w:type="dxa"/>
            <w:tcBorders>
              <w:top w:val="single" w:sz="4" w:space="0" w:color="auto"/>
            </w:tcBorders>
          </w:tcPr>
          <w:p w14:paraId="01D242CF" w14:textId="2F055A72" w:rsidR="00F30E82" w:rsidRDefault="003A6D53" w:rsidP="003A6D53">
            <w:pPr>
              <w:pStyle w:val="aa"/>
              <w:numPr>
                <w:ilvl w:val="0"/>
                <w:numId w:val="74"/>
              </w:numPr>
              <w:ind w:leftChars="0"/>
              <w:rPr>
                <w:rFonts w:ascii="ＭＳ Ｐゴシック" w:eastAsia="ＭＳ Ｐゴシック" w:hAnsi="ＭＳ Ｐゴシック"/>
              </w:rPr>
            </w:pPr>
            <w:r w:rsidRPr="008D7C38">
              <w:rPr>
                <w:rFonts w:ascii="ＭＳ Ｐゴシック" w:eastAsia="ＭＳ Ｐゴシック" w:hAnsi="ＭＳ Ｐゴシック" w:hint="eastAsia"/>
              </w:rPr>
              <w:t>融資・</w:t>
            </w:r>
            <w:r w:rsidR="009A2065">
              <w:rPr>
                <w:rFonts w:ascii="ＭＳ Ｐゴシック" w:eastAsia="ＭＳ Ｐゴシック" w:hAnsi="ＭＳ Ｐゴシック" w:hint="eastAsia"/>
              </w:rPr>
              <w:t>公債以外の</w:t>
            </w:r>
            <w:r w:rsidR="00F30E82" w:rsidRPr="008D7C38">
              <w:rPr>
                <w:rFonts w:ascii="ＭＳ Ｐゴシック" w:eastAsia="ＭＳ Ｐゴシック" w:hAnsi="ＭＳ Ｐゴシック" w:hint="eastAsia"/>
              </w:rPr>
              <w:t>債券</w:t>
            </w:r>
          </w:p>
          <w:p w14:paraId="41CA5DBA" w14:textId="5A5EC2BF" w:rsidR="00F30E82" w:rsidRPr="008D7C38" w:rsidRDefault="00F30E82">
            <w:pPr>
              <w:pStyle w:val="aa"/>
              <w:numPr>
                <w:ilvl w:val="0"/>
                <w:numId w:val="74"/>
              </w:numPr>
              <w:ind w:leftChars="0"/>
              <w:rPr>
                <w:rFonts w:ascii="ＭＳ Ｐゴシック" w:eastAsia="ＭＳ Ｐゴシック" w:hAnsi="ＭＳ Ｐゴシック"/>
              </w:rPr>
            </w:pPr>
            <w:r>
              <w:rPr>
                <w:rFonts w:ascii="ＭＳ Ｐゴシック" w:eastAsia="ＭＳ Ｐゴシック" w:hAnsi="ＭＳ Ｐゴシック" w:hint="eastAsia"/>
              </w:rPr>
              <w:t>公債</w:t>
            </w:r>
          </w:p>
          <w:p w14:paraId="0178740A" w14:textId="4795D45C" w:rsidR="00F30E82" w:rsidRDefault="00F30E82" w:rsidP="003A6D53">
            <w:pPr>
              <w:pStyle w:val="aa"/>
              <w:numPr>
                <w:ilvl w:val="0"/>
                <w:numId w:val="74"/>
              </w:numPr>
              <w:ind w:leftChars="0"/>
              <w:rPr>
                <w:rFonts w:ascii="ＭＳ Ｐゴシック" w:eastAsia="ＭＳ Ｐゴシック" w:hAnsi="ＭＳ Ｐゴシック"/>
              </w:rPr>
            </w:pPr>
            <w:r>
              <w:rPr>
                <w:rFonts w:ascii="ＭＳ Ｐゴシック" w:eastAsia="ＭＳ Ｐゴシック" w:hAnsi="ＭＳ Ｐゴシック" w:hint="eastAsia"/>
              </w:rPr>
              <w:t>上場</w:t>
            </w:r>
            <w:r w:rsidR="003A6D53" w:rsidRPr="008D7C38">
              <w:rPr>
                <w:rFonts w:ascii="ＭＳ Ｐゴシック" w:eastAsia="ＭＳ Ｐゴシック" w:hAnsi="ＭＳ Ｐゴシック" w:hint="eastAsia"/>
              </w:rPr>
              <w:t>株式</w:t>
            </w:r>
          </w:p>
          <w:p w14:paraId="36EB0474" w14:textId="699B3A3D" w:rsidR="00F30E82" w:rsidRPr="008D7C38" w:rsidRDefault="00F30E82">
            <w:pPr>
              <w:pStyle w:val="aa"/>
              <w:numPr>
                <w:ilvl w:val="0"/>
                <w:numId w:val="74"/>
              </w:numPr>
              <w:ind w:leftChars="0"/>
              <w:rPr>
                <w:rFonts w:ascii="ＭＳ Ｐゴシック" w:eastAsia="ＭＳ Ｐゴシック" w:hAnsi="ＭＳ Ｐゴシック"/>
              </w:rPr>
            </w:pPr>
            <w:r>
              <w:rPr>
                <w:rFonts w:ascii="ＭＳ Ｐゴシック" w:eastAsia="ＭＳ Ｐゴシック" w:hAnsi="ＭＳ Ｐゴシック" w:hint="eastAsia"/>
              </w:rPr>
              <w:t>非上場株式</w:t>
            </w:r>
          </w:p>
          <w:p w14:paraId="68505449" w14:textId="77777777" w:rsidR="00F30E82" w:rsidRDefault="003A6D53" w:rsidP="003A6D53">
            <w:pPr>
              <w:pStyle w:val="aa"/>
              <w:numPr>
                <w:ilvl w:val="0"/>
                <w:numId w:val="74"/>
              </w:numPr>
              <w:ind w:leftChars="0"/>
              <w:rPr>
                <w:rFonts w:ascii="ＭＳ Ｐゴシック" w:eastAsia="ＭＳ Ｐゴシック" w:hAnsi="ＭＳ Ｐゴシック"/>
              </w:rPr>
            </w:pPr>
            <w:r w:rsidRPr="008D7C38">
              <w:rPr>
                <w:rFonts w:ascii="ＭＳ Ｐゴシック" w:eastAsia="ＭＳ Ｐゴシック" w:hAnsi="ＭＳ Ｐゴシック" w:hint="eastAsia"/>
              </w:rPr>
              <w:t>受益権</w:t>
            </w:r>
          </w:p>
          <w:p w14:paraId="36545B97" w14:textId="77777777" w:rsidR="00F30E82" w:rsidRDefault="003A6D53" w:rsidP="003A6D53">
            <w:pPr>
              <w:pStyle w:val="aa"/>
              <w:numPr>
                <w:ilvl w:val="0"/>
                <w:numId w:val="74"/>
              </w:numPr>
              <w:ind w:leftChars="0"/>
              <w:rPr>
                <w:rFonts w:ascii="ＭＳ Ｐゴシック" w:eastAsia="ＭＳ Ｐゴシック" w:hAnsi="ＭＳ Ｐゴシック"/>
              </w:rPr>
            </w:pPr>
            <w:r w:rsidRPr="008D7C38">
              <w:rPr>
                <w:rFonts w:ascii="ＭＳ Ｐゴシック" w:eastAsia="ＭＳ Ｐゴシック" w:hAnsi="ＭＳ Ｐゴシック" w:hint="eastAsia"/>
              </w:rPr>
              <w:t>現物資産</w:t>
            </w:r>
          </w:p>
          <w:p w14:paraId="05F5DE91" w14:textId="17B282E5" w:rsidR="003A6D53" w:rsidRPr="008D7C38" w:rsidRDefault="003A6D53" w:rsidP="008D7C38">
            <w:pPr>
              <w:pStyle w:val="aa"/>
              <w:numPr>
                <w:ilvl w:val="0"/>
                <w:numId w:val="74"/>
              </w:numPr>
              <w:ind w:leftChars="0"/>
              <w:rPr>
                <w:rFonts w:ascii="ＭＳ Ｐゴシック" w:eastAsia="ＭＳ Ｐゴシック" w:hAnsi="ＭＳ Ｐゴシック"/>
              </w:rPr>
            </w:pPr>
            <w:r w:rsidRPr="008D7C38">
              <w:rPr>
                <w:rFonts w:ascii="ＭＳ Ｐゴシック" w:eastAsia="ＭＳ Ｐゴシック" w:hAnsi="ＭＳ Ｐゴシック" w:hint="eastAsia"/>
              </w:rPr>
              <w:t>その他</w:t>
            </w:r>
          </w:p>
        </w:tc>
        <w:tc>
          <w:tcPr>
            <w:tcW w:w="6345" w:type="dxa"/>
            <w:tcBorders>
              <w:top w:val="single" w:sz="4" w:space="0" w:color="auto"/>
            </w:tcBorders>
          </w:tcPr>
          <w:p w14:paraId="5F027805" w14:textId="0A13020E" w:rsidR="003A6D53" w:rsidRPr="008D7C38" w:rsidRDefault="00B60787" w:rsidP="003A6D53">
            <w:pPr>
              <w:tabs>
                <w:tab w:val="left" w:pos="339"/>
              </w:tabs>
              <w:rPr>
                <w:rFonts w:ascii="ＭＳ Ｐゴシック" w:eastAsia="ＭＳ Ｐゴシック" w:hAnsi="ＭＳ Ｐゴシック"/>
                <w:spacing w:val="-20"/>
                <w:sz w:val="20"/>
                <w:szCs w:val="20"/>
              </w:rPr>
            </w:pPr>
            <w:r w:rsidRPr="008D7C38">
              <w:rPr>
                <w:rFonts w:ascii="ＭＳ Ｐゴシック" w:eastAsia="ＭＳ Ｐゴシック" w:hAnsi="ＭＳ Ｐゴシック" w:hint="eastAsia"/>
                <w:spacing w:val="-20"/>
                <w:sz w:val="20"/>
                <w:szCs w:val="20"/>
              </w:rPr>
              <w:t>（</w:t>
            </w:r>
            <w:r w:rsidR="003A6D53" w:rsidRPr="008D7C38">
              <w:rPr>
                <w:rFonts w:ascii="ＭＳ Ｐゴシック" w:eastAsia="ＭＳ Ｐゴシック" w:hAnsi="ＭＳ Ｐゴシック" w:hint="eastAsia"/>
                <w:spacing w:val="-20"/>
                <w:sz w:val="20"/>
                <w:szCs w:val="20"/>
              </w:rPr>
              <w:t>例</w:t>
            </w:r>
            <w:r w:rsidRPr="008D7C38">
              <w:rPr>
                <w:rFonts w:ascii="ＭＳ Ｐゴシック" w:eastAsia="ＭＳ Ｐゴシック" w:hAnsi="ＭＳ Ｐゴシック" w:hint="eastAsia"/>
                <w:spacing w:val="-20"/>
                <w:sz w:val="20"/>
                <w:szCs w:val="20"/>
              </w:rPr>
              <w:t xml:space="preserve">　</w:t>
            </w:r>
            <w:r w:rsidR="003A6D53" w:rsidRPr="008D7C38">
              <w:rPr>
                <w:rFonts w:ascii="ＭＳ Ｐゴシック" w:eastAsia="ＭＳ Ｐゴシック" w:hAnsi="ＭＳ Ｐゴシック" w:hint="eastAsia"/>
                <w:spacing w:val="-20"/>
                <w:sz w:val="20"/>
                <w:szCs w:val="20"/>
              </w:rPr>
              <w:t>コーポレート融資、</w:t>
            </w:r>
            <w:r w:rsidR="009A2065" w:rsidRPr="008D7C38">
              <w:rPr>
                <w:rFonts w:ascii="ＭＳ Ｐゴシック" w:eastAsia="ＭＳ Ｐゴシック" w:hAnsi="ＭＳ Ｐゴシック" w:hint="eastAsia"/>
                <w:spacing w:val="-20"/>
                <w:sz w:val="20"/>
                <w:szCs w:val="20"/>
              </w:rPr>
              <w:t>プロジェクト融資、</w:t>
            </w:r>
            <w:r w:rsidR="003A6D53" w:rsidRPr="008D7C38">
              <w:rPr>
                <w:rFonts w:ascii="ＭＳ Ｐゴシック" w:eastAsia="ＭＳ Ｐゴシック" w:hAnsi="ＭＳ Ｐゴシック" w:hint="eastAsia"/>
                <w:spacing w:val="-20"/>
                <w:sz w:val="20"/>
                <w:szCs w:val="20"/>
              </w:rPr>
              <w:t>グリーンボンド、不動産、○○ファンド等</w:t>
            </w:r>
            <w:r w:rsidRPr="008D7C38">
              <w:rPr>
                <w:rFonts w:ascii="ＭＳ Ｐゴシック" w:eastAsia="ＭＳ Ｐゴシック" w:hAnsi="ＭＳ Ｐゴシック" w:hint="eastAsia"/>
                <w:spacing w:val="-20"/>
                <w:sz w:val="20"/>
                <w:szCs w:val="20"/>
              </w:rPr>
              <w:t>）</w:t>
            </w:r>
          </w:p>
          <w:p w14:paraId="3E8EB35A" w14:textId="77777777" w:rsidR="003A6D53" w:rsidRPr="00B60787" w:rsidRDefault="003A6D53" w:rsidP="008D7C38">
            <w:pPr>
              <w:tabs>
                <w:tab w:val="left" w:pos="339"/>
              </w:tabs>
              <w:rPr>
                <w:rFonts w:ascii="ＭＳ Ｐゴシック" w:eastAsia="ＭＳ Ｐゴシック" w:hAnsi="ＭＳ Ｐゴシック"/>
              </w:rPr>
            </w:pPr>
          </w:p>
          <w:p w14:paraId="7CC33819" w14:textId="77777777" w:rsidR="003A6D53" w:rsidRPr="003A6D53" w:rsidRDefault="003A6D53" w:rsidP="00544EB1">
            <w:pPr>
              <w:tabs>
                <w:tab w:val="left" w:pos="339"/>
              </w:tabs>
              <w:rPr>
                <w:rFonts w:ascii="ＭＳ Ｐゴシック" w:eastAsia="ＭＳ Ｐゴシック" w:hAnsi="ＭＳ Ｐゴシック"/>
              </w:rPr>
            </w:pPr>
          </w:p>
        </w:tc>
      </w:tr>
    </w:tbl>
    <w:p w14:paraId="1F86EB08" w14:textId="77777777" w:rsidR="00F30E82" w:rsidRPr="002711B7" w:rsidRDefault="00F30E82" w:rsidP="003A6D53">
      <w:pPr>
        <w:snapToGrid w:val="0"/>
        <w:spacing w:line="120" w:lineRule="auto"/>
        <w:rPr>
          <w:rFonts w:ascii="ＭＳ Ｐゴシック" w:eastAsia="ＭＳ Ｐゴシック" w:hAnsi="ＭＳ Ｐゴシック"/>
        </w:rPr>
      </w:pPr>
    </w:p>
    <w:p w14:paraId="343D49CC" w14:textId="77777777" w:rsidR="00F30E82" w:rsidRDefault="00F30E82" w:rsidP="003A6D53">
      <w:pPr>
        <w:rPr>
          <w:rFonts w:ascii="ＭＳ Ｐゴシック" w:eastAsia="ＭＳ Ｐゴシック" w:hAnsi="ＭＳ Ｐゴシック"/>
        </w:rPr>
      </w:pPr>
    </w:p>
    <w:p w14:paraId="77BEA294" w14:textId="15F35CD6" w:rsidR="003A6D53" w:rsidRDefault="003A6D53" w:rsidP="003A6D53">
      <w:pPr>
        <w:rPr>
          <w:rFonts w:ascii="ＭＳ Ｐゴシック" w:eastAsia="ＭＳ Ｐゴシック" w:hAnsi="ＭＳ Ｐゴシック"/>
        </w:rPr>
      </w:pPr>
      <w:r w:rsidRPr="002711B7">
        <w:rPr>
          <w:rFonts w:ascii="ＭＳ Ｐゴシック" w:eastAsia="ＭＳ Ｐゴシック" w:hAnsi="ＭＳ Ｐゴシック" w:hint="eastAsia"/>
        </w:rPr>
        <w:t>（</w:t>
      </w:r>
      <w:r w:rsidR="00B60787">
        <w:rPr>
          <w:rFonts w:ascii="ＭＳ Ｐゴシック" w:eastAsia="ＭＳ Ｐゴシック" w:hAnsi="ＭＳ Ｐゴシック" w:hint="eastAsia"/>
        </w:rPr>
        <w:t>5</w:t>
      </w:r>
      <w:r w:rsidRPr="002711B7">
        <w:rPr>
          <w:rFonts w:ascii="ＭＳ Ｐゴシック" w:eastAsia="ＭＳ Ｐゴシック" w:hAnsi="ＭＳ Ｐゴシック" w:hint="eastAsia"/>
        </w:rPr>
        <w:t>）投資先</w:t>
      </w:r>
      <w:r>
        <w:rPr>
          <w:rFonts w:ascii="ＭＳ Ｐゴシック" w:eastAsia="ＭＳ Ｐゴシック" w:hAnsi="ＭＳ Ｐゴシック" w:hint="eastAsia"/>
        </w:rPr>
        <w:t>組織</w:t>
      </w:r>
    </w:p>
    <w:p w14:paraId="67700F02" w14:textId="77777777" w:rsidR="003A6D53" w:rsidRPr="002711B7" w:rsidRDefault="003A6D53" w:rsidP="003A6D5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投資先として、</w:t>
      </w:r>
      <w:r w:rsidRPr="002711B7">
        <w:rPr>
          <w:rFonts w:ascii="ＭＳ Ｐゴシック" w:eastAsia="ＭＳ Ｐゴシック" w:hAnsi="ＭＳ Ｐゴシック" w:hint="eastAsia"/>
        </w:rPr>
        <w:t>あてはまるものすべてに○をつけて下さい。</w:t>
      </w:r>
    </w:p>
    <w:tbl>
      <w:tblPr>
        <w:tblStyle w:val="ab"/>
        <w:tblW w:w="9406" w:type="dxa"/>
        <w:tblInd w:w="370" w:type="dxa"/>
        <w:tblBorders>
          <w:insideH w:val="none" w:sz="0" w:space="0" w:color="auto"/>
          <w:insideV w:val="none" w:sz="0" w:space="0" w:color="auto"/>
        </w:tblBorders>
        <w:tblLook w:val="04A0" w:firstRow="1" w:lastRow="0" w:firstColumn="1" w:lastColumn="0" w:noHBand="0" w:noVBand="1"/>
      </w:tblPr>
      <w:tblGrid>
        <w:gridCol w:w="2351"/>
        <w:gridCol w:w="2352"/>
        <w:gridCol w:w="2351"/>
        <w:gridCol w:w="2352"/>
      </w:tblGrid>
      <w:tr w:rsidR="003A6D53" w:rsidRPr="002711B7" w14:paraId="64AADE2C" w14:textId="77777777" w:rsidTr="00544EB1">
        <w:trPr>
          <w:trHeight w:val="58"/>
        </w:trPr>
        <w:tc>
          <w:tcPr>
            <w:tcW w:w="2351" w:type="dxa"/>
          </w:tcPr>
          <w:p w14:paraId="50FCBAAF" w14:textId="77777777" w:rsidR="003A6D53" w:rsidRPr="002711B7" w:rsidRDefault="003A6D53" w:rsidP="00544EB1">
            <w:pPr>
              <w:tabs>
                <w:tab w:val="left" w:pos="339"/>
              </w:tabs>
              <w:spacing w:before="20" w:after="20"/>
              <w:rPr>
                <w:rFonts w:ascii="ＭＳ Ｐゴシック" w:eastAsia="ＭＳ Ｐゴシック" w:hAnsi="ＭＳ Ｐゴシック"/>
              </w:rPr>
            </w:pPr>
            <w:r w:rsidRPr="002711B7">
              <w:rPr>
                <w:rFonts w:ascii="ＭＳ Ｐゴシック" w:eastAsia="ＭＳ Ｐゴシック" w:hAnsi="ＭＳ Ｐゴシック" w:hint="eastAsia"/>
              </w:rPr>
              <w:t>1.</w:t>
            </w:r>
            <w:r w:rsidRPr="002711B7">
              <w:rPr>
                <w:rFonts w:ascii="ＭＳ Ｐゴシック" w:eastAsia="ＭＳ Ｐゴシック" w:hAnsi="ＭＳ Ｐゴシック" w:hint="eastAsia"/>
              </w:rPr>
              <w:tab/>
              <w:t>非営利組織</w:t>
            </w:r>
          </w:p>
        </w:tc>
        <w:tc>
          <w:tcPr>
            <w:tcW w:w="2352" w:type="dxa"/>
          </w:tcPr>
          <w:p w14:paraId="0A92A830" w14:textId="77777777" w:rsidR="003A6D53" w:rsidRPr="002711B7" w:rsidRDefault="003A6D53" w:rsidP="00544EB1">
            <w:pPr>
              <w:tabs>
                <w:tab w:val="left" w:pos="339"/>
              </w:tabs>
              <w:spacing w:before="20" w:after="20"/>
              <w:ind w:left="420" w:hangingChars="200" w:hanging="420"/>
              <w:rPr>
                <w:rFonts w:ascii="ＭＳ Ｐゴシック" w:eastAsia="ＭＳ Ｐゴシック" w:hAnsi="ＭＳ Ｐゴシック"/>
              </w:rPr>
            </w:pPr>
            <w:r w:rsidRPr="002711B7">
              <w:rPr>
                <w:rFonts w:ascii="ＭＳ Ｐゴシック" w:eastAsia="ＭＳ Ｐゴシック" w:hAnsi="ＭＳ Ｐゴシック" w:hint="eastAsia"/>
              </w:rPr>
              <w:t>2.</w:t>
            </w:r>
            <w:r w:rsidRPr="002711B7">
              <w:rPr>
                <w:rFonts w:ascii="ＭＳ Ｐゴシック" w:eastAsia="ＭＳ Ｐゴシック" w:hAnsi="ＭＳ Ｐゴシック" w:hint="eastAsia"/>
              </w:rPr>
              <w:tab/>
              <w:t>政府部門</w:t>
            </w:r>
          </w:p>
        </w:tc>
        <w:tc>
          <w:tcPr>
            <w:tcW w:w="2351" w:type="dxa"/>
          </w:tcPr>
          <w:p w14:paraId="374B0065" w14:textId="77777777" w:rsidR="003A6D53" w:rsidRPr="002711B7" w:rsidRDefault="003A6D53" w:rsidP="00544EB1">
            <w:pPr>
              <w:tabs>
                <w:tab w:val="left" w:pos="339"/>
              </w:tabs>
              <w:spacing w:before="20" w:after="20"/>
              <w:ind w:left="420" w:hangingChars="200" w:hanging="420"/>
              <w:rPr>
                <w:rFonts w:ascii="ＭＳ Ｐゴシック" w:eastAsia="ＭＳ Ｐゴシック" w:hAnsi="ＭＳ Ｐゴシック"/>
              </w:rPr>
            </w:pPr>
            <w:r w:rsidRPr="002711B7">
              <w:rPr>
                <w:rFonts w:ascii="ＭＳ Ｐゴシック" w:eastAsia="ＭＳ Ｐゴシック" w:hAnsi="ＭＳ Ｐゴシック" w:hint="eastAsia"/>
              </w:rPr>
              <w:t>3.</w:t>
            </w:r>
            <w:r w:rsidRPr="002711B7">
              <w:rPr>
                <w:rFonts w:ascii="ＭＳ Ｐゴシック" w:eastAsia="ＭＳ Ｐゴシック" w:hAnsi="ＭＳ Ｐゴシック" w:hint="eastAsia"/>
              </w:rPr>
              <w:tab/>
              <w:t>非上場企業</w:t>
            </w:r>
          </w:p>
        </w:tc>
        <w:tc>
          <w:tcPr>
            <w:tcW w:w="2352" w:type="dxa"/>
          </w:tcPr>
          <w:p w14:paraId="535AFD0E" w14:textId="77777777" w:rsidR="003A6D53" w:rsidRPr="002711B7" w:rsidRDefault="003A6D53" w:rsidP="00544EB1">
            <w:pPr>
              <w:tabs>
                <w:tab w:val="left" w:pos="339"/>
              </w:tabs>
              <w:spacing w:before="20" w:after="20"/>
              <w:ind w:left="420" w:hangingChars="200" w:hanging="420"/>
              <w:rPr>
                <w:rFonts w:ascii="ＭＳ Ｐゴシック" w:eastAsia="ＭＳ Ｐゴシック" w:hAnsi="ＭＳ Ｐゴシック"/>
              </w:rPr>
            </w:pPr>
            <w:r w:rsidRPr="002711B7">
              <w:rPr>
                <w:rFonts w:ascii="ＭＳ Ｐゴシック" w:eastAsia="ＭＳ Ｐゴシック" w:hAnsi="ＭＳ Ｐゴシック" w:hint="eastAsia"/>
              </w:rPr>
              <w:t>4. 上場企業</w:t>
            </w:r>
          </w:p>
        </w:tc>
      </w:tr>
    </w:tbl>
    <w:p w14:paraId="5276A612" w14:textId="70096F12" w:rsidR="009A2065" w:rsidRDefault="009A2065" w:rsidP="003A6D53">
      <w:pPr>
        <w:ind w:right="113"/>
        <w:jc w:val="left"/>
        <w:rPr>
          <w:rFonts w:ascii="ＭＳ Ｐゴシック" w:eastAsia="ＭＳ Ｐゴシック" w:hAnsi="ＭＳ Ｐゴシック"/>
          <w:szCs w:val="21"/>
        </w:rPr>
      </w:pPr>
    </w:p>
    <w:p w14:paraId="6FF4D045" w14:textId="564956BD" w:rsidR="009A2065" w:rsidRDefault="00CB4808" w:rsidP="003A6D53">
      <w:pPr>
        <w:ind w:right="113"/>
        <w:jc w:val="left"/>
        <w:rPr>
          <w:rFonts w:ascii="ＭＳ Ｐゴシック" w:eastAsia="ＭＳ Ｐゴシック" w:hAnsi="ＭＳ Ｐゴシック"/>
          <w:szCs w:val="21"/>
        </w:rPr>
      </w:pPr>
      <w:r w:rsidRPr="002711B7">
        <w:rPr>
          <w:rFonts w:ascii="ＭＳ Ｐゴシック" w:eastAsia="ＭＳ Ｐゴシック" w:hAnsi="ＭＳ Ｐゴシック"/>
          <w:noProof/>
        </w:rPr>
        <mc:AlternateContent>
          <mc:Choice Requires="wps">
            <w:drawing>
              <wp:anchor distT="0" distB="0" distL="114300" distR="114300" simplePos="0" relativeHeight="251733504" behindDoc="0" locked="0" layoutInCell="1" allowOverlap="1" wp14:anchorId="4A8B8429" wp14:editId="3CBC506B">
                <wp:simplePos x="0" y="0"/>
                <wp:positionH relativeFrom="margin">
                  <wp:posOffset>5135880</wp:posOffset>
                </wp:positionH>
                <wp:positionV relativeFrom="paragraph">
                  <wp:posOffset>165735</wp:posOffset>
                </wp:positionV>
                <wp:extent cx="1362075" cy="1011555"/>
                <wp:effectExtent l="381000" t="0" r="28575" b="17145"/>
                <wp:wrapNone/>
                <wp:docPr id="6" name="角丸四角形吹き出し 15"/>
                <wp:cNvGraphicFramePr/>
                <a:graphic xmlns:a="http://schemas.openxmlformats.org/drawingml/2006/main">
                  <a:graphicData uri="http://schemas.microsoft.com/office/word/2010/wordprocessingShape">
                    <wps:wsp>
                      <wps:cNvSpPr/>
                      <wps:spPr>
                        <a:xfrm>
                          <a:off x="0" y="0"/>
                          <a:ext cx="1362075" cy="1011555"/>
                        </a:xfrm>
                        <a:prstGeom prst="wedgeRoundRectCallout">
                          <a:avLst>
                            <a:gd name="adj1" fmla="val -77410"/>
                            <a:gd name="adj2" fmla="val 29155"/>
                            <a:gd name="adj3" fmla="val 16667"/>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9CE0E9" w14:textId="5821500D" w:rsidR="005303CD" w:rsidRPr="00457803" w:rsidRDefault="005303CD" w:rsidP="00CB4808">
                            <w:pPr>
                              <w:jc w:val="center"/>
                              <w:rPr>
                                <w:rFonts w:ascii="HG丸ｺﾞｼｯｸM-PRO" w:eastAsia="HG丸ｺﾞｼｯｸM-PRO" w:hAnsi="HG丸ｺﾞｼｯｸM-PRO"/>
                                <w:color w:val="000000" w:themeColor="text1"/>
                              </w:rPr>
                            </w:pPr>
                            <w:r w:rsidRPr="00457803">
                              <w:rPr>
                                <w:rFonts w:ascii="HG丸ｺﾞｼｯｸM-PRO" w:eastAsia="HG丸ｺﾞｼｯｸM-PRO" w:hAnsi="HG丸ｺﾞｼｯｸM-PRO"/>
                                <w:color w:val="000000" w:themeColor="text1"/>
                              </w:rPr>
                              <w:t>3</w:t>
                            </w:r>
                            <w:r w:rsidRPr="00457803">
                              <w:rPr>
                                <w:rFonts w:ascii="HG丸ｺﾞｼｯｸM-PRO" w:eastAsia="HG丸ｺﾞｼｯｸM-PRO" w:hAnsi="HG丸ｺﾞｼｯｸM-PRO" w:hint="eastAsia"/>
                                <w:color w:val="000000" w:themeColor="text1"/>
                              </w:rPr>
                              <w:t>に</w:t>
                            </w:r>
                          </w:p>
                          <w:p w14:paraId="266D07B7" w14:textId="77777777" w:rsidR="005303CD" w:rsidRPr="00457803" w:rsidRDefault="005303CD" w:rsidP="00CB4808">
                            <w:pPr>
                              <w:jc w:val="center"/>
                              <w:rPr>
                                <w:rFonts w:ascii="HG丸ｺﾞｼｯｸM-PRO" w:eastAsia="HG丸ｺﾞｼｯｸM-PRO" w:hAnsi="HG丸ｺﾞｼｯｸM-PRO"/>
                                <w:color w:val="000000" w:themeColor="text1"/>
                              </w:rPr>
                            </w:pPr>
                            <w:r w:rsidRPr="00457803">
                              <w:rPr>
                                <w:rFonts w:ascii="HG丸ｺﾞｼｯｸM-PRO" w:eastAsia="HG丸ｺﾞｼｯｸM-PRO" w:hAnsi="HG丸ｺﾞｼｯｸM-PRO" w:hint="eastAsia"/>
                                <w:color w:val="000000" w:themeColor="text1"/>
                              </w:rPr>
                              <w:t>○をつけた方にお尋ねします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B842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29" type="#_x0000_t62" style="position:absolute;margin-left:404.4pt;margin-top:13.05pt;width:107.25pt;height:79.65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" adj="-5921,17097" filled="f" strokecolor="#a5a5a5 [2092]" strokeweight="2pt">
                <v:textbox>
                  <w:txbxContent>
                    <w:p w14:paraId="1D9CE0E9" w14:textId="5821500D" w:rsidR="005303CD" w:rsidRPr="00457803" w:rsidRDefault="005303CD" w:rsidP="00CB4808">
                      <w:pPr>
                        <w:jc w:val="center"/>
                        <w:rPr>
                          <w:rFonts w:ascii="HG丸ｺﾞｼｯｸM-PRO" w:eastAsia="HG丸ｺﾞｼｯｸM-PRO" w:hAnsi="HG丸ｺﾞｼｯｸM-PRO"/>
                          <w:color w:val="000000" w:themeColor="text1"/>
                        </w:rPr>
                      </w:pPr>
                      <w:r w:rsidRPr="00457803">
                        <w:rPr>
                          <w:rFonts w:ascii="HG丸ｺﾞｼｯｸM-PRO" w:eastAsia="HG丸ｺﾞｼｯｸM-PRO" w:hAnsi="HG丸ｺﾞｼｯｸM-PRO"/>
                          <w:color w:val="000000" w:themeColor="text1"/>
                        </w:rPr>
                        <w:t>3</w:t>
                      </w:r>
                      <w:r w:rsidRPr="00457803">
                        <w:rPr>
                          <w:rFonts w:ascii="HG丸ｺﾞｼｯｸM-PRO" w:eastAsia="HG丸ｺﾞｼｯｸM-PRO" w:hAnsi="HG丸ｺﾞｼｯｸM-PRO" w:hint="eastAsia"/>
                          <w:color w:val="000000" w:themeColor="text1"/>
                        </w:rPr>
                        <w:t>に</w:t>
                      </w:r>
                    </w:p>
                    <w:p w14:paraId="266D07B7" w14:textId="77777777" w:rsidR="005303CD" w:rsidRPr="00457803" w:rsidRDefault="005303CD" w:rsidP="00CB4808">
                      <w:pPr>
                        <w:jc w:val="center"/>
                        <w:rPr>
                          <w:rFonts w:ascii="HG丸ｺﾞｼｯｸM-PRO" w:eastAsia="HG丸ｺﾞｼｯｸM-PRO" w:hAnsi="HG丸ｺﾞｼｯｸM-PRO"/>
                          <w:color w:val="000000" w:themeColor="text1"/>
                        </w:rPr>
                      </w:pPr>
                      <w:r w:rsidRPr="00457803">
                        <w:rPr>
                          <w:rFonts w:ascii="HG丸ｺﾞｼｯｸM-PRO" w:eastAsia="HG丸ｺﾞｼｯｸM-PRO" w:hAnsi="HG丸ｺﾞｼｯｸM-PRO" w:hint="eastAsia"/>
                          <w:color w:val="000000" w:themeColor="text1"/>
                        </w:rPr>
                        <w:t>○をつけた方にお尋ねします</w:t>
                      </w:r>
                    </w:p>
                  </w:txbxContent>
                </v:textbox>
                <w10:wrap anchorx="margin"/>
              </v:shape>
            </w:pict>
          </mc:Fallback>
        </mc:AlternateContent>
      </w:r>
    </w:p>
    <w:p w14:paraId="1264E3D6" w14:textId="36EA519A" w:rsidR="00B60787" w:rsidRDefault="00B60787" w:rsidP="00B60787">
      <w:pPr>
        <w:ind w:right="11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（6）地理別投資先</w:t>
      </w:r>
    </w:p>
    <w:p w14:paraId="4385455C" w14:textId="2B878D35" w:rsidR="00B60787" w:rsidRPr="002711B7" w:rsidRDefault="00B60787" w:rsidP="00B6078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投資先として、</w:t>
      </w:r>
      <w:r w:rsidRPr="002711B7">
        <w:rPr>
          <w:rFonts w:ascii="ＭＳ Ｐゴシック" w:eastAsia="ＭＳ Ｐゴシック" w:hAnsi="ＭＳ Ｐゴシック" w:hint="eastAsia"/>
        </w:rPr>
        <w:t>あてはまるものすべてに○をつけて下さい。</w:t>
      </w:r>
    </w:p>
    <w:tbl>
      <w:tblPr>
        <w:tblStyle w:val="ab"/>
        <w:tblW w:w="6996" w:type="dxa"/>
        <w:tblInd w:w="370" w:type="dxa"/>
        <w:tblBorders>
          <w:insideH w:val="none" w:sz="0" w:space="0" w:color="auto"/>
          <w:insideV w:val="none" w:sz="0" w:space="0" w:color="auto"/>
        </w:tblBorders>
        <w:tblLook w:val="04A0" w:firstRow="1" w:lastRow="0" w:firstColumn="1" w:lastColumn="0" w:noHBand="0" w:noVBand="1"/>
      </w:tblPr>
      <w:tblGrid>
        <w:gridCol w:w="2351"/>
        <w:gridCol w:w="2352"/>
        <w:gridCol w:w="2293"/>
      </w:tblGrid>
      <w:tr w:rsidR="00B60787" w:rsidRPr="00607971" w14:paraId="41F87027" w14:textId="77777777" w:rsidTr="00020CE2">
        <w:trPr>
          <w:trHeight w:val="58"/>
        </w:trPr>
        <w:tc>
          <w:tcPr>
            <w:tcW w:w="2351" w:type="dxa"/>
            <w:vAlign w:val="center"/>
          </w:tcPr>
          <w:p w14:paraId="6AC2B23C" w14:textId="77777777" w:rsidR="00B60787" w:rsidRPr="00772544" w:rsidRDefault="00B60787" w:rsidP="00544EB1">
            <w:pPr>
              <w:tabs>
                <w:tab w:val="left" w:pos="339"/>
              </w:tabs>
              <w:spacing w:before="20" w:after="20"/>
              <w:rPr>
                <w:rFonts w:asciiTheme="majorEastAsia" w:hAnsiTheme="majorEastAsia"/>
              </w:rPr>
            </w:pPr>
            <w:r w:rsidRPr="00772544">
              <w:rPr>
                <w:rFonts w:asciiTheme="majorEastAsia" w:hAnsiTheme="majorEastAsia"/>
              </w:rPr>
              <w:t>1.</w:t>
            </w:r>
            <w:r w:rsidRPr="00772544">
              <w:rPr>
                <w:rFonts w:asciiTheme="majorEastAsia" w:hAnsiTheme="majorEastAsia"/>
              </w:rPr>
              <w:tab/>
            </w:r>
            <w:r w:rsidRPr="00772544">
              <w:rPr>
                <w:rFonts w:asciiTheme="majorEastAsia" w:hAnsiTheme="majorEastAsia" w:hint="eastAsia"/>
              </w:rPr>
              <w:t>海外</w:t>
            </w:r>
          </w:p>
        </w:tc>
        <w:tc>
          <w:tcPr>
            <w:tcW w:w="2352" w:type="dxa"/>
            <w:vAlign w:val="center"/>
          </w:tcPr>
          <w:p w14:paraId="4A3CA381" w14:textId="77777777" w:rsidR="00B60787" w:rsidRPr="00772544" w:rsidRDefault="00B60787" w:rsidP="00544EB1">
            <w:pPr>
              <w:tabs>
                <w:tab w:val="left" w:pos="339"/>
              </w:tabs>
              <w:spacing w:before="20" w:after="20"/>
              <w:ind w:left="420" w:hangingChars="200" w:hanging="420"/>
              <w:rPr>
                <w:rFonts w:asciiTheme="majorEastAsia" w:hAnsiTheme="majorEastAsia"/>
              </w:rPr>
            </w:pPr>
            <w:r w:rsidRPr="00772544">
              <w:rPr>
                <w:rFonts w:asciiTheme="majorEastAsia" w:hAnsiTheme="majorEastAsia"/>
              </w:rPr>
              <w:t>2.</w:t>
            </w:r>
            <w:r w:rsidRPr="00772544">
              <w:rPr>
                <w:rFonts w:asciiTheme="majorEastAsia" w:hAnsiTheme="majorEastAsia"/>
              </w:rPr>
              <w:tab/>
            </w:r>
            <w:r w:rsidRPr="00772544">
              <w:rPr>
                <w:rFonts w:asciiTheme="majorEastAsia" w:hAnsiTheme="majorEastAsia" w:hint="eastAsia"/>
              </w:rPr>
              <w:t>日本全体</w:t>
            </w:r>
          </w:p>
        </w:tc>
        <w:tc>
          <w:tcPr>
            <w:tcW w:w="2293" w:type="dxa"/>
          </w:tcPr>
          <w:p w14:paraId="7E2A908D" w14:textId="17239EC5" w:rsidR="00B60787" w:rsidRPr="00772544" w:rsidRDefault="003328F3" w:rsidP="00544EB1">
            <w:pPr>
              <w:tabs>
                <w:tab w:val="left" w:pos="339"/>
              </w:tabs>
              <w:spacing w:before="20" w:after="20"/>
              <w:ind w:leftChars="100" w:left="420" w:hangingChars="100" w:hanging="210"/>
              <w:rPr>
                <w:rFonts w:asciiTheme="majorEastAsia" w:hAnsiTheme="majorEastAsia"/>
              </w:rPr>
            </w:pPr>
            <w:r w:rsidRPr="002711B7">
              <w:rPr>
                <w:rFonts w:ascii="ＭＳ Ｐゴシック" w:eastAsia="ＭＳ Ｐゴシック" w:hAnsi="ＭＳ Ｐゴシック"/>
                <w:noProof/>
              </w:rPr>
              <mc:AlternateContent>
                <mc:Choice Requires="wps">
                  <w:drawing>
                    <wp:anchor distT="0" distB="0" distL="114300" distR="114300" simplePos="0" relativeHeight="251731456" behindDoc="0" locked="0" layoutInCell="1" allowOverlap="1" wp14:anchorId="5A574ECD" wp14:editId="3D9D1F2F">
                      <wp:simplePos x="0" y="0"/>
                      <wp:positionH relativeFrom="column">
                        <wp:posOffset>1080770</wp:posOffset>
                      </wp:positionH>
                      <wp:positionV relativeFrom="paragraph">
                        <wp:posOffset>121285</wp:posOffset>
                      </wp:positionV>
                      <wp:extent cx="85725" cy="304800"/>
                      <wp:effectExtent l="38100" t="38100" r="104775" b="95250"/>
                      <wp:wrapNone/>
                      <wp:docPr id="3" name="フリーフォーム 13"/>
                      <wp:cNvGraphicFramePr/>
                      <a:graphic xmlns:a="http://schemas.openxmlformats.org/drawingml/2006/main">
                        <a:graphicData uri="http://schemas.microsoft.com/office/word/2010/wordprocessingShape">
                          <wps:wsp>
                            <wps:cNvSpPr/>
                            <wps:spPr>
                              <a:xfrm>
                                <a:off x="0" y="0"/>
                                <a:ext cx="85725" cy="304800"/>
                              </a:xfrm>
                              <a:custGeom>
                                <a:avLst/>
                                <a:gdLst>
                                  <a:gd name="connsiteX0" fmla="*/ 0 w 2234316"/>
                                  <a:gd name="connsiteY0" fmla="*/ 7952 h 1033670"/>
                                  <a:gd name="connsiteX1" fmla="*/ 0 w 2234316"/>
                                  <a:gd name="connsiteY1" fmla="*/ 7952 h 1033670"/>
                                  <a:gd name="connsiteX2" fmla="*/ 2234316 w 2234316"/>
                                  <a:gd name="connsiteY2" fmla="*/ 0 h 1033670"/>
                                  <a:gd name="connsiteX3" fmla="*/ 2234316 w 2234316"/>
                                  <a:gd name="connsiteY3" fmla="*/ 1033670 h 1033670"/>
                                </a:gdLst>
                                <a:ahLst/>
                                <a:cxnLst>
                                  <a:cxn ang="0">
                                    <a:pos x="connsiteX0" y="connsiteY0"/>
                                  </a:cxn>
                                  <a:cxn ang="0">
                                    <a:pos x="connsiteX1" y="connsiteY1"/>
                                  </a:cxn>
                                  <a:cxn ang="0">
                                    <a:pos x="connsiteX2" y="connsiteY2"/>
                                  </a:cxn>
                                  <a:cxn ang="0">
                                    <a:pos x="connsiteX3" y="connsiteY3"/>
                                  </a:cxn>
                                </a:cxnLst>
                                <a:rect l="l" t="t" r="r" b="b"/>
                                <a:pathLst>
                                  <a:path w="2234316" h="1033670">
                                    <a:moveTo>
                                      <a:pt x="0" y="7952"/>
                                    </a:moveTo>
                                    <a:lnTo>
                                      <a:pt x="0" y="7952"/>
                                    </a:lnTo>
                                    <a:lnTo>
                                      <a:pt x="2234316" y="0"/>
                                    </a:lnTo>
                                    <a:lnTo>
                                      <a:pt x="2234316" y="1033670"/>
                                    </a:lnTo>
                                  </a:path>
                                </a:pathLst>
                              </a:custGeom>
                              <a:ln>
                                <a:headEnd type="none" w="med" len="med"/>
                                <a:tailEnd type="arrow" w="med" len="med"/>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E8039" id="フリーフォーム 13" o:spid="_x0000_s1026" style="position:absolute;left:0;text-align:left;margin-left:85.1pt;margin-top:9.55pt;width:6.75pt;height:2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34316,103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" path="m,7952r,l2234316,r,1033670e" filled="f" strokecolor="black [3200]" strokeweight="2pt">
                      <v:stroke endarrow="open"/>
                      <v:shadow on="t" color="black" opacity="24903f" origin=",.5" offset="0,.55556mm"/>
                      <v:path arrowok="t" o:connecttype="custom" o:connectlocs="0,2345;0,2345;85725,0;85725,304800" o:connectangles="0,0,0,0"/>
                    </v:shape>
                  </w:pict>
                </mc:Fallback>
              </mc:AlternateContent>
            </w:r>
            <w:r w:rsidR="00700E3C">
              <w:rPr>
                <w:rFonts w:asciiTheme="majorEastAsia" w:hAnsiTheme="majorEastAsia" w:hint="eastAsia"/>
              </w:rPr>
              <w:t>3</w:t>
            </w:r>
            <w:r w:rsidR="00700E3C">
              <w:rPr>
                <w:rFonts w:asciiTheme="majorEastAsia" w:hAnsiTheme="majorEastAsia" w:hint="eastAsia"/>
              </w:rPr>
              <w:t>．</w:t>
            </w:r>
            <w:r w:rsidR="00B60787" w:rsidRPr="00772544">
              <w:rPr>
                <w:rFonts w:asciiTheme="majorEastAsia" w:hAnsiTheme="majorEastAsia" w:hint="eastAsia"/>
              </w:rPr>
              <w:t>日本の地域</w:t>
            </w:r>
          </w:p>
        </w:tc>
      </w:tr>
    </w:tbl>
    <w:p w14:paraId="3D01224C" w14:textId="6CD7C136" w:rsidR="009A2065" w:rsidRDefault="009A2065" w:rsidP="00B60787">
      <w:pPr>
        <w:ind w:right="113"/>
        <w:jc w:val="left"/>
        <w:rPr>
          <w:rFonts w:asciiTheme="majorEastAsia" w:hAnsiTheme="majorEastAsia"/>
        </w:rPr>
      </w:pPr>
    </w:p>
    <w:p w14:paraId="5A0EFBC0" w14:textId="515FF7F6" w:rsidR="00CB4808" w:rsidRPr="002711B7" w:rsidRDefault="00CB4808" w:rsidP="00020CE2">
      <w:pPr>
        <w:ind w:left="1276" w:firstLineChars="1800" w:firstLine="3780"/>
        <w:rPr>
          <w:rFonts w:ascii="ＭＳ Ｐゴシック" w:eastAsia="ＭＳ Ｐゴシック" w:hAnsi="ＭＳ Ｐゴシック"/>
        </w:rPr>
      </w:pPr>
      <w:r w:rsidRPr="002711B7">
        <w:rPr>
          <w:rFonts w:ascii="ＭＳ Ｐゴシック" w:eastAsia="ＭＳ Ｐゴシック" w:hAnsi="ＭＳ Ｐゴシック" w:hint="eastAsia"/>
        </w:rPr>
        <w:t>該当する</w:t>
      </w:r>
      <w:r>
        <w:rPr>
          <w:rFonts w:ascii="ＭＳ Ｐゴシック" w:eastAsia="ＭＳ Ｐゴシック" w:hAnsi="ＭＳ Ｐゴシック" w:hint="eastAsia"/>
        </w:rPr>
        <w:t>地域すべてに〇をつけて</w:t>
      </w:r>
      <w:r w:rsidRPr="002711B7">
        <w:rPr>
          <w:rFonts w:ascii="ＭＳ Ｐゴシック" w:eastAsia="ＭＳ Ｐゴシック" w:hAnsi="ＭＳ Ｐゴシック" w:hint="eastAsia"/>
        </w:rPr>
        <w:t>下さい。</w:t>
      </w:r>
    </w:p>
    <w:tbl>
      <w:tblPr>
        <w:tblStyle w:val="ab"/>
        <w:tblW w:w="0" w:type="auto"/>
        <w:tblInd w:w="5083" w:type="dxa"/>
        <w:tblLook w:val="04A0" w:firstRow="1" w:lastRow="0" w:firstColumn="1" w:lastColumn="0" w:noHBand="0" w:noVBand="1"/>
      </w:tblPr>
      <w:tblGrid>
        <w:gridCol w:w="2864"/>
      </w:tblGrid>
      <w:tr w:rsidR="00CB4808" w:rsidRPr="002711B7" w14:paraId="25F1A59A" w14:textId="77777777" w:rsidTr="00020CE2">
        <w:tc>
          <w:tcPr>
            <w:tcW w:w="2864" w:type="dxa"/>
          </w:tcPr>
          <w:p w14:paraId="28B72F57" w14:textId="77777777" w:rsidR="00CB4808" w:rsidRDefault="00CB4808" w:rsidP="00CB4808">
            <w:pPr>
              <w:tabs>
                <w:tab w:val="left" w:pos="339"/>
              </w:tabs>
              <w:spacing w:before="20" w:after="20"/>
              <w:ind w:left="420" w:hangingChars="200" w:hanging="420"/>
              <w:rPr>
                <w:rFonts w:asciiTheme="majorEastAsia" w:eastAsiaTheme="majorEastAsia" w:hAnsiTheme="majorEastAsia"/>
              </w:rPr>
            </w:pPr>
            <w:r>
              <w:rPr>
                <w:rFonts w:asciiTheme="majorEastAsia" w:eastAsiaTheme="majorEastAsia" w:hAnsiTheme="majorEastAsia" w:hint="eastAsia"/>
              </w:rPr>
              <w:t xml:space="preserve">　a北海道・東北地方</w:t>
            </w:r>
          </w:p>
          <w:p w14:paraId="169FEA29" w14:textId="77777777" w:rsidR="00CB4808" w:rsidRDefault="00CB4808" w:rsidP="00CB4808">
            <w:pPr>
              <w:tabs>
                <w:tab w:val="left" w:pos="339"/>
              </w:tabs>
              <w:spacing w:before="20" w:after="20"/>
              <w:ind w:leftChars="100" w:left="420" w:hangingChars="100" w:hanging="210"/>
              <w:rPr>
                <w:rFonts w:asciiTheme="majorEastAsia" w:eastAsiaTheme="majorEastAsia" w:hAnsiTheme="majorEastAsia"/>
              </w:rPr>
            </w:pPr>
            <w:r>
              <w:rPr>
                <w:rFonts w:asciiTheme="majorEastAsia" w:eastAsiaTheme="majorEastAsia" w:hAnsiTheme="majorEastAsia" w:hint="eastAsia"/>
              </w:rPr>
              <w:t>b関東地方</w:t>
            </w:r>
          </w:p>
          <w:p w14:paraId="0FE6DA4C" w14:textId="77777777" w:rsidR="00CB4808" w:rsidRDefault="00CB4808" w:rsidP="00CB4808">
            <w:pPr>
              <w:tabs>
                <w:tab w:val="left" w:pos="339"/>
              </w:tabs>
              <w:spacing w:before="20" w:after="20"/>
              <w:rPr>
                <w:rFonts w:asciiTheme="majorEastAsia" w:eastAsiaTheme="majorEastAsia" w:hAnsiTheme="majorEastAsia"/>
              </w:rPr>
            </w:pPr>
            <w:r>
              <w:rPr>
                <w:rFonts w:asciiTheme="majorEastAsia" w:eastAsiaTheme="majorEastAsia" w:hAnsiTheme="majorEastAsia" w:hint="eastAsia"/>
              </w:rPr>
              <w:t xml:space="preserve">　c中部地方</w:t>
            </w:r>
          </w:p>
          <w:p w14:paraId="26516051" w14:textId="77777777" w:rsidR="00CB4808" w:rsidRDefault="00CB4808" w:rsidP="00CB4808">
            <w:pPr>
              <w:tabs>
                <w:tab w:val="left" w:pos="339"/>
              </w:tabs>
              <w:spacing w:before="20" w:after="20"/>
              <w:ind w:leftChars="100" w:left="420" w:hangingChars="100" w:hanging="210"/>
              <w:rPr>
                <w:rFonts w:asciiTheme="majorEastAsia" w:eastAsiaTheme="majorEastAsia" w:hAnsiTheme="majorEastAsia"/>
              </w:rPr>
            </w:pPr>
            <w:r>
              <w:rPr>
                <w:rFonts w:asciiTheme="majorEastAsia" w:eastAsiaTheme="majorEastAsia" w:hAnsiTheme="majorEastAsia" w:hint="eastAsia"/>
              </w:rPr>
              <w:t>d近畿地方</w:t>
            </w:r>
          </w:p>
          <w:p w14:paraId="1AE8BA93" w14:textId="77777777" w:rsidR="00CB4808" w:rsidRDefault="00CB4808" w:rsidP="00CB4808">
            <w:pPr>
              <w:tabs>
                <w:tab w:val="left" w:pos="339"/>
              </w:tabs>
              <w:spacing w:before="20" w:after="20"/>
              <w:ind w:leftChars="100" w:left="420" w:hangingChars="100" w:hanging="210"/>
              <w:rPr>
                <w:rFonts w:asciiTheme="majorEastAsia" w:eastAsiaTheme="majorEastAsia" w:hAnsiTheme="majorEastAsia"/>
              </w:rPr>
            </w:pPr>
            <w:r>
              <w:rPr>
                <w:rFonts w:asciiTheme="majorEastAsia" w:eastAsiaTheme="majorEastAsia" w:hAnsiTheme="majorEastAsia" w:hint="eastAsia"/>
              </w:rPr>
              <w:t>e中国・四国地方</w:t>
            </w:r>
          </w:p>
          <w:p w14:paraId="4639795C" w14:textId="09860991" w:rsidR="00CB4808" w:rsidRPr="002711B7" w:rsidRDefault="00CB4808" w:rsidP="00020CE2">
            <w:pPr>
              <w:ind w:firstLineChars="100" w:firstLine="210"/>
              <w:rPr>
                <w:rFonts w:ascii="ＭＳ Ｐゴシック" w:eastAsia="ＭＳ Ｐゴシック" w:hAnsi="ＭＳ Ｐゴシック"/>
              </w:rPr>
            </w:pPr>
            <w:r>
              <w:rPr>
                <w:rFonts w:asciiTheme="majorEastAsia" w:eastAsiaTheme="majorEastAsia" w:hAnsiTheme="majorEastAsia" w:hint="eastAsia"/>
                <w:kern w:val="0"/>
              </w:rPr>
              <w:t>f九州・沖縄地方</w:t>
            </w:r>
          </w:p>
        </w:tc>
      </w:tr>
    </w:tbl>
    <w:p w14:paraId="133B5E92" w14:textId="77777777" w:rsidR="003328F3" w:rsidRPr="00772544" w:rsidRDefault="003328F3" w:rsidP="00B60787">
      <w:pPr>
        <w:ind w:right="113"/>
        <w:jc w:val="left"/>
        <w:rPr>
          <w:rFonts w:asciiTheme="majorEastAsia" w:hAnsiTheme="majorEastAsia"/>
        </w:rPr>
      </w:pPr>
    </w:p>
    <w:p w14:paraId="7C4ECC0D" w14:textId="6B906E3E" w:rsidR="00B60787" w:rsidRDefault="00B60787" w:rsidP="00B60787">
      <w:pPr>
        <w:ind w:right="11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（7） ステージ別投資割合</w:t>
      </w:r>
    </w:p>
    <w:p w14:paraId="75F71B36" w14:textId="1C7147ED" w:rsidR="00B60787" w:rsidRDefault="00B60787" w:rsidP="00B60787">
      <w:pPr>
        <w:ind w:right="11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投資先組織の成長ステージ別投資残高</w:t>
      </w:r>
      <w:r w:rsidR="009B19EF">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の割合をご記入ください。</w:t>
      </w:r>
    </w:p>
    <w:tbl>
      <w:tblPr>
        <w:tblStyle w:val="ab"/>
        <w:tblW w:w="8788" w:type="dxa"/>
        <w:tblInd w:w="421" w:type="dxa"/>
        <w:tblLook w:val="04A0" w:firstRow="1" w:lastRow="0" w:firstColumn="1" w:lastColumn="0" w:noHBand="0" w:noVBand="1"/>
      </w:tblPr>
      <w:tblGrid>
        <w:gridCol w:w="2531"/>
        <w:gridCol w:w="4359"/>
        <w:gridCol w:w="1898"/>
      </w:tblGrid>
      <w:tr w:rsidR="00B60787" w:rsidRPr="002711B7" w14:paraId="12C58BCC" w14:textId="77777777" w:rsidTr="00544EB1">
        <w:trPr>
          <w:trHeight w:val="397"/>
        </w:trPr>
        <w:tc>
          <w:tcPr>
            <w:tcW w:w="2531" w:type="dxa"/>
          </w:tcPr>
          <w:p w14:paraId="23DBD6A3" w14:textId="77777777" w:rsidR="00B60787" w:rsidRPr="002711B7" w:rsidRDefault="00B60787"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投資</w:t>
            </w:r>
            <w:r>
              <w:rPr>
                <w:rFonts w:ascii="ＭＳ Ｐゴシック" w:eastAsia="ＭＳ Ｐゴシック" w:hAnsi="ＭＳ Ｐゴシック" w:hint="eastAsia"/>
                <w:szCs w:val="21"/>
              </w:rPr>
              <w:t>先組織のステージ</w:t>
            </w:r>
          </w:p>
        </w:tc>
        <w:tc>
          <w:tcPr>
            <w:tcW w:w="4359" w:type="dxa"/>
          </w:tcPr>
          <w:p w14:paraId="43C5F3F8" w14:textId="77777777" w:rsidR="00B60787" w:rsidRPr="002711B7" w:rsidRDefault="00B60787" w:rsidP="00544EB1">
            <w:pPr>
              <w:snapToGrid w:val="0"/>
              <w:spacing w:before="20" w:after="20" w:line="28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ステージの目安</w:t>
            </w:r>
          </w:p>
        </w:tc>
        <w:tc>
          <w:tcPr>
            <w:tcW w:w="1898" w:type="dxa"/>
          </w:tcPr>
          <w:p w14:paraId="1C2D593F" w14:textId="0F776444" w:rsidR="00B60787" w:rsidRPr="002711B7" w:rsidRDefault="00B60787" w:rsidP="00544EB1">
            <w:pPr>
              <w:snapToGrid w:val="0"/>
              <w:spacing w:before="20" w:after="20" w:line="28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投資残高</w:t>
            </w:r>
            <w:r w:rsidR="009B19EF">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の割合</w:t>
            </w:r>
          </w:p>
        </w:tc>
      </w:tr>
      <w:tr w:rsidR="00B60787" w:rsidRPr="002711B7" w14:paraId="580FC365" w14:textId="77777777" w:rsidTr="00544EB1">
        <w:trPr>
          <w:trHeight w:val="397"/>
        </w:trPr>
        <w:tc>
          <w:tcPr>
            <w:tcW w:w="2531" w:type="dxa"/>
          </w:tcPr>
          <w:p w14:paraId="3F90D6A5" w14:textId="587E4362" w:rsidR="00B60787" w:rsidRPr="00020CE2" w:rsidRDefault="00B60787" w:rsidP="00020CE2">
            <w:pPr>
              <w:pStyle w:val="aa"/>
              <w:numPr>
                <w:ilvl w:val="0"/>
                <w:numId w:val="75"/>
              </w:numPr>
              <w:snapToGrid w:val="0"/>
              <w:spacing w:before="20" w:after="20" w:line="280" w:lineRule="atLeast"/>
              <w:ind w:leftChars="0"/>
              <w:jc w:val="left"/>
              <w:rPr>
                <w:rFonts w:ascii="ＭＳ Ｐゴシック" w:eastAsia="ＭＳ Ｐゴシック" w:hAnsi="ＭＳ Ｐゴシック"/>
                <w:szCs w:val="21"/>
              </w:rPr>
            </w:pPr>
            <w:r w:rsidRPr="00020CE2">
              <w:rPr>
                <w:rFonts w:ascii="ＭＳ Ｐゴシック" w:eastAsia="ＭＳ Ｐゴシック" w:hAnsi="ＭＳ Ｐゴシック" w:hint="eastAsia"/>
                <w:szCs w:val="21"/>
              </w:rPr>
              <w:t>シード</w:t>
            </w:r>
          </w:p>
        </w:tc>
        <w:tc>
          <w:tcPr>
            <w:tcW w:w="4359" w:type="dxa"/>
          </w:tcPr>
          <w:p w14:paraId="328740FF" w14:textId="77777777" w:rsidR="00B60787" w:rsidRPr="002711B7" w:rsidRDefault="00B60787" w:rsidP="00544EB1">
            <w:pPr>
              <w:snapToGrid w:val="0"/>
              <w:spacing w:before="20" w:after="20" w:line="28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アイデア段階など、極めて初期</w:t>
            </w:r>
          </w:p>
        </w:tc>
        <w:tc>
          <w:tcPr>
            <w:tcW w:w="1898" w:type="dxa"/>
          </w:tcPr>
          <w:p w14:paraId="09D5544D" w14:textId="77777777" w:rsidR="00B60787" w:rsidRPr="002711B7" w:rsidRDefault="00B60787" w:rsidP="00544EB1">
            <w:pPr>
              <w:snapToGrid w:val="0"/>
              <w:spacing w:before="20" w:after="20" w:line="28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約　　　　　　　　％</w:t>
            </w:r>
          </w:p>
        </w:tc>
      </w:tr>
      <w:tr w:rsidR="00B60787" w:rsidRPr="002711B7" w14:paraId="383F420D" w14:textId="77777777" w:rsidTr="00544EB1">
        <w:trPr>
          <w:trHeight w:val="397"/>
        </w:trPr>
        <w:tc>
          <w:tcPr>
            <w:tcW w:w="2531" w:type="dxa"/>
          </w:tcPr>
          <w:p w14:paraId="6FC7E716" w14:textId="09F76801" w:rsidR="00B60787" w:rsidRPr="00020CE2" w:rsidRDefault="00B60787" w:rsidP="00020CE2">
            <w:pPr>
              <w:pStyle w:val="aa"/>
              <w:numPr>
                <w:ilvl w:val="0"/>
                <w:numId w:val="75"/>
              </w:numPr>
              <w:snapToGrid w:val="0"/>
              <w:spacing w:before="20" w:after="20" w:line="280" w:lineRule="atLeast"/>
              <w:ind w:leftChars="0"/>
              <w:jc w:val="left"/>
              <w:rPr>
                <w:rFonts w:ascii="ＭＳ Ｐゴシック" w:eastAsia="ＭＳ Ｐゴシック" w:hAnsi="ＭＳ Ｐゴシック"/>
                <w:szCs w:val="21"/>
              </w:rPr>
            </w:pPr>
            <w:r w:rsidRPr="00020CE2">
              <w:rPr>
                <w:rFonts w:ascii="ＭＳ Ｐゴシック" w:eastAsia="ＭＳ Ｐゴシック" w:hAnsi="ＭＳ Ｐゴシック" w:hint="eastAsia"/>
                <w:szCs w:val="21"/>
              </w:rPr>
              <w:t>アーリー</w:t>
            </w:r>
          </w:p>
        </w:tc>
        <w:tc>
          <w:tcPr>
            <w:tcW w:w="4359" w:type="dxa"/>
          </w:tcPr>
          <w:p w14:paraId="62F91852" w14:textId="77777777" w:rsidR="00B60787" w:rsidRPr="002711B7" w:rsidRDefault="00B60787" w:rsidP="00544EB1">
            <w:pPr>
              <w:snapToGrid w:val="0"/>
              <w:spacing w:before="20" w:after="20" w:line="28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営業利益を獲得できていない段階</w:t>
            </w:r>
          </w:p>
        </w:tc>
        <w:tc>
          <w:tcPr>
            <w:tcW w:w="1898" w:type="dxa"/>
          </w:tcPr>
          <w:p w14:paraId="09270032" w14:textId="77777777" w:rsidR="00B60787" w:rsidRPr="002711B7" w:rsidRDefault="00B60787" w:rsidP="00544EB1">
            <w:pPr>
              <w:snapToGrid w:val="0"/>
              <w:spacing w:before="20" w:after="20" w:line="28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約　　　　　　　　％</w:t>
            </w:r>
          </w:p>
        </w:tc>
      </w:tr>
      <w:tr w:rsidR="00B60787" w:rsidRPr="002711B7" w14:paraId="0AFD0F67" w14:textId="77777777" w:rsidTr="00544EB1">
        <w:trPr>
          <w:trHeight w:val="397"/>
        </w:trPr>
        <w:tc>
          <w:tcPr>
            <w:tcW w:w="2531" w:type="dxa"/>
          </w:tcPr>
          <w:p w14:paraId="6DD5B5ED" w14:textId="7559BB70" w:rsidR="00B60787" w:rsidRPr="00020CE2" w:rsidRDefault="00B60787" w:rsidP="00020CE2">
            <w:pPr>
              <w:pStyle w:val="aa"/>
              <w:numPr>
                <w:ilvl w:val="0"/>
                <w:numId w:val="75"/>
              </w:numPr>
              <w:snapToGrid w:val="0"/>
              <w:spacing w:before="20" w:after="20" w:line="280" w:lineRule="atLeast"/>
              <w:ind w:leftChars="0"/>
              <w:jc w:val="left"/>
              <w:rPr>
                <w:rFonts w:ascii="ＭＳ Ｐゴシック" w:eastAsia="ＭＳ Ｐゴシック" w:hAnsi="ＭＳ Ｐゴシック"/>
                <w:szCs w:val="21"/>
              </w:rPr>
            </w:pPr>
            <w:r w:rsidRPr="00020CE2">
              <w:rPr>
                <w:rFonts w:ascii="ＭＳ Ｐゴシック" w:eastAsia="ＭＳ Ｐゴシック" w:hAnsi="ＭＳ Ｐゴシック" w:hint="eastAsia"/>
                <w:szCs w:val="21"/>
              </w:rPr>
              <w:t>グロース</w:t>
            </w:r>
          </w:p>
        </w:tc>
        <w:tc>
          <w:tcPr>
            <w:tcW w:w="4359" w:type="dxa"/>
          </w:tcPr>
          <w:p w14:paraId="3AB130B2" w14:textId="77777777" w:rsidR="00B60787" w:rsidRPr="002711B7" w:rsidRDefault="00B60787" w:rsidP="00544EB1">
            <w:pPr>
              <w:snapToGrid w:val="0"/>
              <w:spacing w:before="20" w:after="20" w:line="28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営業利益を獲得している</w:t>
            </w:r>
          </w:p>
        </w:tc>
        <w:tc>
          <w:tcPr>
            <w:tcW w:w="1898" w:type="dxa"/>
          </w:tcPr>
          <w:p w14:paraId="3AA5F036" w14:textId="77777777" w:rsidR="00B60787" w:rsidRPr="002711B7" w:rsidRDefault="00B60787" w:rsidP="00544EB1">
            <w:pPr>
              <w:snapToGrid w:val="0"/>
              <w:spacing w:before="20" w:after="20" w:line="28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約　　　　　　　　％</w:t>
            </w:r>
          </w:p>
        </w:tc>
      </w:tr>
      <w:tr w:rsidR="00B60787" w:rsidRPr="002711B7" w14:paraId="1527F24B" w14:textId="77777777" w:rsidTr="00544EB1">
        <w:trPr>
          <w:trHeight w:val="397"/>
        </w:trPr>
        <w:tc>
          <w:tcPr>
            <w:tcW w:w="2531" w:type="dxa"/>
          </w:tcPr>
          <w:p w14:paraId="29449658" w14:textId="02DA4140" w:rsidR="00B60787" w:rsidRPr="00020CE2" w:rsidRDefault="00B60787" w:rsidP="00020CE2">
            <w:pPr>
              <w:pStyle w:val="aa"/>
              <w:numPr>
                <w:ilvl w:val="0"/>
                <w:numId w:val="75"/>
              </w:numPr>
              <w:snapToGrid w:val="0"/>
              <w:spacing w:before="20" w:after="20" w:line="280" w:lineRule="atLeast"/>
              <w:ind w:leftChars="0"/>
              <w:jc w:val="left"/>
              <w:rPr>
                <w:rFonts w:ascii="ＭＳ Ｐゴシック" w:eastAsia="ＭＳ Ｐゴシック" w:hAnsi="ＭＳ Ｐゴシック"/>
                <w:szCs w:val="21"/>
              </w:rPr>
            </w:pPr>
            <w:r w:rsidRPr="00020CE2">
              <w:rPr>
                <w:rFonts w:ascii="ＭＳ Ｐゴシック" w:eastAsia="ＭＳ Ｐゴシック" w:hAnsi="ＭＳ Ｐゴシック" w:hint="eastAsia"/>
                <w:szCs w:val="21"/>
              </w:rPr>
              <w:t>レイタ―（非上場）</w:t>
            </w:r>
          </w:p>
        </w:tc>
        <w:tc>
          <w:tcPr>
            <w:tcW w:w="4359" w:type="dxa"/>
          </w:tcPr>
          <w:p w14:paraId="47488316" w14:textId="77777777" w:rsidR="00B60787" w:rsidRPr="002711B7" w:rsidRDefault="00B60787" w:rsidP="00544EB1">
            <w:pPr>
              <w:snapToGrid w:val="0"/>
              <w:spacing w:before="20" w:after="20" w:line="28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十分な利益と規模を達成している非上場企業</w:t>
            </w:r>
          </w:p>
        </w:tc>
        <w:tc>
          <w:tcPr>
            <w:tcW w:w="1898" w:type="dxa"/>
          </w:tcPr>
          <w:p w14:paraId="43D9CA05" w14:textId="77777777" w:rsidR="00B60787" w:rsidRPr="002711B7" w:rsidRDefault="00B60787" w:rsidP="00544EB1">
            <w:pPr>
              <w:snapToGrid w:val="0"/>
              <w:spacing w:before="20" w:after="20" w:line="28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約　　　　　　　　％</w:t>
            </w:r>
          </w:p>
        </w:tc>
      </w:tr>
      <w:tr w:rsidR="00B60787" w:rsidRPr="002711B7" w14:paraId="48B031BB" w14:textId="77777777" w:rsidTr="00544EB1">
        <w:trPr>
          <w:trHeight w:val="397"/>
        </w:trPr>
        <w:tc>
          <w:tcPr>
            <w:tcW w:w="2531" w:type="dxa"/>
          </w:tcPr>
          <w:p w14:paraId="3886DDDF" w14:textId="4F574DA2" w:rsidR="00B60787" w:rsidRPr="00020CE2" w:rsidRDefault="00B60787" w:rsidP="00020CE2">
            <w:pPr>
              <w:pStyle w:val="aa"/>
              <w:numPr>
                <w:ilvl w:val="0"/>
                <w:numId w:val="75"/>
              </w:numPr>
              <w:snapToGrid w:val="0"/>
              <w:spacing w:before="20" w:after="20" w:line="280" w:lineRule="atLeast"/>
              <w:ind w:leftChars="0"/>
              <w:jc w:val="left"/>
              <w:rPr>
                <w:rFonts w:ascii="ＭＳ Ｐゴシック" w:eastAsia="ＭＳ Ｐゴシック" w:hAnsi="ＭＳ Ｐゴシック"/>
                <w:szCs w:val="21"/>
              </w:rPr>
            </w:pPr>
            <w:r w:rsidRPr="00020CE2">
              <w:rPr>
                <w:rFonts w:ascii="ＭＳ Ｐゴシック" w:eastAsia="ＭＳ Ｐゴシック" w:hAnsi="ＭＳ Ｐゴシック" w:hint="eastAsia"/>
                <w:szCs w:val="21"/>
              </w:rPr>
              <w:t>レイター（上場）</w:t>
            </w:r>
          </w:p>
        </w:tc>
        <w:tc>
          <w:tcPr>
            <w:tcW w:w="4359" w:type="dxa"/>
          </w:tcPr>
          <w:p w14:paraId="28FA7773" w14:textId="77777777" w:rsidR="00B60787" w:rsidRPr="002711B7" w:rsidRDefault="00B60787" w:rsidP="00544EB1">
            <w:pPr>
              <w:snapToGrid w:val="0"/>
              <w:spacing w:before="20" w:after="20" w:line="28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十分な利益と規模を達成している上場企業</w:t>
            </w:r>
          </w:p>
        </w:tc>
        <w:tc>
          <w:tcPr>
            <w:tcW w:w="1898" w:type="dxa"/>
          </w:tcPr>
          <w:p w14:paraId="2BC53C8A" w14:textId="77777777" w:rsidR="00B60787" w:rsidRPr="002711B7" w:rsidRDefault="00B60787" w:rsidP="00544EB1">
            <w:pPr>
              <w:snapToGrid w:val="0"/>
              <w:spacing w:before="20" w:after="20" w:line="28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約　　　　　　　　％</w:t>
            </w:r>
          </w:p>
        </w:tc>
      </w:tr>
      <w:tr w:rsidR="00B60787" w:rsidRPr="002711B7" w14:paraId="6891945A" w14:textId="77777777" w:rsidTr="00544EB1">
        <w:trPr>
          <w:trHeight w:val="397"/>
        </w:trPr>
        <w:tc>
          <w:tcPr>
            <w:tcW w:w="2531" w:type="dxa"/>
          </w:tcPr>
          <w:p w14:paraId="2A70A43C" w14:textId="7B5856B3" w:rsidR="00B60787" w:rsidRPr="00E503BE" w:rsidRDefault="00EB7E3D" w:rsidP="00020CE2">
            <w:pPr>
              <w:snapToGrid w:val="0"/>
              <w:spacing w:before="20" w:after="20" w:line="280" w:lineRule="atLeas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f</w:t>
            </w:r>
            <w:r>
              <w:rPr>
                <w:rFonts w:ascii="ＭＳ Ｐゴシック" w:eastAsia="ＭＳ Ｐゴシック" w:hAnsi="ＭＳ Ｐゴシック"/>
                <w:szCs w:val="21"/>
              </w:rPr>
              <w:t xml:space="preserve">. </w:t>
            </w:r>
            <w:r w:rsidR="00B60787">
              <w:rPr>
                <w:rFonts w:ascii="ＭＳ Ｐゴシック" w:eastAsia="ＭＳ Ｐゴシック" w:hAnsi="ＭＳ Ｐゴシック" w:hint="eastAsia"/>
                <w:szCs w:val="21"/>
              </w:rPr>
              <w:t>その他（政府系など）</w:t>
            </w:r>
          </w:p>
        </w:tc>
        <w:tc>
          <w:tcPr>
            <w:tcW w:w="4359" w:type="dxa"/>
          </w:tcPr>
          <w:p w14:paraId="3E594858" w14:textId="77777777" w:rsidR="00B60787" w:rsidRPr="002711B7" w:rsidRDefault="00B60787" w:rsidP="00544EB1">
            <w:pPr>
              <w:snapToGrid w:val="0"/>
              <w:spacing w:before="20" w:after="20" w:line="28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1898" w:type="dxa"/>
          </w:tcPr>
          <w:p w14:paraId="02393ACE" w14:textId="77777777" w:rsidR="00B60787" w:rsidRPr="002711B7" w:rsidRDefault="00B60787" w:rsidP="00544EB1">
            <w:pPr>
              <w:snapToGrid w:val="0"/>
              <w:spacing w:before="20" w:after="20" w:line="28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約　　　　　　　　％</w:t>
            </w:r>
          </w:p>
        </w:tc>
      </w:tr>
    </w:tbl>
    <w:p w14:paraId="07F03A68" w14:textId="127BEA26" w:rsidR="004B4554" w:rsidRPr="002711B7" w:rsidRDefault="00B60787" w:rsidP="00E503BE">
      <w:pPr>
        <w:widowControl/>
        <w:jc w:val="left"/>
        <w:rPr>
          <w:rFonts w:ascii="ＭＳ Ｐゴシック" w:eastAsia="ＭＳ Ｐゴシック" w:hAnsi="ＭＳ Ｐゴシック"/>
        </w:rPr>
      </w:pPr>
      <w:r>
        <w:rPr>
          <w:rFonts w:ascii="ＭＳ Ｐゴシック" w:eastAsia="ＭＳ Ｐゴシック" w:hAnsi="ＭＳ Ｐゴシック"/>
          <w:szCs w:val="21"/>
        </w:rPr>
        <w:br w:type="page"/>
      </w:r>
      <w:r w:rsidR="002E3090" w:rsidRPr="002711B7">
        <w:rPr>
          <w:rFonts w:ascii="ＭＳ Ｐゴシック" w:eastAsia="ＭＳ Ｐゴシック" w:hAnsi="ＭＳ Ｐゴシック" w:hint="eastAsia"/>
          <w:szCs w:val="21"/>
        </w:rPr>
        <w:lastRenderedPageBreak/>
        <w:t>問</w:t>
      </w:r>
      <w:r w:rsidR="00C711D3">
        <w:rPr>
          <w:rFonts w:ascii="ＭＳ Ｐゴシック" w:eastAsia="ＭＳ Ｐゴシック" w:hAnsi="ＭＳ Ｐゴシック" w:hint="eastAsia"/>
          <w:szCs w:val="21"/>
        </w:rPr>
        <w:t>5</w:t>
      </w:r>
      <w:r w:rsidR="00421E85" w:rsidRPr="002711B7">
        <w:rPr>
          <w:rFonts w:ascii="ＭＳ Ｐゴシック" w:eastAsia="ＭＳ Ｐゴシック" w:hAnsi="ＭＳ Ｐゴシック" w:hint="eastAsia"/>
          <w:szCs w:val="21"/>
        </w:rPr>
        <w:t>．</w:t>
      </w:r>
      <w:r w:rsidR="00EE6F40" w:rsidRPr="001F0202">
        <w:rPr>
          <w:rFonts w:ascii="ＭＳ Ｐゴシック" w:eastAsia="ＭＳ Ｐゴシック" w:hAnsi="ＭＳ Ｐゴシック" w:hint="eastAsia"/>
        </w:rPr>
        <w:t>社会</w:t>
      </w:r>
      <w:r w:rsidR="00EE033C">
        <w:rPr>
          <w:rFonts w:ascii="ＭＳ Ｐゴシック" w:eastAsia="ＭＳ Ｐゴシック" w:hAnsi="ＭＳ Ｐゴシック" w:hint="eastAsia"/>
        </w:rPr>
        <w:t>的インパクト</w:t>
      </w:r>
      <w:r w:rsidR="00F84BD7" w:rsidRPr="00E503BE">
        <w:rPr>
          <w:rFonts w:ascii="ＭＳ Ｐゴシック" w:eastAsia="ＭＳ Ｐゴシック" w:hAnsi="ＭＳ Ｐゴシック" w:hint="eastAsia"/>
        </w:rPr>
        <w:t>投資の</w:t>
      </w:r>
      <w:r w:rsidR="000A4BD1" w:rsidRPr="001F0202">
        <w:rPr>
          <w:rFonts w:ascii="ＭＳ Ｐゴシック" w:eastAsia="ＭＳ Ｐゴシック" w:hAnsi="ＭＳ Ｐゴシック" w:hint="eastAsia"/>
        </w:rPr>
        <w:t>評価に</w:t>
      </w:r>
      <w:r w:rsidR="0013446C" w:rsidRPr="001F0202">
        <w:rPr>
          <w:rFonts w:ascii="ＭＳ Ｐゴシック" w:eastAsia="ＭＳ Ｐゴシック" w:hAnsi="ＭＳ Ｐゴシック" w:hint="eastAsia"/>
        </w:rPr>
        <w:t>ついてお伺いします。</w:t>
      </w:r>
      <w:r w:rsidR="000A4BD1" w:rsidRPr="001F0202">
        <w:rPr>
          <w:rFonts w:ascii="ＭＳ Ｐゴシック" w:eastAsia="ＭＳ Ｐゴシック" w:hAnsi="ＭＳ Ｐゴシック" w:hint="eastAsia"/>
        </w:rPr>
        <w:t>下表の</w:t>
      </w:r>
      <w:r w:rsidR="00E324BF" w:rsidRPr="001F0202">
        <w:rPr>
          <w:rFonts w:ascii="ＭＳ Ｐゴシック" w:eastAsia="ＭＳ Ｐゴシック" w:hAnsi="ＭＳ Ｐゴシック"/>
        </w:rPr>
        <w:t>a</w:t>
      </w:r>
      <w:r w:rsidR="000A4BD1" w:rsidRPr="001F0202">
        <w:rPr>
          <w:rFonts w:ascii="ＭＳ Ｐゴシック" w:eastAsia="ＭＳ Ｐゴシック" w:hAnsi="ＭＳ Ｐゴシック"/>
        </w:rPr>
        <w:t>.～</w:t>
      </w:r>
      <w:r w:rsidR="008C2956" w:rsidRPr="001F0202">
        <w:rPr>
          <w:rFonts w:ascii="ＭＳ Ｐゴシック" w:eastAsia="ＭＳ Ｐゴシック" w:hAnsi="ＭＳ Ｐゴシック"/>
        </w:rPr>
        <w:t>c</w:t>
      </w:r>
      <w:r w:rsidR="000A4BD1" w:rsidRPr="001F0202">
        <w:rPr>
          <w:rFonts w:ascii="ＭＳ Ｐゴシック" w:eastAsia="ＭＳ Ｐゴシック" w:hAnsi="ＭＳ Ｐゴシック"/>
        </w:rPr>
        <w:t>.の</w:t>
      </w:r>
      <w:r w:rsidR="00E324BF" w:rsidRPr="001F0202">
        <w:rPr>
          <w:rFonts w:ascii="ＭＳ Ｐゴシック" w:eastAsia="ＭＳ Ｐゴシック" w:hAnsi="ＭＳ Ｐゴシック" w:hint="eastAsia"/>
        </w:rPr>
        <w:t>項目について評価を実施されていますか。</w:t>
      </w:r>
      <w:r w:rsidR="008C2956" w:rsidRPr="002711B7">
        <w:rPr>
          <w:rFonts w:ascii="ＭＳ Ｐゴシック" w:eastAsia="ＭＳ Ｐゴシック" w:hAnsi="ＭＳ Ｐゴシック" w:hint="eastAsia"/>
        </w:rPr>
        <w:t>それ以外の評価項目がある場合はd</w:t>
      </w:r>
      <w:r w:rsidR="00701951" w:rsidRPr="002711B7">
        <w:rPr>
          <w:rFonts w:ascii="ＭＳ Ｐゴシック" w:eastAsia="ＭＳ Ｐゴシック" w:hAnsi="ＭＳ Ｐゴシック"/>
        </w:rPr>
        <w:t>.</w:t>
      </w:r>
      <w:r w:rsidR="00701951" w:rsidRPr="002711B7">
        <w:rPr>
          <w:rFonts w:ascii="ＭＳ Ｐゴシック" w:eastAsia="ＭＳ Ｐゴシック" w:hAnsi="ＭＳ Ｐゴシック" w:hint="eastAsia"/>
        </w:rPr>
        <w:t>に、</w:t>
      </w:r>
      <w:r w:rsidR="00E324BF" w:rsidRPr="002711B7">
        <w:rPr>
          <w:rFonts w:ascii="ＭＳ Ｐゴシック" w:eastAsia="ＭＳ Ｐゴシック" w:hAnsi="ＭＳ Ｐゴシック" w:hint="eastAsia"/>
        </w:rPr>
        <w:t>その</w:t>
      </w:r>
      <w:r w:rsidR="000A4BD1" w:rsidRPr="002711B7">
        <w:rPr>
          <w:rFonts w:ascii="ＭＳ Ｐゴシック" w:eastAsia="ＭＳ Ｐゴシック" w:hAnsi="ＭＳ Ｐゴシック" w:hint="eastAsia"/>
        </w:rPr>
        <w:t>実施</w:t>
      </w:r>
      <w:r w:rsidR="00E324BF" w:rsidRPr="002711B7">
        <w:rPr>
          <w:rFonts w:ascii="ＭＳ Ｐゴシック" w:eastAsia="ＭＳ Ｐゴシック" w:hAnsi="ＭＳ Ｐゴシック" w:hint="eastAsia"/>
        </w:rPr>
        <w:t>の</w:t>
      </w:r>
      <w:r w:rsidR="000A4BD1" w:rsidRPr="002711B7">
        <w:rPr>
          <w:rFonts w:ascii="ＭＳ Ｐゴシック" w:eastAsia="ＭＳ Ｐゴシック" w:hAnsi="ＭＳ Ｐゴシック" w:hint="eastAsia"/>
        </w:rPr>
        <w:t>タイミング</w:t>
      </w:r>
      <w:r w:rsidR="00E324BF" w:rsidRPr="002711B7">
        <w:rPr>
          <w:rFonts w:ascii="ＭＳ Ｐゴシック" w:eastAsia="ＭＳ Ｐゴシック" w:hAnsi="ＭＳ Ｐゴシック" w:hint="eastAsia"/>
        </w:rPr>
        <w:t>としてあてはまるもの（選択肢1～3</w:t>
      </w:r>
      <w:r w:rsidR="00E324BF" w:rsidRPr="002711B7">
        <w:rPr>
          <w:rFonts w:ascii="ＭＳ Ｐゴシック" w:eastAsia="ＭＳ Ｐゴシック" w:hAnsi="ＭＳ Ｐゴシック"/>
        </w:rPr>
        <w:t>）</w:t>
      </w:r>
      <w:r w:rsidR="002A3241" w:rsidRPr="002711B7">
        <w:rPr>
          <w:rFonts w:ascii="ＭＳ Ｐゴシック" w:eastAsia="ＭＳ Ｐゴシック" w:hAnsi="ＭＳ Ｐゴシック" w:hint="eastAsia"/>
        </w:rPr>
        <w:t>すべてに○をつけて下さい。</w:t>
      </w:r>
    </w:p>
    <w:tbl>
      <w:tblPr>
        <w:tblStyle w:val="ab"/>
        <w:tblW w:w="9598" w:type="dxa"/>
        <w:tblInd w:w="370" w:type="dxa"/>
        <w:tblLayout w:type="fixed"/>
        <w:tblLook w:val="04A0" w:firstRow="1" w:lastRow="0" w:firstColumn="1" w:lastColumn="0" w:noHBand="0" w:noVBand="1"/>
      </w:tblPr>
      <w:tblGrid>
        <w:gridCol w:w="6684"/>
        <w:gridCol w:w="992"/>
        <w:gridCol w:w="984"/>
        <w:gridCol w:w="938"/>
      </w:tblGrid>
      <w:tr w:rsidR="002711B7" w:rsidRPr="002711B7" w14:paraId="18737E5C" w14:textId="77777777" w:rsidTr="00597BA2">
        <w:trPr>
          <w:cantSplit/>
          <w:trHeight w:val="2452"/>
        </w:trPr>
        <w:tc>
          <w:tcPr>
            <w:tcW w:w="6684" w:type="dxa"/>
          </w:tcPr>
          <w:p w14:paraId="3265199A" w14:textId="77777777" w:rsidR="00245EAA" w:rsidRPr="002711B7" w:rsidRDefault="00245EAA" w:rsidP="003F4466">
            <w:pPr>
              <w:jc w:val="left"/>
              <w:rPr>
                <w:rFonts w:ascii="ＭＳ Ｐゴシック" w:eastAsia="ＭＳ Ｐゴシック" w:hAnsi="ＭＳ Ｐゴシック"/>
              </w:rPr>
            </w:pPr>
          </w:p>
        </w:tc>
        <w:tc>
          <w:tcPr>
            <w:tcW w:w="992" w:type="dxa"/>
            <w:tcBorders>
              <w:right w:val="dashed" w:sz="4" w:space="0" w:color="auto"/>
            </w:tcBorders>
            <w:textDirection w:val="tbRlV"/>
          </w:tcPr>
          <w:p w14:paraId="1E18A26F" w14:textId="4292368B" w:rsidR="003F4466" w:rsidRPr="002711B7" w:rsidRDefault="003F4466" w:rsidP="003F4466">
            <w:pPr>
              <w:ind w:left="113" w:right="113"/>
              <w:jc w:val="left"/>
              <w:rPr>
                <w:rFonts w:ascii="ＭＳ Ｐゴシック" w:eastAsia="ＭＳ Ｐゴシック" w:hAnsi="ＭＳ Ｐゴシック"/>
              </w:rPr>
            </w:pPr>
            <w:r w:rsidRPr="002711B7">
              <w:rPr>
                <w:rFonts w:ascii="ＭＳ Ｐゴシック" w:eastAsia="ＭＳ Ｐゴシック" w:hAnsi="ＭＳ Ｐゴシック" w:hint="eastAsia"/>
              </w:rPr>
              <w:t>１．</w:t>
            </w:r>
            <w:r w:rsidR="000A4BD1" w:rsidRPr="002711B7">
              <w:rPr>
                <w:rFonts w:ascii="ＭＳ Ｐゴシック" w:eastAsia="ＭＳ Ｐゴシック" w:hAnsi="ＭＳ Ｐゴシック" w:hint="eastAsia"/>
              </w:rPr>
              <w:t>投資前</w:t>
            </w:r>
          </w:p>
          <w:p w14:paraId="3E152ABA" w14:textId="33250060" w:rsidR="003F4466" w:rsidRPr="002711B7" w:rsidRDefault="003F4466" w:rsidP="00486701">
            <w:pPr>
              <w:ind w:leftChars="54" w:left="113" w:right="113" w:firstLineChars="150" w:firstLine="315"/>
              <w:jc w:val="left"/>
              <w:rPr>
                <w:rFonts w:ascii="ＭＳ Ｐゴシック" w:eastAsia="ＭＳ Ｐゴシック" w:hAnsi="ＭＳ Ｐゴシック"/>
              </w:rPr>
            </w:pPr>
            <w:r w:rsidRPr="002711B7">
              <w:rPr>
                <w:rFonts w:ascii="ＭＳ Ｐゴシック" w:eastAsia="ＭＳ Ｐゴシック" w:hAnsi="ＭＳ Ｐゴシック" w:hint="eastAsia"/>
              </w:rPr>
              <w:t>(事前審査</w:t>
            </w:r>
            <w:r w:rsidR="008D3231">
              <w:rPr>
                <w:rFonts w:ascii="ＭＳ Ｐゴシック" w:eastAsia="ＭＳ Ｐゴシック" w:hAnsi="ＭＳ Ｐゴシック" w:hint="eastAsia"/>
              </w:rPr>
              <w:t>等</w:t>
            </w:r>
            <w:r w:rsidRPr="002711B7">
              <w:rPr>
                <w:rFonts w:ascii="ＭＳ Ｐゴシック" w:eastAsia="ＭＳ Ｐゴシック" w:hAnsi="ＭＳ Ｐゴシック" w:hint="eastAsia"/>
              </w:rPr>
              <w:t>)</w:t>
            </w:r>
            <w:r w:rsidR="00E324BF" w:rsidRPr="002711B7">
              <w:rPr>
                <w:rFonts w:ascii="ＭＳ Ｐゴシック" w:eastAsia="ＭＳ Ｐゴシック" w:hAnsi="ＭＳ Ｐゴシック" w:hint="eastAsia"/>
              </w:rPr>
              <w:t>に実施</w:t>
            </w:r>
          </w:p>
          <w:p w14:paraId="6B9401A8" w14:textId="3EF6BEDC" w:rsidR="00245EAA" w:rsidRPr="002711B7" w:rsidRDefault="00245EAA" w:rsidP="003F4466">
            <w:pPr>
              <w:ind w:left="113" w:right="113"/>
              <w:jc w:val="left"/>
              <w:rPr>
                <w:rFonts w:ascii="ＭＳ Ｐゴシック" w:eastAsia="ＭＳ Ｐゴシック" w:hAnsi="ＭＳ Ｐゴシック"/>
              </w:rPr>
            </w:pPr>
          </w:p>
        </w:tc>
        <w:tc>
          <w:tcPr>
            <w:tcW w:w="984" w:type="dxa"/>
            <w:tcBorders>
              <w:left w:val="dashed" w:sz="4" w:space="0" w:color="auto"/>
              <w:bottom w:val="single" w:sz="4" w:space="0" w:color="auto"/>
              <w:right w:val="dashed" w:sz="4" w:space="0" w:color="auto"/>
            </w:tcBorders>
            <w:textDirection w:val="tbRlV"/>
          </w:tcPr>
          <w:p w14:paraId="16EAC58B" w14:textId="36D27A63" w:rsidR="008D3231" w:rsidRDefault="007A6E7E" w:rsidP="00DF6EB7">
            <w:pPr>
              <w:ind w:left="113" w:right="113"/>
              <w:jc w:val="left"/>
              <w:rPr>
                <w:rFonts w:ascii="ＭＳ Ｐゴシック" w:eastAsia="ＭＳ Ｐゴシック" w:hAnsi="ＭＳ Ｐゴシック"/>
              </w:rPr>
            </w:pPr>
            <w:r w:rsidRPr="002711B7">
              <w:rPr>
                <w:rFonts w:ascii="ＭＳ Ｐゴシック" w:eastAsia="ＭＳ Ｐゴシック" w:hAnsi="ＭＳ Ｐゴシック" w:hint="eastAsia"/>
              </w:rPr>
              <w:t>２．</w:t>
            </w:r>
            <w:r w:rsidR="000A4BD1" w:rsidRPr="002711B7">
              <w:rPr>
                <w:rFonts w:ascii="ＭＳ Ｐゴシック" w:eastAsia="ＭＳ Ｐゴシック" w:hAnsi="ＭＳ Ｐゴシック" w:hint="eastAsia"/>
              </w:rPr>
              <w:t>投資</w:t>
            </w:r>
            <w:r w:rsidR="003F4466" w:rsidRPr="002711B7">
              <w:rPr>
                <w:rFonts w:ascii="ＭＳ Ｐゴシック" w:eastAsia="ＭＳ Ｐゴシック" w:hAnsi="ＭＳ Ｐゴシック" w:hint="eastAsia"/>
              </w:rPr>
              <w:t>期間中</w:t>
            </w:r>
          </w:p>
          <w:p w14:paraId="28108CA2" w14:textId="43AE05DA" w:rsidR="008C2956" w:rsidRPr="002711B7" w:rsidRDefault="008D3231" w:rsidP="00597BA2">
            <w:pPr>
              <w:ind w:left="113" w:right="113"/>
              <w:jc w:val="left"/>
              <w:rPr>
                <w:rFonts w:ascii="ＭＳ Ｐゴシック" w:eastAsia="ＭＳ Ｐゴシック" w:hAnsi="ＭＳ Ｐゴシック"/>
              </w:rPr>
            </w:pPr>
            <w:r>
              <w:rPr>
                <w:rFonts w:ascii="ＭＳ Ｐゴシック" w:eastAsia="ＭＳ Ｐゴシック" w:hAnsi="ＭＳ Ｐゴシック" w:hint="eastAsia"/>
              </w:rPr>
              <w:t>（</w:t>
            </w:r>
            <w:r w:rsidR="00DF6EB7">
              <w:rPr>
                <w:rFonts w:ascii="ＭＳ Ｐゴシック" w:eastAsia="ＭＳ Ｐゴシック" w:hAnsi="ＭＳ Ｐゴシック" w:hint="eastAsia"/>
              </w:rPr>
              <w:t>※</w:t>
            </w:r>
            <w:r w:rsidR="007718B9" w:rsidRPr="002711B7">
              <w:rPr>
                <w:rFonts w:ascii="ＭＳ Ｐゴシック" w:eastAsia="ＭＳ Ｐゴシック" w:hAnsi="ＭＳ Ｐゴシック" w:hint="eastAsia"/>
              </w:rPr>
              <w:t>モニタリング</w:t>
            </w:r>
            <w:r w:rsidR="007718B9" w:rsidRPr="002711B7">
              <w:rPr>
                <w:rFonts w:ascii="ＭＳ Ｐゴシック" w:eastAsia="ＭＳ Ｐゴシック" w:hAnsi="ＭＳ Ｐゴシック"/>
              </w:rPr>
              <w:t>）</w:t>
            </w:r>
            <w:r w:rsidR="007718B9" w:rsidRPr="002711B7">
              <w:rPr>
                <w:rFonts w:ascii="ＭＳ Ｐゴシック" w:eastAsia="ＭＳ Ｐゴシック" w:hAnsi="ＭＳ Ｐゴシック" w:hint="eastAsia"/>
              </w:rPr>
              <w:t>に</w:t>
            </w:r>
            <w:r w:rsidR="00E324BF" w:rsidRPr="002711B7">
              <w:rPr>
                <w:rFonts w:ascii="ＭＳ Ｐゴシック" w:eastAsia="ＭＳ Ｐゴシック" w:hAnsi="ＭＳ Ｐゴシック" w:hint="eastAsia"/>
              </w:rPr>
              <w:t>実施</w:t>
            </w:r>
          </w:p>
        </w:tc>
        <w:tc>
          <w:tcPr>
            <w:tcW w:w="938" w:type="dxa"/>
            <w:tcBorders>
              <w:left w:val="dashed" w:sz="4" w:space="0" w:color="auto"/>
              <w:bottom w:val="single" w:sz="4" w:space="0" w:color="auto"/>
            </w:tcBorders>
            <w:textDirection w:val="tbRlV"/>
          </w:tcPr>
          <w:p w14:paraId="51D86DCF" w14:textId="764AF218" w:rsidR="007A6E7E" w:rsidRPr="002711B7" w:rsidRDefault="007A6E7E" w:rsidP="003F4466">
            <w:pPr>
              <w:ind w:left="113" w:right="113"/>
              <w:jc w:val="left"/>
              <w:rPr>
                <w:rFonts w:ascii="ＭＳ Ｐゴシック" w:eastAsia="ＭＳ Ｐゴシック" w:hAnsi="ＭＳ Ｐゴシック"/>
              </w:rPr>
            </w:pPr>
            <w:r w:rsidRPr="002711B7">
              <w:rPr>
                <w:rFonts w:ascii="ＭＳ Ｐゴシック" w:eastAsia="ＭＳ Ｐゴシック" w:hAnsi="ＭＳ Ｐゴシック" w:hint="eastAsia"/>
              </w:rPr>
              <w:t>３．</w:t>
            </w:r>
            <w:r w:rsidR="000A4BD1" w:rsidRPr="002711B7">
              <w:rPr>
                <w:rFonts w:ascii="ＭＳ Ｐゴシック" w:eastAsia="ＭＳ Ｐゴシック" w:hAnsi="ＭＳ Ｐゴシック" w:hint="eastAsia"/>
              </w:rPr>
              <w:t>投資後</w:t>
            </w:r>
          </w:p>
          <w:p w14:paraId="1DEFED68" w14:textId="083CA07D" w:rsidR="00245EAA" w:rsidRPr="002711B7" w:rsidRDefault="007A6E7E" w:rsidP="00772544">
            <w:pPr>
              <w:ind w:leftChars="54" w:left="113" w:right="113" w:firstLineChars="100" w:firstLine="210"/>
              <w:jc w:val="left"/>
              <w:rPr>
                <w:rFonts w:ascii="ＭＳ Ｐゴシック" w:eastAsia="ＭＳ Ｐゴシック" w:hAnsi="ＭＳ Ｐゴシック"/>
              </w:rPr>
            </w:pPr>
            <w:r w:rsidRPr="002711B7">
              <w:rPr>
                <w:rFonts w:ascii="ＭＳ Ｐゴシック" w:eastAsia="ＭＳ Ｐゴシック" w:hAnsi="ＭＳ Ｐゴシック" w:hint="eastAsia"/>
              </w:rPr>
              <w:t>(投資終了時)</w:t>
            </w:r>
            <w:r w:rsidR="00E324BF" w:rsidRPr="002711B7">
              <w:rPr>
                <w:rFonts w:ascii="ＭＳ Ｐゴシック" w:eastAsia="ＭＳ Ｐゴシック" w:hAnsi="ＭＳ Ｐゴシック" w:hint="eastAsia"/>
              </w:rPr>
              <w:t>に実施</w:t>
            </w:r>
          </w:p>
        </w:tc>
      </w:tr>
      <w:tr w:rsidR="002711B7" w:rsidRPr="002711B7" w14:paraId="5BA29F36" w14:textId="77777777" w:rsidTr="00597BA2">
        <w:tc>
          <w:tcPr>
            <w:tcW w:w="6684" w:type="dxa"/>
          </w:tcPr>
          <w:p w14:paraId="3E9CBA9D" w14:textId="2E15F1E9" w:rsidR="00245EAA" w:rsidRPr="002711B7" w:rsidRDefault="00542787" w:rsidP="003F4466">
            <w:pPr>
              <w:ind w:left="193" w:hangingChars="92" w:hanging="193"/>
              <w:rPr>
                <w:rFonts w:ascii="ＭＳ Ｐゴシック" w:eastAsia="ＭＳ Ｐゴシック" w:hAnsi="ＭＳ Ｐゴシック"/>
              </w:rPr>
            </w:pPr>
            <w:r w:rsidRPr="002711B7">
              <w:rPr>
                <w:rFonts w:ascii="ＭＳ Ｐゴシック" w:eastAsia="ＭＳ Ｐゴシック" w:hAnsi="ＭＳ Ｐゴシック"/>
              </w:rPr>
              <w:t>a</w:t>
            </w:r>
            <w:r w:rsidR="00ED47C7" w:rsidRPr="002711B7">
              <w:rPr>
                <w:rFonts w:ascii="ＭＳ Ｐゴシック" w:eastAsia="ＭＳ Ｐゴシック" w:hAnsi="ＭＳ Ｐゴシック" w:hint="eastAsia"/>
              </w:rPr>
              <w:t>．</w:t>
            </w:r>
            <w:r w:rsidR="00F84BD7">
              <w:rPr>
                <w:rFonts w:ascii="ＭＳ Ｐゴシック" w:eastAsia="ＭＳ Ｐゴシック" w:hAnsi="ＭＳ Ｐゴシック" w:hint="eastAsia"/>
              </w:rPr>
              <w:t>投資</w:t>
            </w:r>
            <w:r w:rsidR="00ED47C7" w:rsidRPr="002711B7">
              <w:rPr>
                <w:rFonts w:ascii="ＭＳ Ｐゴシック" w:eastAsia="ＭＳ Ｐゴシック" w:hAnsi="ＭＳ Ｐゴシック" w:hint="eastAsia"/>
              </w:rPr>
              <w:t>によってもたらされる、社会面・環境面での</w:t>
            </w:r>
            <w:r w:rsidRPr="002711B7">
              <w:rPr>
                <w:rFonts w:ascii="ＭＳ Ｐゴシック" w:eastAsia="ＭＳ Ｐゴシック" w:hAnsi="ＭＳ Ｐゴシック" w:hint="eastAsia"/>
              </w:rPr>
              <w:t>課題解決に資する</w:t>
            </w:r>
            <w:r w:rsidRPr="002711B7">
              <w:rPr>
                <w:rFonts w:ascii="ＭＳ Ｐゴシック" w:eastAsia="ＭＳ Ｐゴシック" w:hAnsi="ＭＳ Ｐゴシック" w:hint="eastAsia"/>
                <w:b/>
                <w:u w:val="single"/>
              </w:rPr>
              <w:t>定量的</w:t>
            </w:r>
            <w:r w:rsidRPr="002711B7">
              <w:rPr>
                <w:rFonts w:ascii="ＭＳ Ｐゴシック" w:eastAsia="ＭＳ Ｐゴシック" w:hAnsi="ＭＳ Ｐゴシック" w:hint="eastAsia"/>
              </w:rPr>
              <w:t>な評価</w:t>
            </w:r>
            <w:r w:rsidR="00ED47C7" w:rsidRPr="002711B7">
              <w:rPr>
                <w:rFonts w:ascii="ＭＳ Ｐゴシック" w:eastAsia="ＭＳ Ｐゴシック" w:hAnsi="ＭＳ Ｐゴシック" w:hint="eastAsia"/>
              </w:rPr>
              <w:t>項目（</w:t>
            </w:r>
            <w:r w:rsidR="002B5EC3" w:rsidRPr="002711B7">
              <w:rPr>
                <w:rFonts w:ascii="ＭＳ Ｐゴシック" w:eastAsia="ＭＳ Ｐゴシック" w:hAnsi="ＭＳ Ｐゴシック" w:hint="eastAsia"/>
              </w:rPr>
              <w:t>例：</w:t>
            </w:r>
            <w:r w:rsidR="00ED47C7" w:rsidRPr="002711B7">
              <w:rPr>
                <w:rFonts w:ascii="ＭＳ Ｐゴシック" w:eastAsia="ＭＳ Ｐゴシック" w:hAnsi="ＭＳ Ｐゴシック" w:hint="eastAsia"/>
              </w:rPr>
              <w:t>受益者の人数、温室効果ガス排出削減量、資源有効活用量など）</w:t>
            </w:r>
          </w:p>
        </w:tc>
        <w:tc>
          <w:tcPr>
            <w:tcW w:w="992" w:type="dxa"/>
            <w:tcBorders>
              <w:right w:val="dashed" w:sz="4" w:space="0" w:color="auto"/>
            </w:tcBorders>
            <w:vAlign w:val="center"/>
          </w:tcPr>
          <w:p w14:paraId="1DAFE8FC" w14:textId="3341CBD8" w:rsidR="00245EAA" w:rsidRPr="002711B7" w:rsidRDefault="007A6E7E" w:rsidP="007A6E7E">
            <w:pPr>
              <w:jc w:val="center"/>
              <w:rPr>
                <w:rFonts w:ascii="ＭＳ Ｐゴシック" w:eastAsia="ＭＳ Ｐゴシック" w:hAnsi="ＭＳ Ｐゴシック"/>
              </w:rPr>
            </w:pPr>
            <w:r w:rsidRPr="002711B7">
              <w:rPr>
                <w:rFonts w:ascii="ＭＳ Ｐゴシック" w:eastAsia="ＭＳ Ｐゴシック" w:hAnsi="ＭＳ Ｐゴシック"/>
              </w:rPr>
              <w:t>1</w:t>
            </w:r>
          </w:p>
        </w:tc>
        <w:tc>
          <w:tcPr>
            <w:tcW w:w="984" w:type="dxa"/>
            <w:tcBorders>
              <w:left w:val="dashed" w:sz="4" w:space="0" w:color="auto"/>
              <w:right w:val="dashed" w:sz="4" w:space="0" w:color="auto"/>
            </w:tcBorders>
            <w:vAlign w:val="center"/>
          </w:tcPr>
          <w:p w14:paraId="0089DE1F" w14:textId="7E35E852" w:rsidR="00245EAA" w:rsidRPr="002711B7" w:rsidRDefault="007A6E7E" w:rsidP="007A6E7E">
            <w:pPr>
              <w:jc w:val="center"/>
              <w:rPr>
                <w:rFonts w:ascii="ＭＳ Ｐゴシック" w:eastAsia="ＭＳ Ｐゴシック" w:hAnsi="ＭＳ Ｐゴシック"/>
              </w:rPr>
            </w:pPr>
            <w:r w:rsidRPr="002711B7">
              <w:rPr>
                <w:rFonts w:ascii="ＭＳ Ｐゴシック" w:eastAsia="ＭＳ Ｐゴシック" w:hAnsi="ＭＳ Ｐゴシック"/>
              </w:rPr>
              <w:t>2</w:t>
            </w:r>
          </w:p>
        </w:tc>
        <w:tc>
          <w:tcPr>
            <w:tcW w:w="938" w:type="dxa"/>
            <w:tcBorders>
              <w:left w:val="dashed" w:sz="4" w:space="0" w:color="auto"/>
            </w:tcBorders>
            <w:vAlign w:val="center"/>
          </w:tcPr>
          <w:p w14:paraId="441B052E" w14:textId="751E7D3C" w:rsidR="00245EAA" w:rsidRPr="002711B7" w:rsidRDefault="007A6E7E" w:rsidP="007A6E7E">
            <w:pPr>
              <w:jc w:val="center"/>
              <w:rPr>
                <w:rFonts w:ascii="ＭＳ Ｐゴシック" w:eastAsia="ＭＳ Ｐゴシック" w:hAnsi="ＭＳ Ｐゴシック"/>
              </w:rPr>
            </w:pPr>
            <w:r w:rsidRPr="002711B7">
              <w:rPr>
                <w:rFonts w:ascii="ＭＳ Ｐゴシック" w:eastAsia="ＭＳ Ｐゴシック" w:hAnsi="ＭＳ Ｐゴシック"/>
              </w:rPr>
              <w:t>3</w:t>
            </w:r>
          </w:p>
        </w:tc>
      </w:tr>
      <w:tr w:rsidR="002711B7" w:rsidRPr="002711B7" w14:paraId="04B9BD72" w14:textId="77777777" w:rsidTr="00597BA2">
        <w:tc>
          <w:tcPr>
            <w:tcW w:w="6684" w:type="dxa"/>
          </w:tcPr>
          <w:p w14:paraId="08C2B655" w14:textId="48682E47" w:rsidR="003F4466" w:rsidRPr="002711B7" w:rsidRDefault="00542787" w:rsidP="003F4466">
            <w:pPr>
              <w:ind w:left="193" w:hangingChars="92" w:hanging="193"/>
              <w:rPr>
                <w:rFonts w:ascii="ＭＳ Ｐゴシック" w:eastAsia="ＭＳ Ｐゴシック" w:hAnsi="ＭＳ Ｐゴシック"/>
              </w:rPr>
            </w:pPr>
            <w:r w:rsidRPr="002711B7">
              <w:rPr>
                <w:rFonts w:ascii="ＭＳ Ｐゴシック" w:eastAsia="ＭＳ Ｐゴシック" w:hAnsi="ＭＳ Ｐゴシック"/>
              </w:rPr>
              <w:t>b</w:t>
            </w:r>
            <w:r w:rsidR="003F4466" w:rsidRPr="002711B7">
              <w:rPr>
                <w:rFonts w:ascii="ＭＳ Ｐゴシック" w:eastAsia="ＭＳ Ｐゴシック" w:hAnsi="ＭＳ Ｐゴシック" w:hint="eastAsia"/>
              </w:rPr>
              <w:t>．</w:t>
            </w:r>
            <w:r w:rsidR="00F84BD7">
              <w:rPr>
                <w:rFonts w:ascii="ＭＳ Ｐゴシック" w:eastAsia="ＭＳ Ｐゴシック" w:hAnsi="ＭＳ Ｐゴシック" w:hint="eastAsia"/>
              </w:rPr>
              <w:t>投資</w:t>
            </w:r>
            <w:r w:rsidR="003F4466" w:rsidRPr="002711B7">
              <w:rPr>
                <w:rFonts w:ascii="ＭＳ Ｐゴシック" w:eastAsia="ＭＳ Ｐゴシック" w:hAnsi="ＭＳ Ｐゴシック" w:hint="eastAsia"/>
              </w:rPr>
              <w:t>によって</w:t>
            </w:r>
            <w:r w:rsidR="00185F31">
              <w:rPr>
                <w:rFonts w:ascii="ＭＳ Ｐゴシック" w:eastAsia="ＭＳ Ｐゴシック" w:hAnsi="ＭＳ Ｐゴシック" w:hint="eastAsia"/>
              </w:rPr>
              <w:t>もたら</w:t>
            </w:r>
            <w:r w:rsidR="003F4466" w:rsidRPr="002711B7">
              <w:rPr>
                <w:rFonts w:ascii="ＭＳ Ｐゴシック" w:eastAsia="ＭＳ Ｐゴシック" w:hAnsi="ＭＳ Ｐゴシック" w:hint="eastAsia"/>
              </w:rPr>
              <w:t>される、社会面・環境面での</w:t>
            </w:r>
            <w:r w:rsidRPr="002711B7">
              <w:rPr>
                <w:rFonts w:ascii="ＭＳ Ｐゴシック" w:eastAsia="ＭＳ Ｐゴシック" w:hAnsi="ＭＳ Ｐゴシック" w:hint="eastAsia"/>
              </w:rPr>
              <w:t>課題解決に資する</w:t>
            </w:r>
            <w:r w:rsidRPr="002711B7">
              <w:rPr>
                <w:rFonts w:ascii="ＭＳ Ｐゴシック" w:eastAsia="ＭＳ Ｐゴシック" w:hAnsi="ＭＳ Ｐゴシック" w:hint="eastAsia"/>
                <w:b/>
                <w:u w:val="single"/>
              </w:rPr>
              <w:t>定性的</w:t>
            </w:r>
            <w:r w:rsidRPr="002711B7">
              <w:rPr>
                <w:rFonts w:ascii="ＭＳ Ｐゴシック" w:eastAsia="ＭＳ Ｐゴシック" w:hAnsi="ＭＳ Ｐゴシック" w:hint="eastAsia"/>
              </w:rPr>
              <w:t>な評価項目</w:t>
            </w:r>
            <w:r w:rsidR="003F4466" w:rsidRPr="002711B7">
              <w:rPr>
                <w:rFonts w:ascii="ＭＳ Ｐゴシック" w:eastAsia="ＭＳ Ｐゴシック" w:hAnsi="ＭＳ Ｐゴシック" w:hint="eastAsia"/>
              </w:rPr>
              <w:t>（</w:t>
            </w:r>
            <w:r w:rsidR="002B5EC3" w:rsidRPr="002711B7">
              <w:rPr>
                <w:rFonts w:ascii="ＭＳ Ｐゴシック" w:eastAsia="ＭＳ Ｐゴシック" w:hAnsi="ＭＳ Ｐゴシック" w:hint="eastAsia"/>
              </w:rPr>
              <w:t>例：</w:t>
            </w:r>
            <w:r w:rsidR="003F4466" w:rsidRPr="002711B7">
              <w:rPr>
                <w:rFonts w:ascii="ＭＳ Ｐゴシック" w:eastAsia="ＭＳ Ｐゴシック" w:hAnsi="ＭＳ Ｐゴシック" w:hint="eastAsia"/>
              </w:rPr>
              <w:t>地域活性化、女性活躍推進、障がい者支援、子どもの貧困対策、若者の雇用促進など）</w:t>
            </w:r>
          </w:p>
        </w:tc>
        <w:tc>
          <w:tcPr>
            <w:tcW w:w="992" w:type="dxa"/>
            <w:tcBorders>
              <w:right w:val="dashed" w:sz="4" w:space="0" w:color="auto"/>
            </w:tcBorders>
            <w:vAlign w:val="center"/>
          </w:tcPr>
          <w:p w14:paraId="30D99AF2" w14:textId="2A8E6359" w:rsidR="003F4466" w:rsidRPr="002711B7" w:rsidRDefault="003F4466" w:rsidP="003F4466">
            <w:pPr>
              <w:jc w:val="center"/>
              <w:rPr>
                <w:rFonts w:ascii="ＭＳ Ｐゴシック" w:eastAsia="ＭＳ Ｐゴシック" w:hAnsi="ＭＳ Ｐゴシック"/>
              </w:rPr>
            </w:pPr>
            <w:r w:rsidRPr="002711B7">
              <w:rPr>
                <w:rFonts w:ascii="ＭＳ Ｐゴシック" w:eastAsia="ＭＳ Ｐゴシック" w:hAnsi="ＭＳ Ｐゴシック"/>
              </w:rPr>
              <w:t>1</w:t>
            </w:r>
          </w:p>
        </w:tc>
        <w:tc>
          <w:tcPr>
            <w:tcW w:w="984" w:type="dxa"/>
            <w:tcBorders>
              <w:left w:val="dashed" w:sz="4" w:space="0" w:color="auto"/>
              <w:right w:val="dashed" w:sz="4" w:space="0" w:color="auto"/>
            </w:tcBorders>
            <w:vAlign w:val="center"/>
          </w:tcPr>
          <w:p w14:paraId="2719F501" w14:textId="3C155A9B" w:rsidR="003F4466" w:rsidRPr="002711B7" w:rsidRDefault="003F4466" w:rsidP="003F4466">
            <w:pPr>
              <w:jc w:val="center"/>
              <w:rPr>
                <w:rFonts w:ascii="ＭＳ Ｐゴシック" w:eastAsia="ＭＳ Ｐゴシック" w:hAnsi="ＭＳ Ｐゴシック"/>
              </w:rPr>
            </w:pPr>
            <w:r w:rsidRPr="002711B7">
              <w:rPr>
                <w:rFonts w:ascii="ＭＳ Ｐゴシック" w:eastAsia="ＭＳ Ｐゴシック" w:hAnsi="ＭＳ Ｐゴシック"/>
              </w:rPr>
              <w:t>2</w:t>
            </w:r>
          </w:p>
        </w:tc>
        <w:tc>
          <w:tcPr>
            <w:tcW w:w="938" w:type="dxa"/>
            <w:tcBorders>
              <w:left w:val="dashed" w:sz="4" w:space="0" w:color="auto"/>
            </w:tcBorders>
            <w:vAlign w:val="center"/>
          </w:tcPr>
          <w:p w14:paraId="29D8FEF5" w14:textId="67F3F621" w:rsidR="003F4466" w:rsidRPr="002711B7" w:rsidRDefault="003F4466" w:rsidP="003F4466">
            <w:pPr>
              <w:jc w:val="center"/>
              <w:rPr>
                <w:rFonts w:ascii="ＭＳ Ｐゴシック" w:eastAsia="ＭＳ Ｐゴシック" w:hAnsi="ＭＳ Ｐゴシック"/>
              </w:rPr>
            </w:pPr>
            <w:r w:rsidRPr="002711B7">
              <w:rPr>
                <w:rFonts w:ascii="ＭＳ Ｐゴシック" w:eastAsia="ＭＳ Ｐゴシック" w:hAnsi="ＭＳ Ｐゴシック"/>
              </w:rPr>
              <w:t>3</w:t>
            </w:r>
          </w:p>
        </w:tc>
      </w:tr>
      <w:tr w:rsidR="002711B7" w:rsidRPr="002711B7" w14:paraId="3693E1B1" w14:textId="77777777" w:rsidTr="00597BA2">
        <w:tc>
          <w:tcPr>
            <w:tcW w:w="6684" w:type="dxa"/>
          </w:tcPr>
          <w:p w14:paraId="64A579FB" w14:textId="7F4FA1ED" w:rsidR="003F4466" w:rsidRPr="002711B7" w:rsidRDefault="00542787" w:rsidP="003F4466">
            <w:pPr>
              <w:ind w:left="193" w:hangingChars="92" w:hanging="193"/>
              <w:rPr>
                <w:rFonts w:ascii="ＭＳ Ｐゴシック" w:eastAsia="ＭＳ Ｐゴシック" w:hAnsi="ＭＳ Ｐゴシック"/>
              </w:rPr>
            </w:pPr>
            <w:r w:rsidRPr="002711B7">
              <w:rPr>
                <w:rFonts w:ascii="ＭＳ Ｐゴシック" w:eastAsia="ＭＳ Ｐゴシック" w:hAnsi="ＭＳ Ｐゴシック"/>
              </w:rPr>
              <w:t>c</w:t>
            </w:r>
            <w:r w:rsidR="003F4466" w:rsidRPr="002711B7">
              <w:rPr>
                <w:rFonts w:ascii="ＭＳ Ｐゴシック" w:eastAsia="ＭＳ Ｐゴシック" w:hAnsi="ＭＳ Ｐゴシック" w:hint="eastAsia"/>
              </w:rPr>
              <w:t>．</w:t>
            </w:r>
            <w:r w:rsidR="00E522F9">
              <w:rPr>
                <w:rFonts w:ascii="ＭＳ Ｐゴシック" w:eastAsia="ＭＳ Ｐゴシック" w:hAnsi="ＭＳ Ｐゴシック" w:hint="eastAsia"/>
              </w:rPr>
              <w:t>投資</w:t>
            </w:r>
            <w:r w:rsidR="003F4466" w:rsidRPr="002711B7">
              <w:rPr>
                <w:rFonts w:ascii="ＭＳ Ｐゴシック" w:eastAsia="ＭＳ Ｐゴシック" w:hAnsi="ＭＳ Ｐゴシック" w:hint="eastAsia"/>
              </w:rPr>
              <w:t>によって</w:t>
            </w:r>
            <w:r w:rsidR="00B60787">
              <w:rPr>
                <w:rFonts w:ascii="ＭＳ Ｐゴシック" w:eastAsia="ＭＳ Ｐゴシック" w:hAnsi="ＭＳ Ｐゴシック" w:hint="eastAsia"/>
              </w:rPr>
              <w:t>もたら</w:t>
            </w:r>
            <w:r w:rsidR="003F4466" w:rsidRPr="002711B7">
              <w:rPr>
                <w:rFonts w:ascii="ＭＳ Ｐゴシック" w:eastAsia="ＭＳ Ｐゴシック" w:hAnsi="ＭＳ Ｐゴシック" w:hint="eastAsia"/>
              </w:rPr>
              <w:t>される可能性がある、社会面・環境面での</w:t>
            </w:r>
            <w:r w:rsidRPr="002711B7">
              <w:rPr>
                <w:rFonts w:ascii="ＭＳ Ｐゴシック" w:eastAsia="ＭＳ Ｐゴシック" w:hAnsi="ＭＳ Ｐゴシック" w:hint="eastAsia"/>
                <w:b/>
                <w:u w:val="single"/>
              </w:rPr>
              <w:t>ネガティブ</w:t>
            </w:r>
            <w:r w:rsidR="00265822">
              <w:rPr>
                <w:rFonts w:ascii="ＭＳ Ｐゴシック" w:eastAsia="ＭＳ Ｐゴシック" w:hAnsi="ＭＳ Ｐゴシック" w:hint="eastAsia"/>
                <w:b/>
                <w:u w:val="single"/>
              </w:rPr>
              <w:t>な</w:t>
            </w:r>
            <w:r w:rsidR="00E522F9">
              <w:rPr>
                <w:rFonts w:ascii="ＭＳ Ｐゴシック" w:eastAsia="ＭＳ Ｐゴシック" w:hAnsi="ＭＳ Ｐゴシック" w:hint="eastAsia"/>
                <w:b/>
                <w:u w:val="single"/>
              </w:rPr>
              <w:t>影響</w:t>
            </w:r>
            <w:r w:rsidR="002B5EC3" w:rsidRPr="002711B7">
              <w:rPr>
                <w:rFonts w:ascii="ＭＳ Ｐゴシック" w:eastAsia="ＭＳ Ｐゴシック" w:hAnsi="ＭＳ Ｐゴシック" w:hint="eastAsia"/>
              </w:rPr>
              <w:t>に関する</w:t>
            </w:r>
            <w:r w:rsidRPr="002711B7">
              <w:rPr>
                <w:rFonts w:ascii="ＭＳ Ｐゴシック" w:eastAsia="ＭＳ Ｐゴシック" w:hAnsi="ＭＳ Ｐゴシック" w:hint="eastAsia"/>
              </w:rPr>
              <w:t>評価</w:t>
            </w:r>
            <w:r w:rsidR="003F4466" w:rsidRPr="002711B7">
              <w:rPr>
                <w:rFonts w:ascii="ＭＳ Ｐゴシック" w:eastAsia="ＭＳ Ｐゴシック" w:hAnsi="ＭＳ Ｐゴシック" w:hint="eastAsia"/>
              </w:rPr>
              <w:t>項目（</w:t>
            </w:r>
            <w:r w:rsidR="002B5EC3" w:rsidRPr="002711B7">
              <w:rPr>
                <w:rFonts w:ascii="ＭＳ Ｐゴシック" w:eastAsia="ＭＳ Ｐゴシック" w:hAnsi="ＭＳ Ｐゴシック" w:hint="eastAsia"/>
              </w:rPr>
              <w:t>例：適正な</w:t>
            </w:r>
            <w:r w:rsidR="003F4466" w:rsidRPr="002711B7">
              <w:rPr>
                <w:rFonts w:ascii="ＭＳ Ｐゴシック" w:eastAsia="ＭＳ Ｐゴシック" w:hAnsi="ＭＳ Ｐゴシック" w:hint="eastAsia"/>
              </w:rPr>
              <w:t>労働環境</w:t>
            </w:r>
            <w:r w:rsidR="002B5EC3" w:rsidRPr="002711B7">
              <w:rPr>
                <w:rFonts w:ascii="ＭＳ Ｐゴシック" w:eastAsia="ＭＳ Ｐゴシック" w:hAnsi="ＭＳ Ｐゴシック" w:hint="eastAsia"/>
              </w:rPr>
              <w:t>か</w:t>
            </w:r>
            <w:r w:rsidR="003F4466" w:rsidRPr="002711B7">
              <w:rPr>
                <w:rFonts w:ascii="ＭＳ Ｐゴシック" w:eastAsia="ＭＳ Ｐゴシック" w:hAnsi="ＭＳ Ｐゴシック" w:hint="eastAsia"/>
              </w:rPr>
              <w:t>、</w:t>
            </w:r>
            <w:r w:rsidR="002B5EC3" w:rsidRPr="002711B7">
              <w:rPr>
                <w:rFonts w:ascii="ＭＳ Ｐゴシック" w:eastAsia="ＭＳ Ｐゴシック" w:hAnsi="ＭＳ Ｐゴシック" w:hint="eastAsia"/>
              </w:rPr>
              <w:t>新たな環境負荷の発生はないか、格差の増幅、公正な取引・</w:t>
            </w:r>
            <w:r w:rsidR="003F4466" w:rsidRPr="002711B7">
              <w:rPr>
                <w:rFonts w:ascii="ＭＳ Ｐゴシック" w:eastAsia="ＭＳ Ｐゴシック" w:hAnsi="ＭＳ Ｐゴシック" w:hint="eastAsia"/>
              </w:rPr>
              <w:t>調達基準</w:t>
            </w:r>
            <w:r w:rsidR="002B5EC3" w:rsidRPr="002711B7">
              <w:rPr>
                <w:rFonts w:ascii="ＭＳ Ｐゴシック" w:eastAsia="ＭＳ Ｐゴシック" w:hAnsi="ＭＳ Ｐゴシック" w:hint="eastAsia"/>
              </w:rPr>
              <w:t>があるか</w:t>
            </w:r>
            <w:r w:rsidR="003F4466" w:rsidRPr="002711B7">
              <w:rPr>
                <w:rFonts w:ascii="ＭＳ Ｐゴシック" w:eastAsia="ＭＳ Ｐゴシック" w:hAnsi="ＭＳ Ｐゴシック" w:hint="eastAsia"/>
              </w:rPr>
              <w:t>、地域</w:t>
            </w:r>
            <w:r w:rsidR="002B5EC3" w:rsidRPr="002711B7">
              <w:rPr>
                <w:rFonts w:ascii="ＭＳ Ｐゴシック" w:eastAsia="ＭＳ Ｐゴシック" w:hAnsi="ＭＳ Ｐゴシック" w:hint="eastAsia"/>
              </w:rPr>
              <w:t>経済での利害対立などはないか</w:t>
            </w:r>
            <w:r w:rsidR="003F4466" w:rsidRPr="002711B7">
              <w:rPr>
                <w:rFonts w:ascii="ＭＳ Ｐゴシック" w:eastAsia="ＭＳ Ｐゴシック" w:hAnsi="ＭＳ Ｐゴシック" w:hint="eastAsia"/>
              </w:rPr>
              <w:t>、など）</w:t>
            </w:r>
            <w:r w:rsidR="003F4466" w:rsidRPr="002711B7">
              <w:rPr>
                <w:rFonts w:ascii="ＭＳ Ｐゴシック" w:eastAsia="ＭＳ Ｐゴシック" w:hAnsi="ＭＳ Ｐゴシック"/>
              </w:rPr>
              <w:t xml:space="preserve"> </w:t>
            </w:r>
          </w:p>
        </w:tc>
        <w:tc>
          <w:tcPr>
            <w:tcW w:w="992" w:type="dxa"/>
            <w:tcBorders>
              <w:right w:val="dashed" w:sz="4" w:space="0" w:color="auto"/>
            </w:tcBorders>
            <w:vAlign w:val="center"/>
          </w:tcPr>
          <w:p w14:paraId="3B457B89" w14:textId="13147BDF" w:rsidR="003F4466" w:rsidRPr="002711B7" w:rsidRDefault="003F4466" w:rsidP="003F4466">
            <w:pPr>
              <w:jc w:val="center"/>
              <w:rPr>
                <w:rFonts w:ascii="ＭＳ Ｐゴシック" w:eastAsia="ＭＳ Ｐゴシック" w:hAnsi="ＭＳ Ｐゴシック"/>
              </w:rPr>
            </w:pPr>
            <w:r w:rsidRPr="002711B7">
              <w:rPr>
                <w:rFonts w:ascii="ＭＳ Ｐゴシック" w:eastAsia="ＭＳ Ｐゴシック" w:hAnsi="ＭＳ Ｐゴシック"/>
              </w:rPr>
              <w:t>1</w:t>
            </w:r>
          </w:p>
        </w:tc>
        <w:tc>
          <w:tcPr>
            <w:tcW w:w="984" w:type="dxa"/>
            <w:tcBorders>
              <w:left w:val="dashed" w:sz="4" w:space="0" w:color="auto"/>
              <w:right w:val="dashed" w:sz="4" w:space="0" w:color="auto"/>
            </w:tcBorders>
            <w:vAlign w:val="center"/>
          </w:tcPr>
          <w:p w14:paraId="73A0F914" w14:textId="32017632" w:rsidR="003F4466" w:rsidRPr="002711B7" w:rsidRDefault="003F4466" w:rsidP="003F4466">
            <w:pPr>
              <w:jc w:val="center"/>
              <w:rPr>
                <w:rFonts w:ascii="ＭＳ Ｐゴシック" w:eastAsia="ＭＳ Ｐゴシック" w:hAnsi="ＭＳ Ｐゴシック"/>
              </w:rPr>
            </w:pPr>
            <w:r w:rsidRPr="002711B7">
              <w:rPr>
                <w:rFonts w:ascii="ＭＳ Ｐゴシック" w:eastAsia="ＭＳ Ｐゴシック" w:hAnsi="ＭＳ Ｐゴシック"/>
              </w:rPr>
              <w:t>2</w:t>
            </w:r>
          </w:p>
        </w:tc>
        <w:tc>
          <w:tcPr>
            <w:tcW w:w="938" w:type="dxa"/>
            <w:tcBorders>
              <w:left w:val="dashed" w:sz="4" w:space="0" w:color="auto"/>
            </w:tcBorders>
            <w:vAlign w:val="center"/>
          </w:tcPr>
          <w:p w14:paraId="01806AF5" w14:textId="5718D5BE" w:rsidR="003F4466" w:rsidRPr="002711B7" w:rsidRDefault="003F4466" w:rsidP="003F4466">
            <w:pPr>
              <w:jc w:val="center"/>
              <w:rPr>
                <w:rFonts w:ascii="ＭＳ Ｐゴシック" w:eastAsia="ＭＳ Ｐゴシック" w:hAnsi="ＭＳ Ｐゴシック"/>
              </w:rPr>
            </w:pPr>
            <w:r w:rsidRPr="002711B7">
              <w:rPr>
                <w:rFonts w:ascii="ＭＳ Ｐゴシック" w:eastAsia="ＭＳ Ｐゴシック" w:hAnsi="ＭＳ Ｐゴシック"/>
              </w:rPr>
              <w:t>3</w:t>
            </w:r>
          </w:p>
        </w:tc>
      </w:tr>
      <w:tr w:rsidR="002711B7" w:rsidRPr="002711B7" w14:paraId="3BA8835F" w14:textId="77777777" w:rsidTr="00597BA2">
        <w:tc>
          <w:tcPr>
            <w:tcW w:w="6684" w:type="dxa"/>
          </w:tcPr>
          <w:p w14:paraId="100EDB11" w14:textId="5FD34BD4" w:rsidR="003F4466" w:rsidRPr="002711B7" w:rsidRDefault="00542787" w:rsidP="003F4466">
            <w:pPr>
              <w:ind w:left="193" w:hangingChars="92" w:hanging="193"/>
              <w:rPr>
                <w:rFonts w:ascii="ＭＳ Ｐゴシック" w:eastAsia="ＭＳ Ｐゴシック" w:hAnsi="ＭＳ Ｐゴシック"/>
              </w:rPr>
            </w:pPr>
            <w:r w:rsidRPr="002711B7">
              <w:rPr>
                <w:rFonts w:ascii="ＭＳ Ｐゴシック" w:eastAsia="ＭＳ Ｐゴシック" w:hAnsi="ＭＳ Ｐゴシック"/>
              </w:rPr>
              <w:t>d</w:t>
            </w:r>
            <w:r w:rsidR="003F4466" w:rsidRPr="002711B7">
              <w:rPr>
                <w:rFonts w:ascii="ＭＳ Ｐゴシック" w:eastAsia="ＭＳ Ｐゴシック" w:hAnsi="ＭＳ Ｐゴシック" w:hint="eastAsia"/>
              </w:rPr>
              <w:t>．その他</w:t>
            </w:r>
          </w:p>
          <w:p w14:paraId="1FD6C313" w14:textId="0D7A8F51" w:rsidR="00D534CF" w:rsidRPr="002711B7" w:rsidRDefault="003F4466">
            <w:pPr>
              <w:ind w:left="193" w:hangingChars="92" w:hanging="193"/>
              <w:jc w:val="left"/>
              <w:rPr>
                <w:rFonts w:ascii="ＭＳ Ｐゴシック" w:eastAsia="ＭＳ Ｐゴシック" w:hAnsi="ＭＳ Ｐゴシック"/>
              </w:rPr>
            </w:pPr>
            <w:r w:rsidRPr="002711B7">
              <w:rPr>
                <w:rFonts w:ascii="ＭＳ Ｐゴシック" w:eastAsia="ＭＳ Ｐゴシック" w:hAnsi="ＭＳ Ｐゴシック" w:hint="eastAsia"/>
              </w:rPr>
              <w:t>具体</w:t>
            </w:r>
            <w:r w:rsidR="00820674" w:rsidRPr="002711B7">
              <w:rPr>
                <w:rFonts w:ascii="ＭＳ Ｐゴシック" w:eastAsia="ＭＳ Ｐゴシック" w:hAnsi="ＭＳ Ｐゴシック" w:hint="eastAsia"/>
              </w:rPr>
              <w:t>的</w:t>
            </w:r>
            <w:r w:rsidRPr="002711B7">
              <w:rPr>
                <w:rFonts w:ascii="ＭＳ Ｐゴシック" w:eastAsia="ＭＳ Ｐゴシック" w:hAnsi="ＭＳ Ｐゴシック" w:hint="eastAsia"/>
              </w:rPr>
              <w:t xml:space="preserve">に：　　　　　　　　　　　　　　　　　　　　　　　　　　　　　　　　　　　　　　</w:t>
            </w:r>
          </w:p>
          <w:p w14:paraId="62460EFA" w14:textId="31D8DB49" w:rsidR="00373C65" w:rsidRPr="002711B7" w:rsidRDefault="00D534CF" w:rsidP="00295DD1">
            <w:pPr>
              <w:ind w:left="193" w:hangingChars="92" w:hanging="193"/>
              <w:jc w:val="left"/>
              <w:rPr>
                <w:rFonts w:ascii="ＭＳ Ｐゴシック" w:eastAsia="ＭＳ Ｐゴシック" w:hAnsi="ＭＳ Ｐゴシック"/>
              </w:rPr>
            </w:pPr>
            <w:r w:rsidRPr="002711B7">
              <w:rPr>
                <w:rFonts w:ascii="ＭＳ Ｐゴシック" w:eastAsia="ＭＳ Ｐゴシック" w:hAnsi="ＭＳ Ｐゴシック" w:hint="eastAsia"/>
              </w:rPr>
              <w:t xml:space="preserve">　　　　　　　　　　　　　　　　　　　　　　　　　　　　　　　　　　　　　　　　　　　　</w:t>
            </w:r>
          </w:p>
        </w:tc>
        <w:tc>
          <w:tcPr>
            <w:tcW w:w="992" w:type="dxa"/>
            <w:tcBorders>
              <w:right w:val="dashed" w:sz="4" w:space="0" w:color="auto"/>
            </w:tcBorders>
            <w:vAlign w:val="center"/>
          </w:tcPr>
          <w:p w14:paraId="34B983A8" w14:textId="389F8AD0" w:rsidR="003F4466" w:rsidRPr="002711B7" w:rsidRDefault="003F4466" w:rsidP="003F4466">
            <w:pPr>
              <w:jc w:val="center"/>
              <w:rPr>
                <w:rFonts w:ascii="ＭＳ Ｐゴシック" w:eastAsia="ＭＳ Ｐゴシック" w:hAnsi="ＭＳ Ｐゴシック"/>
              </w:rPr>
            </w:pPr>
            <w:r w:rsidRPr="002711B7">
              <w:rPr>
                <w:rFonts w:ascii="ＭＳ Ｐゴシック" w:eastAsia="ＭＳ Ｐゴシック" w:hAnsi="ＭＳ Ｐゴシック"/>
              </w:rPr>
              <w:t>1</w:t>
            </w:r>
          </w:p>
        </w:tc>
        <w:tc>
          <w:tcPr>
            <w:tcW w:w="984" w:type="dxa"/>
            <w:tcBorders>
              <w:left w:val="dashed" w:sz="4" w:space="0" w:color="auto"/>
              <w:right w:val="dashed" w:sz="4" w:space="0" w:color="auto"/>
            </w:tcBorders>
            <w:vAlign w:val="center"/>
          </w:tcPr>
          <w:p w14:paraId="4BFCA104" w14:textId="387E9AC3" w:rsidR="003F4466" w:rsidRPr="002711B7" w:rsidRDefault="003F4466" w:rsidP="003F4466">
            <w:pPr>
              <w:jc w:val="center"/>
              <w:rPr>
                <w:rFonts w:ascii="ＭＳ Ｐゴシック" w:eastAsia="ＭＳ Ｐゴシック" w:hAnsi="ＭＳ Ｐゴシック"/>
              </w:rPr>
            </w:pPr>
            <w:r w:rsidRPr="002711B7">
              <w:rPr>
                <w:rFonts w:ascii="ＭＳ Ｐゴシック" w:eastAsia="ＭＳ Ｐゴシック" w:hAnsi="ＭＳ Ｐゴシック"/>
              </w:rPr>
              <w:t>2</w:t>
            </w:r>
          </w:p>
        </w:tc>
        <w:tc>
          <w:tcPr>
            <w:tcW w:w="938" w:type="dxa"/>
            <w:tcBorders>
              <w:left w:val="dashed" w:sz="4" w:space="0" w:color="auto"/>
            </w:tcBorders>
            <w:vAlign w:val="center"/>
          </w:tcPr>
          <w:p w14:paraId="35BA0041" w14:textId="6EDE73C8" w:rsidR="003F4466" w:rsidRPr="002711B7" w:rsidRDefault="003F4466" w:rsidP="003F4466">
            <w:pPr>
              <w:jc w:val="center"/>
              <w:rPr>
                <w:rFonts w:ascii="ＭＳ Ｐゴシック" w:eastAsia="ＭＳ Ｐゴシック" w:hAnsi="ＭＳ Ｐゴシック"/>
              </w:rPr>
            </w:pPr>
            <w:r w:rsidRPr="002711B7">
              <w:rPr>
                <w:rFonts w:ascii="ＭＳ Ｐゴシック" w:eastAsia="ＭＳ Ｐゴシック" w:hAnsi="ＭＳ Ｐゴシック"/>
              </w:rPr>
              <w:t>3</w:t>
            </w:r>
          </w:p>
        </w:tc>
      </w:tr>
    </w:tbl>
    <w:p w14:paraId="2C6FAF75" w14:textId="06234687" w:rsidR="000A4BD1" w:rsidRPr="002711B7" w:rsidRDefault="000A4BD1" w:rsidP="007A6E7E">
      <w:pPr>
        <w:jc w:val="right"/>
        <w:rPr>
          <w:rFonts w:ascii="ＭＳ Ｐゴシック" w:eastAsia="ＭＳ Ｐゴシック" w:hAnsi="ＭＳ Ｐゴシック"/>
          <w:sz w:val="18"/>
          <w:szCs w:val="18"/>
        </w:rPr>
      </w:pPr>
      <w:r w:rsidRPr="002711B7">
        <w:rPr>
          <w:rFonts w:ascii="ＭＳ Ｐゴシック" w:eastAsia="ＭＳ Ｐゴシック" w:hAnsi="ＭＳ Ｐゴシック"/>
          <w:sz w:val="18"/>
          <w:szCs w:val="18"/>
        </w:rPr>
        <w:t>(</w:t>
      </w:r>
      <w:r w:rsidR="00DF6EB7">
        <w:rPr>
          <w:rFonts w:ascii="ＭＳ Ｐゴシック" w:eastAsia="ＭＳ Ｐゴシック" w:hAnsi="ＭＳ Ｐゴシック" w:hint="eastAsia"/>
          <w:sz w:val="18"/>
          <w:szCs w:val="18"/>
        </w:rPr>
        <w:t>※</w:t>
      </w:r>
      <w:r w:rsidRPr="002711B7">
        <w:rPr>
          <w:rFonts w:ascii="ＭＳ Ｐゴシック" w:eastAsia="ＭＳ Ｐゴシック" w:hAnsi="ＭＳ Ｐゴシック"/>
          <w:sz w:val="18"/>
          <w:szCs w:val="18"/>
        </w:rPr>
        <w:t>)</w:t>
      </w:r>
      <w:r w:rsidRPr="002711B7">
        <w:rPr>
          <w:rFonts w:ascii="ＭＳ Ｐゴシック" w:eastAsia="ＭＳ Ｐゴシック" w:hAnsi="ＭＳ Ｐゴシック" w:hint="eastAsia"/>
          <w:sz w:val="18"/>
          <w:szCs w:val="18"/>
        </w:rPr>
        <w:t>月次、年次等頻度は問いませんが定期的なモニタリングとして実施されているもの</w:t>
      </w:r>
    </w:p>
    <w:p w14:paraId="7BA0D5E8" w14:textId="77777777" w:rsidR="00B60787" w:rsidRDefault="00B60787" w:rsidP="00772544">
      <w:pPr>
        <w:rPr>
          <w:rFonts w:ascii="ＭＳ Ｐゴシック" w:eastAsia="ＭＳ Ｐゴシック" w:hAnsi="ＭＳ Ｐゴシック"/>
        </w:rPr>
      </w:pPr>
    </w:p>
    <w:p w14:paraId="4AACC825" w14:textId="77777777" w:rsidR="00B60787" w:rsidRDefault="00B60787" w:rsidP="00772544">
      <w:pPr>
        <w:rPr>
          <w:rFonts w:ascii="ＭＳ Ｐゴシック" w:eastAsia="ＭＳ Ｐゴシック" w:hAnsi="ＭＳ Ｐゴシック"/>
        </w:rPr>
      </w:pPr>
    </w:p>
    <w:p w14:paraId="50DC3796" w14:textId="4CB4DC37" w:rsidR="001F0202" w:rsidRDefault="001F0202" w:rsidP="00772544">
      <w:pPr>
        <w:rPr>
          <w:rFonts w:ascii="ＭＳ Ｐゴシック" w:eastAsia="ＭＳ Ｐゴシック" w:hAnsi="ＭＳ Ｐゴシック"/>
        </w:rPr>
      </w:pPr>
      <w:r>
        <w:rPr>
          <w:rFonts w:ascii="ＭＳ Ｐゴシック" w:eastAsia="ＭＳ Ｐゴシック" w:hAnsi="ＭＳ Ｐゴシック" w:hint="eastAsia"/>
        </w:rPr>
        <w:t>問</w:t>
      </w:r>
      <w:r w:rsidR="00C711D3">
        <w:rPr>
          <w:rFonts w:ascii="ＭＳ Ｐゴシック" w:eastAsia="ＭＳ Ｐゴシック" w:hAnsi="ＭＳ Ｐゴシック" w:hint="eastAsia"/>
        </w:rPr>
        <w:t>6</w:t>
      </w:r>
      <w:r>
        <w:rPr>
          <w:rFonts w:ascii="ＭＳ Ｐゴシック" w:eastAsia="ＭＳ Ｐゴシック" w:hAnsi="ＭＳ Ｐゴシック" w:hint="eastAsia"/>
        </w:rPr>
        <w:t>．</w:t>
      </w:r>
      <w:r w:rsidR="00C711D3">
        <w:rPr>
          <w:rFonts w:ascii="ＭＳ Ｐゴシック" w:eastAsia="ＭＳ Ｐゴシック" w:hAnsi="ＭＳ Ｐゴシック" w:hint="eastAsia"/>
        </w:rPr>
        <w:t>社会的インパクト</w:t>
      </w:r>
      <w:r w:rsidR="00794C2D" w:rsidRPr="00472DFC">
        <w:rPr>
          <w:rFonts w:ascii="ＭＳ Ｐゴシック" w:eastAsia="ＭＳ Ｐゴシック" w:hAnsi="ＭＳ Ｐゴシック" w:hint="eastAsia"/>
        </w:rPr>
        <w:t>投資の評価</w:t>
      </w:r>
      <w:r w:rsidR="00794C2D">
        <w:rPr>
          <w:rFonts w:ascii="ＭＳ Ｐゴシック" w:eastAsia="ＭＳ Ｐゴシック" w:hAnsi="ＭＳ Ｐゴシック" w:hint="eastAsia"/>
        </w:rPr>
        <w:t>で使用している主な「評価指標」を、３つまでご記入ください。</w:t>
      </w:r>
    </w:p>
    <w:p w14:paraId="63B21237" w14:textId="09C99E10" w:rsidR="00794C2D" w:rsidRPr="002711B7" w:rsidRDefault="00794C2D" w:rsidP="00457803">
      <w:pPr>
        <w:ind w:left="370" w:hangingChars="176" w:hanging="370"/>
        <w:rPr>
          <w:rFonts w:ascii="ＭＳ Ｐゴシック" w:eastAsia="ＭＳ Ｐゴシック" w:hAnsi="ＭＳ Ｐゴシック"/>
        </w:rPr>
      </w:pPr>
      <w:r>
        <w:rPr>
          <w:rFonts w:ascii="ＭＳ Ｐゴシック" w:eastAsia="ＭＳ Ｐゴシック" w:hAnsi="ＭＳ Ｐゴシック" w:hint="eastAsia"/>
        </w:rPr>
        <w:t xml:space="preserve">　　　　（例：</w:t>
      </w:r>
      <w:r w:rsidRPr="002711B7">
        <w:rPr>
          <w:rFonts w:ascii="ＭＳ Ｐゴシック" w:eastAsia="ＭＳ Ｐゴシック" w:hAnsi="ＭＳ Ｐゴシック" w:hint="eastAsia"/>
        </w:rPr>
        <w:t>受益者の人数、</w:t>
      </w:r>
      <w:r>
        <w:rPr>
          <w:rFonts w:ascii="ＭＳ Ｐゴシック" w:eastAsia="ＭＳ Ｐゴシック" w:hAnsi="ＭＳ Ｐゴシック" w:hint="eastAsia"/>
        </w:rPr>
        <w:t>受益者の満足度、</w:t>
      </w:r>
      <w:r w:rsidRPr="002711B7">
        <w:rPr>
          <w:rFonts w:ascii="ＭＳ Ｐゴシック" w:eastAsia="ＭＳ Ｐゴシック" w:hAnsi="ＭＳ Ｐゴシック" w:hint="eastAsia"/>
        </w:rPr>
        <w:t>温室効果ガス排出削減量、</w:t>
      </w:r>
      <w:r>
        <w:rPr>
          <w:rFonts w:ascii="ＭＳ Ｐゴシック" w:eastAsia="ＭＳ Ｐゴシック" w:hAnsi="ＭＳ Ｐゴシック" w:hint="eastAsia"/>
        </w:rPr>
        <w:t>所得の増加率など）</w:t>
      </w:r>
    </w:p>
    <w:tbl>
      <w:tblPr>
        <w:tblStyle w:val="ab"/>
        <w:tblW w:w="9548" w:type="dxa"/>
        <w:tblInd w:w="370" w:type="dxa"/>
        <w:tblBorders>
          <w:insideH w:val="none" w:sz="0" w:space="0" w:color="auto"/>
          <w:insideV w:val="none" w:sz="0" w:space="0" w:color="auto"/>
        </w:tblBorders>
        <w:tblLook w:val="04A0" w:firstRow="1" w:lastRow="0" w:firstColumn="1" w:lastColumn="0" w:noHBand="0" w:noVBand="1"/>
      </w:tblPr>
      <w:tblGrid>
        <w:gridCol w:w="3182"/>
        <w:gridCol w:w="3183"/>
        <w:gridCol w:w="3183"/>
      </w:tblGrid>
      <w:tr w:rsidR="00794C2D" w:rsidRPr="002711B7" w14:paraId="2D3E436F" w14:textId="77777777" w:rsidTr="008D7C38">
        <w:trPr>
          <w:trHeight w:val="838"/>
        </w:trPr>
        <w:tc>
          <w:tcPr>
            <w:tcW w:w="3182" w:type="dxa"/>
          </w:tcPr>
          <w:p w14:paraId="6DA9088B" w14:textId="2502A05C" w:rsidR="00794C2D" w:rsidRPr="002711B7" w:rsidRDefault="00794C2D" w:rsidP="00055B84">
            <w:pPr>
              <w:tabs>
                <w:tab w:val="left" w:pos="339"/>
              </w:tabs>
              <w:spacing w:before="20" w:after="20"/>
              <w:rPr>
                <w:rFonts w:ascii="ＭＳ Ｐゴシック" w:eastAsia="ＭＳ Ｐゴシック" w:hAnsi="ＭＳ Ｐゴシック"/>
              </w:rPr>
            </w:pPr>
            <w:r w:rsidRPr="002711B7">
              <w:rPr>
                <w:rFonts w:ascii="ＭＳ Ｐゴシック" w:eastAsia="ＭＳ Ｐゴシック" w:hAnsi="ＭＳ Ｐゴシック" w:hint="eastAsia"/>
              </w:rPr>
              <w:t>1.</w:t>
            </w:r>
            <w:r w:rsidRPr="002711B7">
              <w:rPr>
                <w:rFonts w:ascii="ＭＳ Ｐゴシック" w:eastAsia="ＭＳ Ｐゴシック" w:hAnsi="ＭＳ Ｐゴシック" w:hint="eastAsia"/>
              </w:rPr>
              <w:tab/>
            </w:r>
          </w:p>
        </w:tc>
        <w:tc>
          <w:tcPr>
            <w:tcW w:w="3183" w:type="dxa"/>
          </w:tcPr>
          <w:p w14:paraId="08B9BB6E" w14:textId="188AB349" w:rsidR="00794C2D" w:rsidRPr="002711B7" w:rsidRDefault="00794C2D" w:rsidP="00055B84">
            <w:pPr>
              <w:tabs>
                <w:tab w:val="left" w:pos="339"/>
              </w:tabs>
              <w:spacing w:before="20" w:after="20"/>
              <w:ind w:left="420" w:hangingChars="200" w:hanging="420"/>
              <w:rPr>
                <w:rFonts w:ascii="ＭＳ Ｐゴシック" w:eastAsia="ＭＳ Ｐゴシック" w:hAnsi="ＭＳ Ｐゴシック"/>
              </w:rPr>
            </w:pPr>
            <w:r w:rsidRPr="002711B7">
              <w:rPr>
                <w:rFonts w:ascii="ＭＳ Ｐゴシック" w:eastAsia="ＭＳ Ｐゴシック" w:hAnsi="ＭＳ Ｐゴシック" w:hint="eastAsia"/>
              </w:rPr>
              <w:t>2.</w:t>
            </w:r>
            <w:r w:rsidRPr="002711B7">
              <w:rPr>
                <w:rFonts w:ascii="ＭＳ Ｐゴシック" w:eastAsia="ＭＳ Ｐゴシック" w:hAnsi="ＭＳ Ｐゴシック" w:hint="eastAsia"/>
              </w:rPr>
              <w:tab/>
            </w:r>
          </w:p>
        </w:tc>
        <w:tc>
          <w:tcPr>
            <w:tcW w:w="3183" w:type="dxa"/>
          </w:tcPr>
          <w:p w14:paraId="5858130C" w14:textId="065D7E25" w:rsidR="00794C2D" w:rsidRPr="002711B7" w:rsidRDefault="00794C2D" w:rsidP="00055B84">
            <w:pPr>
              <w:tabs>
                <w:tab w:val="left" w:pos="339"/>
              </w:tabs>
              <w:spacing w:before="20" w:after="20"/>
              <w:ind w:left="420" w:hangingChars="200" w:hanging="420"/>
              <w:rPr>
                <w:rFonts w:ascii="ＭＳ Ｐゴシック" w:eastAsia="ＭＳ Ｐゴシック" w:hAnsi="ＭＳ Ｐゴシック"/>
              </w:rPr>
            </w:pPr>
            <w:r w:rsidRPr="002711B7">
              <w:rPr>
                <w:rFonts w:ascii="ＭＳ Ｐゴシック" w:eastAsia="ＭＳ Ｐゴシック" w:hAnsi="ＭＳ Ｐゴシック" w:hint="eastAsia"/>
              </w:rPr>
              <w:t>3.</w:t>
            </w:r>
            <w:r w:rsidRPr="002711B7">
              <w:rPr>
                <w:rFonts w:ascii="ＭＳ Ｐゴシック" w:eastAsia="ＭＳ Ｐゴシック" w:hAnsi="ＭＳ Ｐゴシック" w:hint="eastAsia"/>
              </w:rPr>
              <w:tab/>
            </w:r>
          </w:p>
        </w:tc>
      </w:tr>
    </w:tbl>
    <w:p w14:paraId="60573CBB" w14:textId="77777777" w:rsidR="00794C2D" w:rsidRDefault="00794C2D">
      <w:pPr>
        <w:widowControl/>
        <w:jc w:val="left"/>
        <w:rPr>
          <w:rFonts w:ascii="ＭＳ Ｐゴシック" w:eastAsia="ＭＳ Ｐゴシック" w:hAnsi="ＭＳ Ｐゴシック"/>
        </w:rPr>
      </w:pPr>
    </w:p>
    <w:p w14:paraId="2B1F77D1" w14:textId="1C67894D" w:rsidR="00794C2D" w:rsidRDefault="00794C2D">
      <w:pPr>
        <w:widowControl/>
        <w:jc w:val="left"/>
        <w:rPr>
          <w:rFonts w:ascii="ＭＳ Ｐゴシック" w:eastAsia="ＭＳ Ｐゴシック" w:hAnsi="ＭＳ Ｐゴシック"/>
        </w:rPr>
      </w:pPr>
    </w:p>
    <w:p w14:paraId="7399E827" w14:textId="517119FF" w:rsidR="00E812F6" w:rsidRPr="002711B7" w:rsidRDefault="009A2065" w:rsidP="008D7C38">
      <w:pPr>
        <w:widowControl/>
        <w:jc w:val="left"/>
        <w:rPr>
          <w:rFonts w:ascii="ＭＳ Ｐゴシック" w:eastAsia="ＭＳ Ｐゴシック" w:hAnsi="ＭＳ Ｐゴシック"/>
        </w:rPr>
      </w:pPr>
      <w:r w:rsidRPr="00C779A0" w:rsidDel="009A2065">
        <w:rPr>
          <w:rFonts w:ascii="ＭＳ Ｐゴシック" w:eastAsia="ＭＳ Ｐゴシック" w:hAnsi="ＭＳ Ｐゴシック"/>
          <w:szCs w:val="21"/>
        </w:rPr>
        <w:t xml:space="preserve"> </w:t>
      </w:r>
      <w:r w:rsidR="00C711D3">
        <w:rPr>
          <w:rFonts w:ascii="ＭＳ Ｐゴシック" w:eastAsia="ＭＳ Ｐゴシック" w:hAnsi="ＭＳ Ｐゴシック" w:hint="eastAsia"/>
          <w:szCs w:val="21"/>
        </w:rPr>
        <w:t>問7</w:t>
      </w:r>
      <w:r w:rsidR="00421E85" w:rsidRPr="002711B7">
        <w:rPr>
          <w:rFonts w:ascii="ＭＳ Ｐゴシック" w:eastAsia="ＭＳ Ｐゴシック" w:hAnsi="ＭＳ Ｐゴシック" w:hint="eastAsia"/>
          <w:szCs w:val="21"/>
        </w:rPr>
        <w:t>．</w:t>
      </w:r>
      <w:r w:rsidR="00C779A0">
        <w:rPr>
          <w:rFonts w:ascii="ＭＳ Ｐゴシック" w:eastAsia="ＭＳ Ｐゴシック" w:hAnsi="ＭＳ Ｐゴシック" w:hint="eastAsia"/>
        </w:rPr>
        <w:t>社会的インパクトの</w:t>
      </w:r>
      <w:r w:rsidR="00381082">
        <w:rPr>
          <w:rFonts w:ascii="ＭＳ Ｐゴシック" w:eastAsia="ＭＳ Ｐゴシック" w:hAnsi="ＭＳ Ｐゴシック" w:hint="eastAsia"/>
        </w:rPr>
        <w:t>評価</w:t>
      </w:r>
      <w:r w:rsidR="007718B9" w:rsidRPr="002711B7">
        <w:rPr>
          <w:rFonts w:ascii="ＭＳ Ｐゴシック" w:eastAsia="ＭＳ Ｐゴシック" w:hAnsi="ＭＳ Ｐゴシック" w:hint="eastAsia"/>
        </w:rPr>
        <w:t>結果の活用方法</w:t>
      </w:r>
      <w:r w:rsidR="00E812F6" w:rsidRPr="002711B7">
        <w:rPr>
          <w:rFonts w:ascii="ＭＳ Ｐゴシック" w:eastAsia="ＭＳ Ｐゴシック" w:hAnsi="ＭＳ Ｐゴシック" w:hint="eastAsia"/>
        </w:rPr>
        <w:t>について</w:t>
      </w:r>
      <w:r w:rsidR="00421E85" w:rsidRPr="002711B7">
        <w:rPr>
          <w:rFonts w:ascii="ＭＳ Ｐゴシック" w:eastAsia="ＭＳ Ｐゴシック" w:hAnsi="ＭＳ Ｐゴシック" w:hint="eastAsia"/>
        </w:rPr>
        <w:t>、</w:t>
      </w:r>
      <w:r w:rsidR="004474C0" w:rsidRPr="002711B7">
        <w:rPr>
          <w:rFonts w:ascii="ＭＳ Ｐゴシック" w:eastAsia="ＭＳ Ｐゴシック" w:hAnsi="ＭＳ Ｐゴシック" w:hint="eastAsia"/>
        </w:rPr>
        <w:t>あてはまるもの</w:t>
      </w:r>
      <w:r w:rsidR="00E812F6" w:rsidRPr="002711B7">
        <w:rPr>
          <w:rFonts w:ascii="ＭＳ Ｐゴシック" w:eastAsia="ＭＳ Ｐゴシック" w:hAnsi="ＭＳ Ｐゴシック" w:hint="eastAsia"/>
        </w:rPr>
        <w:t>すべて</w:t>
      </w:r>
      <w:r w:rsidR="002A3241" w:rsidRPr="002711B7">
        <w:rPr>
          <w:rFonts w:ascii="ＭＳ Ｐゴシック" w:eastAsia="ＭＳ Ｐゴシック" w:hAnsi="ＭＳ Ｐゴシック" w:hint="eastAsia"/>
        </w:rPr>
        <w:t>に</w:t>
      </w:r>
      <w:r w:rsidR="00E812F6" w:rsidRPr="002711B7">
        <w:rPr>
          <w:rFonts w:ascii="ＭＳ Ｐゴシック" w:eastAsia="ＭＳ Ｐゴシック" w:hAnsi="ＭＳ Ｐゴシック" w:hint="eastAsia"/>
        </w:rPr>
        <w:t>○</w:t>
      </w:r>
      <w:r w:rsidR="002A3241" w:rsidRPr="002711B7">
        <w:rPr>
          <w:rFonts w:ascii="ＭＳ Ｐゴシック" w:eastAsia="ＭＳ Ｐゴシック" w:hAnsi="ＭＳ Ｐゴシック" w:hint="eastAsia"/>
        </w:rPr>
        <w:t>を</w:t>
      </w:r>
      <w:r w:rsidR="00E812F6" w:rsidRPr="002711B7">
        <w:rPr>
          <w:rFonts w:ascii="ＭＳ Ｐゴシック" w:eastAsia="ＭＳ Ｐゴシック" w:hAnsi="ＭＳ Ｐゴシック" w:hint="eastAsia"/>
        </w:rPr>
        <w:t>つけて</w:t>
      </w:r>
      <w:r w:rsidR="00F6164C" w:rsidRPr="002711B7">
        <w:rPr>
          <w:rFonts w:ascii="ＭＳ Ｐゴシック" w:eastAsia="ＭＳ Ｐゴシック" w:hAnsi="ＭＳ Ｐゴシック" w:hint="eastAsia"/>
        </w:rPr>
        <w:t>下さい</w:t>
      </w:r>
      <w:r w:rsidR="00E812F6" w:rsidRPr="002711B7">
        <w:rPr>
          <w:rFonts w:ascii="ＭＳ Ｐゴシック" w:eastAsia="ＭＳ Ｐゴシック" w:hAnsi="ＭＳ Ｐゴシック" w:hint="eastAsia"/>
        </w:rPr>
        <w:t>。</w:t>
      </w:r>
    </w:p>
    <w:p w14:paraId="3FF252A5" w14:textId="66220970" w:rsidR="000A4BD1" w:rsidRPr="00C165CA" w:rsidRDefault="002D7BC0" w:rsidP="00457803">
      <w:pPr>
        <w:pStyle w:val="aa"/>
        <w:numPr>
          <w:ilvl w:val="0"/>
          <w:numId w:val="38"/>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C165CA">
        <w:rPr>
          <w:rFonts w:ascii="ＭＳ Ｐゴシック" w:eastAsia="ＭＳ Ｐゴシック" w:hAnsi="ＭＳ Ｐゴシック" w:hint="eastAsia"/>
        </w:rPr>
        <w:t>評価</w:t>
      </w:r>
      <w:r w:rsidR="000A4BD1" w:rsidRPr="00C165CA">
        <w:rPr>
          <w:rFonts w:ascii="ＭＳ Ｐゴシック" w:eastAsia="ＭＳ Ｐゴシック" w:hAnsi="ＭＳ Ｐゴシック" w:hint="eastAsia"/>
        </w:rPr>
        <w:t>結果を投資先</w:t>
      </w:r>
      <w:r w:rsidR="006C75CB" w:rsidRPr="00C165CA">
        <w:rPr>
          <w:rFonts w:ascii="ＭＳ Ｐゴシック" w:eastAsia="ＭＳ Ｐゴシック" w:hAnsi="ＭＳ Ｐゴシック" w:hint="eastAsia"/>
        </w:rPr>
        <w:t>と共有</w:t>
      </w:r>
      <w:r w:rsidR="000A4BD1" w:rsidRPr="00C165CA">
        <w:rPr>
          <w:rFonts w:ascii="ＭＳ Ｐゴシック" w:eastAsia="ＭＳ Ｐゴシック" w:hAnsi="ＭＳ Ｐゴシック" w:hint="eastAsia"/>
        </w:rPr>
        <w:t>している</w:t>
      </w:r>
    </w:p>
    <w:p w14:paraId="4E594A73" w14:textId="42D0ED85" w:rsidR="000A4BD1" w:rsidRPr="00C165CA" w:rsidRDefault="002D7BC0" w:rsidP="00457803">
      <w:pPr>
        <w:pStyle w:val="aa"/>
        <w:numPr>
          <w:ilvl w:val="0"/>
          <w:numId w:val="38"/>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C165CA">
        <w:rPr>
          <w:rFonts w:ascii="ＭＳ Ｐゴシック" w:eastAsia="ＭＳ Ｐゴシック" w:hAnsi="ＭＳ Ｐゴシック" w:hint="eastAsia"/>
        </w:rPr>
        <w:t>評価</w:t>
      </w:r>
      <w:r w:rsidR="000A4BD1" w:rsidRPr="00C165CA">
        <w:rPr>
          <w:rFonts w:ascii="ＭＳ Ｐゴシック" w:eastAsia="ＭＳ Ｐゴシック" w:hAnsi="ＭＳ Ｐゴシック" w:hint="eastAsia"/>
        </w:rPr>
        <w:t>結果を投資先</w:t>
      </w:r>
      <w:r w:rsidR="006C75CB" w:rsidRPr="00C165CA">
        <w:rPr>
          <w:rFonts w:ascii="ＭＳ Ｐゴシック" w:eastAsia="ＭＳ Ｐゴシック" w:hAnsi="ＭＳ Ｐゴシック" w:hint="eastAsia"/>
        </w:rPr>
        <w:t>と共有</w:t>
      </w:r>
      <w:r w:rsidR="000A4BD1" w:rsidRPr="00C165CA">
        <w:rPr>
          <w:rFonts w:ascii="ＭＳ Ｐゴシック" w:eastAsia="ＭＳ Ｐゴシック" w:hAnsi="ＭＳ Ｐゴシック" w:hint="eastAsia"/>
        </w:rPr>
        <w:t>し、</w:t>
      </w:r>
      <w:r w:rsidR="00154837" w:rsidRPr="00C165CA">
        <w:rPr>
          <w:rFonts w:ascii="ＭＳ Ｐゴシック" w:eastAsia="ＭＳ Ｐゴシック" w:hAnsi="ＭＳ Ｐゴシック" w:hint="eastAsia"/>
        </w:rPr>
        <w:t>事業の</w:t>
      </w:r>
      <w:r w:rsidR="000A4BD1" w:rsidRPr="00C165CA">
        <w:rPr>
          <w:rFonts w:ascii="ＭＳ Ｐゴシック" w:eastAsia="ＭＳ Ｐゴシック" w:hAnsi="ＭＳ Ｐゴシック" w:hint="eastAsia"/>
        </w:rPr>
        <w:t>改善方法をヒアリングしている</w:t>
      </w:r>
    </w:p>
    <w:p w14:paraId="5289F4B1" w14:textId="6434ED5E" w:rsidR="000A4BD1" w:rsidRPr="00C165CA" w:rsidRDefault="002D7BC0" w:rsidP="00457803">
      <w:pPr>
        <w:pStyle w:val="aa"/>
        <w:numPr>
          <w:ilvl w:val="0"/>
          <w:numId w:val="38"/>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C165CA">
        <w:rPr>
          <w:rFonts w:ascii="ＭＳ Ｐゴシック" w:eastAsia="ＭＳ Ｐゴシック" w:hAnsi="ＭＳ Ｐゴシック" w:hint="eastAsia"/>
        </w:rPr>
        <w:t>評価</w:t>
      </w:r>
      <w:r w:rsidR="000A4BD1" w:rsidRPr="00C165CA">
        <w:rPr>
          <w:rFonts w:ascii="ＭＳ Ｐゴシック" w:eastAsia="ＭＳ Ｐゴシック" w:hAnsi="ＭＳ Ｐゴシック" w:hint="eastAsia"/>
        </w:rPr>
        <w:t>結果を投資先</w:t>
      </w:r>
      <w:r w:rsidR="006C75CB" w:rsidRPr="00C165CA">
        <w:rPr>
          <w:rFonts w:ascii="ＭＳ Ｐゴシック" w:eastAsia="ＭＳ Ｐゴシック" w:hAnsi="ＭＳ Ｐゴシック" w:hint="eastAsia"/>
        </w:rPr>
        <w:t>と共有</w:t>
      </w:r>
      <w:r w:rsidR="000A4BD1" w:rsidRPr="00C165CA">
        <w:rPr>
          <w:rFonts w:ascii="ＭＳ Ｐゴシック" w:eastAsia="ＭＳ Ｐゴシック" w:hAnsi="ＭＳ Ｐゴシック" w:hint="eastAsia"/>
        </w:rPr>
        <w:t>し、</w:t>
      </w:r>
      <w:r w:rsidR="00154837" w:rsidRPr="00C165CA">
        <w:rPr>
          <w:rFonts w:ascii="ＭＳ Ｐゴシック" w:eastAsia="ＭＳ Ｐゴシック" w:hAnsi="ＭＳ Ｐゴシック" w:hint="eastAsia"/>
        </w:rPr>
        <w:t>事業の</w:t>
      </w:r>
      <w:r w:rsidR="000A4BD1" w:rsidRPr="00C165CA">
        <w:rPr>
          <w:rFonts w:ascii="ＭＳ Ｐゴシック" w:eastAsia="ＭＳ Ｐゴシック" w:hAnsi="ＭＳ Ｐゴシック" w:hint="eastAsia"/>
        </w:rPr>
        <w:t>改善方法を協働で検討している</w:t>
      </w:r>
    </w:p>
    <w:p w14:paraId="117D1F1E" w14:textId="77777777" w:rsidR="000A4BD1" w:rsidRPr="00C165CA" w:rsidRDefault="000A4BD1" w:rsidP="00457803">
      <w:pPr>
        <w:pStyle w:val="aa"/>
        <w:numPr>
          <w:ilvl w:val="0"/>
          <w:numId w:val="38"/>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C165CA">
        <w:rPr>
          <w:rFonts w:ascii="ＭＳ Ｐゴシック" w:eastAsia="ＭＳ Ｐゴシック" w:hAnsi="ＭＳ Ｐゴシック" w:hint="eastAsia"/>
        </w:rPr>
        <w:t>その他（具体的に：</w:t>
      </w:r>
      <w:r w:rsidRPr="00C165CA">
        <w:rPr>
          <w:rFonts w:ascii="ＭＳ Ｐゴシック" w:eastAsia="ＭＳ Ｐゴシック" w:hAnsi="ＭＳ Ｐゴシック"/>
        </w:rPr>
        <w:tab/>
      </w:r>
      <w:r w:rsidRPr="00C165CA">
        <w:rPr>
          <w:rFonts w:ascii="ＭＳ Ｐゴシック" w:eastAsia="ＭＳ Ｐゴシック" w:hAnsi="ＭＳ Ｐゴシック"/>
          <w:u w:val="single"/>
        </w:rPr>
        <w:tab/>
      </w:r>
      <w:r w:rsidRPr="00C165CA">
        <w:rPr>
          <w:rFonts w:ascii="ＭＳ Ｐゴシック" w:eastAsia="ＭＳ Ｐゴシック" w:hAnsi="ＭＳ Ｐゴシック"/>
          <w:u w:val="single"/>
        </w:rPr>
        <w:tab/>
      </w:r>
      <w:r w:rsidRPr="00C165CA">
        <w:rPr>
          <w:rFonts w:ascii="ＭＳ Ｐゴシック" w:eastAsia="ＭＳ Ｐゴシック" w:hAnsi="ＭＳ Ｐゴシック"/>
          <w:u w:val="single"/>
        </w:rPr>
        <w:tab/>
      </w:r>
      <w:r w:rsidRPr="00C165CA">
        <w:rPr>
          <w:rFonts w:ascii="ＭＳ Ｐゴシック" w:eastAsia="ＭＳ Ｐゴシック" w:hAnsi="ＭＳ Ｐゴシック" w:hint="eastAsia"/>
          <w:u w:val="single"/>
        </w:rPr>
        <w:tab/>
      </w:r>
      <w:r w:rsidRPr="00C165CA">
        <w:rPr>
          <w:rFonts w:ascii="ＭＳ Ｐゴシック" w:eastAsia="ＭＳ Ｐゴシック" w:hAnsi="ＭＳ Ｐゴシック" w:hint="eastAsia"/>
          <w:u w:val="single"/>
        </w:rPr>
        <w:tab/>
      </w:r>
      <w:r w:rsidRPr="00C165CA">
        <w:rPr>
          <w:rFonts w:ascii="ＭＳ Ｐゴシック" w:eastAsia="ＭＳ Ｐゴシック" w:hAnsi="ＭＳ Ｐゴシック" w:hint="eastAsia"/>
          <w:u w:val="single"/>
        </w:rPr>
        <w:tab/>
      </w:r>
      <w:r w:rsidRPr="00C165CA">
        <w:rPr>
          <w:rFonts w:ascii="ＭＳ Ｐゴシック" w:eastAsia="ＭＳ Ｐゴシック" w:hAnsi="ＭＳ Ｐゴシック" w:hint="eastAsia"/>
          <w:u w:val="single"/>
        </w:rPr>
        <w:tab/>
      </w:r>
      <w:r w:rsidRPr="00C165CA">
        <w:rPr>
          <w:rFonts w:ascii="ＭＳ Ｐゴシック" w:eastAsia="ＭＳ Ｐゴシック" w:hAnsi="ＭＳ Ｐゴシック"/>
          <w:u w:val="single"/>
        </w:rPr>
        <w:tab/>
      </w:r>
      <w:r w:rsidRPr="00C165CA">
        <w:rPr>
          <w:rFonts w:ascii="ＭＳ Ｐゴシック" w:eastAsia="ＭＳ Ｐゴシック" w:hAnsi="ＭＳ Ｐゴシック" w:hint="eastAsia"/>
        </w:rPr>
        <w:t>）</w:t>
      </w:r>
    </w:p>
    <w:p w14:paraId="52B9C91F" w14:textId="5D83181F" w:rsidR="007D3075" w:rsidRPr="00C165CA" w:rsidRDefault="002D7BC0" w:rsidP="00457803">
      <w:pPr>
        <w:pStyle w:val="aa"/>
        <w:numPr>
          <w:ilvl w:val="0"/>
          <w:numId w:val="38"/>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C165CA">
        <w:rPr>
          <w:rFonts w:ascii="ＭＳ Ｐゴシック" w:eastAsia="ＭＳ Ｐゴシック" w:hAnsi="ＭＳ Ｐゴシック" w:hint="eastAsia"/>
        </w:rPr>
        <w:t>評価</w:t>
      </w:r>
      <w:r w:rsidR="000A4BD1" w:rsidRPr="00C165CA">
        <w:rPr>
          <w:rFonts w:ascii="ＭＳ Ｐゴシック" w:eastAsia="ＭＳ Ｐゴシック" w:hAnsi="ＭＳ Ｐゴシック" w:hint="eastAsia"/>
        </w:rPr>
        <w:t>結果は投資</w:t>
      </w:r>
      <w:r w:rsidR="001A2CDB" w:rsidRPr="00C165CA">
        <w:rPr>
          <w:rFonts w:ascii="ＭＳ Ｐゴシック" w:eastAsia="ＭＳ Ｐゴシック" w:hAnsi="ＭＳ Ｐゴシック" w:hint="eastAsia"/>
        </w:rPr>
        <w:t>先</w:t>
      </w:r>
      <w:r w:rsidR="006C75CB" w:rsidRPr="00C165CA">
        <w:rPr>
          <w:rFonts w:ascii="ＭＳ Ｐゴシック" w:eastAsia="ＭＳ Ｐゴシック" w:hAnsi="ＭＳ Ｐゴシック" w:hint="eastAsia"/>
        </w:rPr>
        <w:t>と</w:t>
      </w:r>
      <w:r w:rsidR="000A4BD1" w:rsidRPr="00C165CA">
        <w:rPr>
          <w:rFonts w:ascii="ＭＳ Ｐゴシック" w:eastAsia="ＭＳ Ｐゴシック" w:hAnsi="ＭＳ Ｐゴシック" w:hint="eastAsia"/>
        </w:rPr>
        <w:t>は</w:t>
      </w:r>
      <w:r w:rsidR="006C75CB" w:rsidRPr="00C165CA">
        <w:rPr>
          <w:rFonts w:ascii="ＭＳ Ｐゴシック" w:eastAsia="ＭＳ Ｐゴシック" w:hAnsi="ＭＳ Ｐゴシック" w:hint="eastAsia"/>
        </w:rPr>
        <w:t>共有</w:t>
      </w:r>
      <w:r w:rsidR="000A4BD1" w:rsidRPr="00C165CA">
        <w:rPr>
          <w:rFonts w:ascii="ＭＳ Ｐゴシック" w:eastAsia="ＭＳ Ｐゴシック" w:hAnsi="ＭＳ Ｐゴシック" w:hint="eastAsia"/>
        </w:rPr>
        <w:t>していない</w:t>
      </w:r>
    </w:p>
    <w:p w14:paraId="332E4486" w14:textId="6FE3357F" w:rsidR="0025288C" w:rsidRDefault="0025288C">
      <w:pPr>
        <w:widowControl/>
        <w:jc w:val="left"/>
        <w:rPr>
          <w:rFonts w:ascii="ＭＳ Ｐゴシック" w:eastAsia="ＭＳ Ｐゴシック" w:hAnsi="ＭＳ Ｐゴシック"/>
          <w:szCs w:val="21"/>
        </w:rPr>
      </w:pPr>
    </w:p>
    <w:p w14:paraId="640A8319" w14:textId="70DF1F92" w:rsidR="00C711D3" w:rsidRPr="002711B7" w:rsidRDefault="00C711D3" w:rsidP="00C711D3">
      <w:pPr>
        <w:ind w:left="370" w:hangingChars="176" w:hanging="370"/>
        <w:rPr>
          <w:rFonts w:ascii="ＭＳ Ｐゴシック" w:eastAsia="ＭＳ Ｐゴシック" w:hAnsi="ＭＳ Ｐゴシック"/>
        </w:rPr>
      </w:pPr>
      <w:r w:rsidRPr="002711B7">
        <w:rPr>
          <w:rFonts w:ascii="ＭＳ Ｐゴシック" w:eastAsia="ＭＳ Ｐゴシック" w:hAnsi="ＭＳ Ｐゴシック" w:hint="eastAsia"/>
          <w:szCs w:val="21"/>
        </w:rPr>
        <w:lastRenderedPageBreak/>
        <w:t>問</w:t>
      </w:r>
      <w:r>
        <w:rPr>
          <w:rFonts w:ascii="ＭＳ Ｐゴシック" w:eastAsia="ＭＳ Ｐゴシック" w:hAnsi="ＭＳ Ｐゴシック" w:hint="eastAsia"/>
        </w:rPr>
        <w:t>8</w:t>
      </w:r>
      <w:r w:rsidRPr="002711B7">
        <w:rPr>
          <w:rFonts w:ascii="ＭＳ Ｐゴシック" w:eastAsia="ＭＳ Ｐゴシック" w:hAnsi="ＭＳ Ｐゴシック" w:hint="eastAsia"/>
          <w:szCs w:val="21"/>
        </w:rPr>
        <w:t>．</w:t>
      </w:r>
      <w:r w:rsidRPr="002711B7">
        <w:rPr>
          <w:rFonts w:ascii="ＭＳ Ｐゴシック" w:eastAsia="ＭＳ Ｐゴシック" w:hAnsi="ＭＳ Ｐゴシック" w:hint="eastAsia"/>
        </w:rPr>
        <w:t>貴社では、社会</w:t>
      </w:r>
      <w:r>
        <w:rPr>
          <w:rFonts w:ascii="ＭＳ Ｐゴシック" w:eastAsia="ＭＳ Ｐゴシック" w:hAnsi="ＭＳ Ｐゴシック" w:hint="eastAsia"/>
        </w:rPr>
        <w:t>的インパクト投資につ</w:t>
      </w:r>
      <w:r w:rsidRPr="002711B7">
        <w:rPr>
          <w:rFonts w:ascii="ＭＳ Ｐゴシック" w:eastAsia="ＭＳ Ｐゴシック" w:hAnsi="ＭＳ Ｐゴシック" w:hint="eastAsia"/>
        </w:rPr>
        <w:t>いて、なんらかの開示をしておられますか。</w:t>
      </w:r>
      <w:r w:rsidRPr="002711B7">
        <w:rPr>
          <w:rFonts w:ascii="ＭＳ Ｐゴシック" w:eastAsia="ＭＳ Ｐゴシック" w:hAnsi="ＭＳ Ｐゴシック"/>
        </w:rPr>
        <w:br/>
      </w:r>
      <w:r w:rsidRPr="002711B7">
        <w:rPr>
          <w:rFonts w:ascii="ＭＳ Ｐゴシック" w:eastAsia="ＭＳ Ｐゴシック" w:hAnsi="ＭＳ Ｐゴシック" w:hint="eastAsia"/>
        </w:rPr>
        <w:t>あてはまるものをすべて選んで○をつけて下さい。</w:t>
      </w:r>
    </w:p>
    <w:p w14:paraId="02543911" w14:textId="77777777" w:rsidR="00C711D3" w:rsidRPr="002711B7" w:rsidRDefault="00C711D3" w:rsidP="00C711D3">
      <w:pPr>
        <w:pStyle w:val="aa"/>
        <w:numPr>
          <w:ilvl w:val="0"/>
          <w:numId w:val="40"/>
        </w:numPr>
        <w:pBdr>
          <w:top w:val="single" w:sz="4" w:space="1" w:color="auto"/>
          <w:left w:val="single" w:sz="4" w:space="4" w:color="auto"/>
          <w:bottom w:val="single" w:sz="4" w:space="1" w:color="auto"/>
          <w:right w:val="single" w:sz="4" w:space="0" w:color="auto"/>
        </w:pBdr>
        <w:ind w:leftChars="0" w:rightChars="998" w:right="2096"/>
        <w:rPr>
          <w:rFonts w:ascii="ＭＳ Ｐゴシック" w:eastAsia="ＭＳ Ｐゴシック" w:hAnsi="ＭＳ Ｐゴシック"/>
        </w:rPr>
      </w:pPr>
      <w:r w:rsidRPr="002711B7">
        <w:rPr>
          <w:rFonts w:ascii="ＭＳ Ｐゴシック" w:eastAsia="ＭＳ Ｐゴシック" w:hAnsi="ＭＳ Ｐゴシック"/>
          <w:noProof/>
        </w:rPr>
        <mc:AlternateContent>
          <mc:Choice Requires="wps">
            <w:drawing>
              <wp:anchor distT="0" distB="0" distL="114300" distR="114300" simplePos="0" relativeHeight="251726336" behindDoc="0" locked="0" layoutInCell="1" allowOverlap="1" wp14:anchorId="7D0306DE" wp14:editId="782B7D56">
                <wp:simplePos x="0" y="0"/>
                <wp:positionH relativeFrom="column">
                  <wp:posOffset>5462270</wp:posOffset>
                </wp:positionH>
                <wp:positionV relativeFrom="paragraph">
                  <wp:posOffset>102235</wp:posOffset>
                </wp:positionV>
                <wp:extent cx="1089025" cy="1240155"/>
                <wp:effectExtent l="304800" t="0" r="15875" b="17145"/>
                <wp:wrapNone/>
                <wp:docPr id="4" name="角丸四角形吹き出し 15"/>
                <wp:cNvGraphicFramePr/>
                <a:graphic xmlns:a="http://schemas.openxmlformats.org/drawingml/2006/main">
                  <a:graphicData uri="http://schemas.microsoft.com/office/word/2010/wordprocessingShape">
                    <wps:wsp>
                      <wps:cNvSpPr/>
                      <wps:spPr>
                        <a:xfrm>
                          <a:off x="0" y="0"/>
                          <a:ext cx="1089025" cy="1240155"/>
                        </a:xfrm>
                        <a:prstGeom prst="wedgeRoundRectCallout">
                          <a:avLst>
                            <a:gd name="adj1" fmla="val -77410"/>
                            <a:gd name="adj2" fmla="val 29155"/>
                            <a:gd name="adj3" fmla="val 16667"/>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FFFDE1" w14:textId="77777777" w:rsidR="005303CD" w:rsidRPr="00457803" w:rsidRDefault="005303CD" w:rsidP="00C711D3">
                            <w:pPr>
                              <w:jc w:val="center"/>
                              <w:rPr>
                                <w:rFonts w:ascii="HG丸ｺﾞｼｯｸM-PRO" w:eastAsia="HG丸ｺﾞｼｯｸM-PRO" w:hAnsi="HG丸ｺﾞｼｯｸM-PRO"/>
                                <w:color w:val="000000" w:themeColor="text1"/>
                              </w:rPr>
                            </w:pPr>
                            <w:r w:rsidRPr="00457803">
                              <w:rPr>
                                <w:rFonts w:ascii="HG丸ｺﾞｼｯｸM-PRO" w:eastAsia="HG丸ｺﾞｼｯｸM-PRO" w:hAnsi="HG丸ｺﾞｼｯｸM-PRO"/>
                                <w:color w:val="000000" w:themeColor="text1"/>
                              </w:rPr>
                              <w:t>1</w:t>
                            </w:r>
                            <w:r w:rsidRPr="00457803">
                              <w:rPr>
                                <w:rFonts w:ascii="HG丸ｺﾞｼｯｸM-PRO" w:eastAsia="HG丸ｺﾞｼｯｸM-PRO" w:hAnsi="HG丸ｺﾞｼｯｸM-PRO" w:hint="eastAsia"/>
                                <w:color w:val="000000" w:themeColor="text1"/>
                              </w:rPr>
                              <w:t>～</w:t>
                            </w:r>
                            <w:r w:rsidRPr="00457803">
                              <w:rPr>
                                <w:rFonts w:ascii="HG丸ｺﾞｼｯｸM-PRO" w:eastAsia="HG丸ｺﾞｼｯｸM-PRO" w:hAnsi="HG丸ｺﾞｼｯｸM-PRO"/>
                                <w:color w:val="000000" w:themeColor="text1"/>
                              </w:rPr>
                              <w:t>3</w:t>
                            </w:r>
                            <w:r w:rsidRPr="00457803">
                              <w:rPr>
                                <w:rFonts w:ascii="HG丸ｺﾞｼｯｸM-PRO" w:eastAsia="HG丸ｺﾞｼｯｸM-PRO" w:hAnsi="HG丸ｺﾞｼｯｸM-PRO" w:hint="eastAsia"/>
                                <w:color w:val="000000" w:themeColor="text1"/>
                              </w:rPr>
                              <w:t>に</w:t>
                            </w:r>
                          </w:p>
                          <w:p w14:paraId="39BB5DCE" w14:textId="77777777" w:rsidR="005303CD" w:rsidRPr="00457803" w:rsidRDefault="005303CD" w:rsidP="00C711D3">
                            <w:pPr>
                              <w:jc w:val="center"/>
                              <w:rPr>
                                <w:rFonts w:ascii="HG丸ｺﾞｼｯｸM-PRO" w:eastAsia="HG丸ｺﾞｼｯｸM-PRO" w:hAnsi="HG丸ｺﾞｼｯｸM-PRO"/>
                                <w:color w:val="000000" w:themeColor="text1"/>
                              </w:rPr>
                            </w:pPr>
                            <w:r w:rsidRPr="00457803">
                              <w:rPr>
                                <w:rFonts w:ascii="HG丸ｺﾞｼｯｸM-PRO" w:eastAsia="HG丸ｺﾞｼｯｸM-PRO" w:hAnsi="HG丸ｺﾞｼｯｸM-PRO" w:hint="eastAsia"/>
                                <w:color w:val="000000" w:themeColor="text1"/>
                              </w:rPr>
                              <w:t>○をつけた方にお尋ねします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306DE" id="_x0000_s1030" type="#_x0000_t62" style="position:absolute;left:0;text-align:left;margin-left:430.1pt;margin-top:8.05pt;width:85.75pt;height:97.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" adj="-5921,17097" filled="f" strokecolor="#a5a5a5 [2092]" strokeweight="2pt">
                <v:textbox>
                  <w:txbxContent>
                    <w:p w14:paraId="2AFFFDE1" w14:textId="77777777" w:rsidR="005303CD" w:rsidRPr="00457803" w:rsidRDefault="005303CD" w:rsidP="00C711D3">
                      <w:pPr>
                        <w:jc w:val="center"/>
                        <w:rPr>
                          <w:rFonts w:ascii="HG丸ｺﾞｼｯｸM-PRO" w:eastAsia="HG丸ｺﾞｼｯｸM-PRO" w:hAnsi="HG丸ｺﾞｼｯｸM-PRO"/>
                          <w:color w:val="000000" w:themeColor="text1"/>
                        </w:rPr>
                      </w:pPr>
                      <w:r w:rsidRPr="00457803">
                        <w:rPr>
                          <w:rFonts w:ascii="HG丸ｺﾞｼｯｸM-PRO" w:eastAsia="HG丸ｺﾞｼｯｸM-PRO" w:hAnsi="HG丸ｺﾞｼｯｸM-PRO"/>
                          <w:color w:val="000000" w:themeColor="text1"/>
                        </w:rPr>
                        <w:t>1</w:t>
                      </w:r>
                      <w:r w:rsidRPr="00457803">
                        <w:rPr>
                          <w:rFonts w:ascii="HG丸ｺﾞｼｯｸM-PRO" w:eastAsia="HG丸ｺﾞｼｯｸM-PRO" w:hAnsi="HG丸ｺﾞｼｯｸM-PRO" w:hint="eastAsia"/>
                          <w:color w:val="000000" w:themeColor="text1"/>
                        </w:rPr>
                        <w:t>～</w:t>
                      </w:r>
                      <w:r w:rsidRPr="00457803">
                        <w:rPr>
                          <w:rFonts w:ascii="HG丸ｺﾞｼｯｸM-PRO" w:eastAsia="HG丸ｺﾞｼｯｸM-PRO" w:hAnsi="HG丸ｺﾞｼｯｸM-PRO"/>
                          <w:color w:val="000000" w:themeColor="text1"/>
                        </w:rPr>
                        <w:t>3</w:t>
                      </w:r>
                      <w:r w:rsidRPr="00457803">
                        <w:rPr>
                          <w:rFonts w:ascii="HG丸ｺﾞｼｯｸM-PRO" w:eastAsia="HG丸ｺﾞｼｯｸM-PRO" w:hAnsi="HG丸ｺﾞｼｯｸM-PRO" w:hint="eastAsia"/>
                          <w:color w:val="000000" w:themeColor="text1"/>
                        </w:rPr>
                        <w:t>に</w:t>
                      </w:r>
                    </w:p>
                    <w:p w14:paraId="39BB5DCE" w14:textId="77777777" w:rsidR="005303CD" w:rsidRPr="00457803" w:rsidRDefault="005303CD" w:rsidP="00C711D3">
                      <w:pPr>
                        <w:jc w:val="center"/>
                        <w:rPr>
                          <w:rFonts w:ascii="HG丸ｺﾞｼｯｸM-PRO" w:eastAsia="HG丸ｺﾞｼｯｸM-PRO" w:hAnsi="HG丸ｺﾞｼｯｸM-PRO"/>
                          <w:color w:val="000000" w:themeColor="text1"/>
                        </w:rPr>
                      </w:pPr>
                      <w:r w:rsidRPr="00457803">
                        <w:rPr>
                          <w:rFonts w:ascii="HG丸ｺﾞｼｯｸM-PRO" w:eastAsia="HG丸ｺﾞｼｯｸM-PRO" w:hAnsi="HG丸ｺﾞｼｯｸM-PRO" w:hint="eastAsia"/>
                          <w:color w:val="000000" w:themeColor="text1"/>
                        </w:rPr>
                        <w:t>○をつけた方にお尋ねします</w:t>
                      </w:r>
                    </w:p>
                  </w:txbxContent>
                </v:textbox>
              </v:shape>
            </w:pict>
          </mc:Fallback>
        </mc:AlternateContent>
      </w:r>
      <w:r w:rsidRPr="002711B7">
        <w:rPr>
          <w:rFonts w:ascii="ＭＳ Ｐゴシック" w:eastAsia="ＭＳ Ｐゴシック" w:hAnsi="ＭＳ Ｐゴシック"/>
          <w:noProof/>
        </w:rPr>
        <mc:AlternateContent>
          <mc:Choice Requires="wps">
            <w:drawing>
              <wp:anchor distT="0" distB="0" distL="114300" distR="114300" simplePos="0" relativeHeight="251729408" behindDoc="0" locked="0" layoutInCell="1" allowOverlap="1" wp14:anchorId="377454D6" wp14:editId="04E774AE">
                <wp:simplePos x="0" y="0"/>
                <wp:positionH relativeFrom="column">
                  <wp:posOffset>2857164</wp:posOffset>
                </wp:positionH>
                <wp:positionV relativeFrom="paragraph">
                  <wp:posOffset>130511</wp:posOffset>
                </wp:positionV>
                <wp:extent cx="2238786" cy="1255059"/>
                <wp:effectExtent l="38100" t="38100" r="123825" b="97790"/>
                <wp:wrapNone/>
                <wp:docPr id="5" name="フリーフォーム 13"/>
                <wp:cNvGraphicFramePr/>
                <a:graphic xmlns:a="http://schemas.openxmlformats.org/drawingml/2006/main">
                  <a:graphicData uri="http://schemas.microsoft.com/office/word/2010/wordprocessingShape">
                    <wps:wsp>
                      <wps:cNvSpPr/>
                      <wps:spPr>
                        <a:xfrm>
                          <a:off x="0" y="0"/>
                          <a:ext cx="2238786" cy="1255059"/>
                        </a:xfrm>
                        <a:custGeom>
                          <a:avLst/>
                          <a:gdLst>
                            <a:gd name="connsiteX0" fmla="*/ 0 w 2234316"/>
                            <a:gd name="connsiteY0" fmla="*/ 7952 h 1033670"/>
                            <a:gd name="connsiteX1" fmla="*/ 0 w 2234316"/>
                            <a:gd name="connsiteY1" fmla="*/ 7952 h 1033670"/>
                            <a:gd name="connsiteX2" fmla="*/ 2234316 w 2234316"/>
                            <a:gd name="connsiteY2" fmla="*/ 0 h 1033670"/>
                            <a:gd name="connsiteX3" fmla="*/ 2234316 w 2234316"/>
                            <a:gd name="connsiteY3" fmla="*/ 1033670 h 1033670"/>
                          </a:gdLst>
                          <a:ahLst/>
                          <a:cxnLst>
                            <a:cxn ang="0">
                              <a:pos x="connsiteX0" y="connsiteY0"/>
                            </a:cxn>
                            <a:cxn ang="0">
                              <a:pos x="connsiteX1" y="connsiteY1"/>
                            </a:cxn>
                            <a:cxn ang="0">
                              <a:pos x="connsiteX2" y="connsiteY2"/>
                            </a:cxn>
                            <a:cxn ang="0">
                              <a:pos x="connsiteX3" y="connsiteY3"/>
                            </a:cxn>
                          </a:cxnLst>
                          <a:rect l="l" t="t" r="r" b="b"/>
                          <a:pathLst>
                            <a:path w="2234316" h="1033670">
                              <a:moveTo>
                                <a:pt x="0" y="7952"/>
                              </a:moveTo>
                              <a:lnTo>
                                <a:pt x="0" y="7952"/>
                              </a:lnTo>
                              <a:lnTo>
                                <a:pt x="2234316" y="0"/>
                              </a:lnTo>
                              <a:lnTo>
                                <a:pt x="2234316" y="1033670"/>
                              </a:lnTo>
                            </a:path>
                          </a:pathLst>
                        </a:custGeom>
                        <a:ln>
                          <a:headEnd type="none" w="med" len="med"/>
                          <a:tailEnd type="arrow" w="med" len="med"/>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2BABC2" id="フリーフォーム 13" o:spid="_x0000_s1026" style="position:absolute;left:0;text-align:left;margin-left:224.95pt;margin-top:10.3pt;width:176.3pt;height:98.8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34316,103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" path="m,7952r,l2234316,r,1033670e" filled="f" strokecolor="black [3200]" strokeweight="2pt">
                <v:stroke endarrow="open"/>
                <v:shadow on="t" color="black" opacity="24903f" origin=",.5" offset="0,.55556mm"/>
                <v:path arrowok="t" o:connecttype="custom" o:connectlocs="0,9655;0,9655;2238786,0;2238786,1255059" o:connectangles="0,0,0,0"/>
              </v:shape>
            </w:pict>
          </mc:Fallback>
        </mc:AlternateContent>
      </w:r>
      <w:r w:rsidRPr="002711B7">
        <w:rPr>
          <w:rFonts w:ascii="ＭＳ Ｐゴシック" w:eastAsia="ＭＳ Ｐゴシック" w:hAnsi="ＭＳ Ｐゴシック" w:hint="eastAsia"/>
        </w:rPr>
        <w:t>環境会計の一部として、公開している</w:t>
      </w:r>
    </w:p>
    <w:p w14:paraId="741DF2A0" w14:textId="77777777" w:rsidR="00C711D3" w:rsidRPr="002711B7" w:rsidRDefault="00C711D3" w:rsidP="00C711D3">
      <w:pPr>
        <w:pStyle w:val="aa"/>
        <w:numPr>
          <w:ilvl w:val="0"/>
          <w:numId w:val="40"/>
        </w:numPr>
        <w:pBdr>
          <w:top w:val="single" w:sz="4" w:space="1" w:color="auto"/>
          <w:left w:val="single" w:sz="4" w:space="4" w:color="auto"/>
          <w:bottom w:val="single" w:sz="4" w:space="1" w:color="auto"/>
          <w:right w:val="single" w:sz="4" w:space="0" w:color="auto"/>
        </w:pBdr>
        <w:ind w:leftChars="0" w:rightChars="998" w:right="2096"/>
        <w:rPr>
          <w:rFonts w:ascii="ＭＳ Ｐゴシック" w:eastAsia="ＭＳ Ｐゴシック" w:hAnsi="ＭＳ Ｐゴシック"/>
        </w:rPr>
      </w:pPr>
      <w:r w:rsidRPr="002711B7">
        <w:rPr>
          <w:rFonts w:ascii="ＭＳ Ｐゴシック" w:eastAsia="ＭＳ Ｐゴシック" w:hAnsi="ＭＳ Ｐゴシック"/>
          <w:noProof/>
        </w:rPr>
        <mc:AlternateContent>
          <mc:Choice Requires="wps">
            <w:drawing>
              <wp:anchor distT="0" distB="0" distL="114300" distR="114300" simplePos="0" relativeHeight="251727360" behindDoc="0" locked="0" layoutInCell="1" allowOverlap="1" wp14:anchorId="3E73F002" wp14:editId="00CB4A6E">
                <wp:simplePos x="0" y="0"/>
                <wp:positionH relativeFrom="column">
                  <wp:posOffset>4659382</wp:posOffset>
                </wp:positionH>
                <wp:positionV relativeFrom="paragraph">
                  <wp:posOffset>119159</wp:posOffset>
                </wp:positionV>
                <wp:extent cx="436935" cy="0"/>
                <wp:effectExtent l="38100" t="38100" r="58420" b="95250"/>
                <wp:wrapNone/>
                <wp:docPr id="20" name="直線矢印コネクタ 20"/>
                <wp:cNvGraphicFramePr/>
                <a:graphic xmlns:a="http://schemas.openxmlformats.org/drawingml/2006/main">
                  <a:graphicData uri="http://schemas.microsoft.com/office/word/2010/wordprocessingShape">
                    <wps:wsp>
                      <wps:cNvCnPr/>
                      <wps:spPr>
                        <a:xfrm>
                          <a:off x="0" y="0"/>
                          <a:ext cx="436935" cy="0"/>
                        </a:xfrm>
                        <a:prstGeom prst="straightConnector1">
                          <a:avLst/>
                        </a:prstGeom>
                        <a:ln>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AAC4CD" id="_x0000_t32" coordsize="21600,21600" o:spt="32" o:oned="t" path="m,l21600,21600e" filled="f">
                <v:path arrowok="t" fillok="f" o:connecttype="none"/>
                <o:lock v:ext="edit" shapetype="t"/>
              </v:shapetype>
              <v:shape id="直線矢印コネクタ 20" o:spid="_x0000_s1026" type="#_x0000_t32" style="position:absolute;left:0;text-align:left;margin-left:366.9pt;margin-top:9.4pt;width:34.4pt;height: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" strokecolor="black [3200]" strokeweight="2pt">
                <v:shadow on="t" color="black" opacity="24903f" origin=",.5" offset="0,.55556mm"/>
              </v:shape>
            </w:pict>
          </mc:Fallback>
        </mc:AlternateContent>
      </w:r>
      <w:r w:rsidRPr="002711B7">
        <w:rPr>
          <w:rFonts w:ascii="ＭＳ Ｐゴシック" w:eastAsia="ＭＳ Ｐゴシック" w:hAnsi="ＭＳ Ｐゴシック" w:hint="eastAsia"/>
        </w:rPr>
        <w:t>企業の社会的責任（</w:t>
      </w:r>
      <w:r w:rsidRPr="002711B7">
        <w:rPr>
          <w:rFonts w:ascii="ＭＳ Ｐゴシック" w:eastAsia="ＭＳ Ｐゴシック" w:hAnsi="ＭＳ Ｐゴシック"/>
        </w:rPr>
        <w:t>CSR）に関する情報開示の一環として、</w:t>
      </w:r>
      <w:r w:rsidRPr="002711B7">
        <w:rPr>
          <w:rFonts w:ascii="ＭＳ Ｐゴシック" w:eastAsia="ＭＳ Ｐゴシック" w:hAnsi="ＭＳ Ｐゴシック" w:hint="eastAsia"/>
        </w:rPr>
        <w:t>公開</w:t>
      </w:r>
      <w:r w:rsidRPr="002711B7">
        <w:rPr>
          <w:rFonts w:ascii="ＭＳ Ｐゴシック" w:eastAsia="ＭＳ Ｐゴシック" w:hAnsi="ＭＳ Ｐゴシック"/>
        </w:rPr>
        <w:t>している</w:t>
      </w:r>
    </w:p>
    <w:p w14:paraId="3BF1DFD6" w14:textId="77777777" w:rsidR="00C711D3" w:rsidRPr="002711B7" w:rsidRDefault="00C711D3" w:rsidP="00C711D3">
      <w:pPr>
        <w:pStyle w:val="aa"/>
        <w:numPr>
          <w:ilvl w:val="0"/>
          <w:numId w:val="40"/>
        </w:numPr>
        <w:pBdr>
          <w:top w:val="single" w:sz="4" w:space="1" w:color="auto"/>
          <w:left w:val="single" w:sz="4" w:space="4" w:color="auto"/>
          <w:bottom w:val="single" w:sz="4" w:space="1" w:color="auto"/>
          <w:right w:val="single" w:sz="4" w:space="0" w:color="auto"/>
        </w:pBdr>
        <w:ind w:leftChars="0" w:rightChars="998" w:right="2096"/>
        <w:rPr>
          <w:rFonts w:ascii="ＭＳ Ｐゴシック" w:eastAsia="ＭＳ Ｐゴシック" w:hAnsi="ＭＳ Ｐゴシック"/>
        </w:rPr>
      </w:pPr>
      <w:r w:rsidRPr="002711B7">
        <w:rPr>
          <w:rFonts w:ascii="ＭＳ Ｐゴシック" w:eastAsia="ＭＳ Ｐゴシック" w:hAnsi="ＭＳ Ｐゴシック"/>
          <w:noProof/>
        </w:rPr>
        <mc:AlternateContent>
          <mc:Choice Requires="wps">
            <w:drawing>
              <wp:anchor distT="0" distB="0" distL="114300" distR="114300" simplePos="0" relativeHeight="251728384" behindDoc="0" locked="0" layoutInCell="1" allowOverlap="1" wp14:anchorId="11F31F4D" wp14:editId="37048F70">
                <wp:simplePos x="0" y="0"/>
                <wp:positionH relativeFrom="column">
                  <wp:posOffset>4301573</wp:posOffset>
                </wp:positionH>
                <wp:positionV relativeFrom="paragraph">
                  <wp:posOffset>129098</wp:posOffset>
                </wp:positionV>
                <wp:extent cx="794744" cy="0"/>
                <wp:effectExtent l="38100" t="38100" r="62865" b="95250"/>
                <wp:wrapNone/>
                <wp:docPr id="22" name="直線矢印コネクタ 22"/>
                <wp:cNvGraphicFramePr/>
                <a:graphic xmlns:a="http://schemas.openxmlformats.org/drawingml/2006/main">
                  <a:graphicData uri="http://schemas.microsoft.com/office/word/2010/wordprocessingShape">
                    <wps:wsp>
                      <wps:cNvCnPr/>
                      <wps:spPr>
                        <a:xfrm>
                          <a:off x="0" y="0"/>
                          <a:ext cx="794744" cy="0"/>
                        </a:xfrm>
                        <a:prstGeom prst="straightConnector1">
                          <a:avLst/>
                        </a:prstGeom>
                        <a:ln>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0A1AEB" id="直線矢印コネクタ 22" o:spid="_x0000_s1026" type="#_x0000_t32" style="position:absolute;left:0;text-align:left;margin-left:338.7pt;margin-top:10.15pt;width:62.6pt;height:0;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" strokecolor="black [3200]" strokeweight="2pt">
                <v:shadow on="t" color="black" opacity="24903f" origin=",.5" offset="0,.55556mm"/>
              </v:shape>
            </w:pict>
          </mc:Fallback>
        </mc:AlternateContent>
      </w:r>
      <w:r w:rsidRPr="002711B7">
        <w:rPr>
          <w:rFonts w:ascii="ＭＳ Ｐゴシック" w:eastAsia="ＭＳ Ｐゴシック" w:hAnsi="ＭＳ Ｐゴシック" w:hint="eastAsia"/>
        </w:rPr>
        <w:t>事業内容や活動を紹介する情報開示の一環として、公開している</w:t>
      </w:r>
    </w:p>
    <w:p w14:paraId="4924DAF3" w14:textId="77777777" w:rsidR="00C711D3" w:rsidRPr="002711B7" w:rsidRDefault="00C711D3" w:rsidP="00C711D3">
      <w:pPr>
        <w:pStyle w:val="aa"/>
        <w:numPr>
          <w:ilvl w:val="0"/>
          <w:numId w:val="40"/>
        </w:numPr>
        <w:pBdr>
          <w:top w:val="single" w:sz="4" w:space="1" w:color="auto"/>
          <w:left w:val="single" w:sz="4" w:space="4" w:color="auto"/>
          <w:bottom w:val="single" w:sz="4" w:space="1" w:color="auto"/>
          <w:right w:val="single" w:sz="4" w:space="0" w:color="auto"/>
        </w:pBdr>
        <w:ind w:leftChars="0" w:rightChars="998" w:right="2096"/>
        <w:rPr>
          <w:rFonts w:ascii="ＭＳ Ｐゴシック" w:eastAsia="ＭＳ Ｐゴシック" w:hAnsi="ＭＳ Ｐゴシック"/>
        </w:rPr>
      </w:pPr>
      <w:r w:rsidRPr="002711B7">
        <w:rPr>
          <w:rFonts w:ascii="ＭＳ Ｐゴシック" w:eastAsia="ＭＳ Ｐゴシック" w:hAnsi="ＭＳ Ｐゴシック" w:hint="eastAsia"/>
        </w:rPr>
        <w:t>一部の投資家等にのみ限定的に開示している（公開はしていない）</w:t>
      </w:r>
    </w:p>
    <w:p w14:paraId="25F07DB0" w14:textId="77777777" w:rsidR="00C711D3" w:rsidRPr="002711B7" w:rsidRDefault="00C711D3" w:rsidP="00C711D3">
      <w:pPr>
        <w:pStyle w:val="aa"/>
        <w:numPr>
          <w:ilvl w:val="0"/>
          <w:numId w:val="40"/>
        </w:numPr>
        <w:pBdr>
          <w:top w:val="single" w:sz="4" w:space="1" w:color="auto"/>
          <w:left w:val="single" w:sz="4" w:space="4" w:color="auto"/>
          <w:bottom w:val="single" w:sz="4" w:space="1" w:color="auto"/>
          <w:right w:val="single" w:sz="4" w:space="0" w:color="auto"/>
        </w:pBdr>
        <w:ind w:leftChars="0" w:rightChars="998" w:right="2096"/>
        <w:rPr>
          <w:rFonts w:ascii="ＭＳ Ｐゴシック" w:eastAsia="ＭＳ Ｐゴシック" w:hAnsi="ＭＳ Ｐゴシック"/>
        </w:rPr>
      </w:pPr>
      <w:r w:rsidRPr="002711B7">
        <w:rPr>
          <w:rFonts w:ascii="ＭＳ Ｐゴシック" w:eastAsia="ＭＳ Ｐゴシック" w:hAnsi="ＭＳ Ｐゴシック" w:hint="eastAsia"/>
        </w:rPr>
        <w:t>その他（具体的に：</w:t>
      </w:r>
      <w:r w:rsidRPr="002711B7">
        <w:rPr>
          <w:rFonts w:ascii="ＭＳ Ｐゴシック" w:eastAsia="ＭＳ Ｐゴシック" w:hAnsi="ＭＳ Ｐゴシック" w:hint="eastAsia"/>
        </w:rPr>
        <w:tab/>
      </w:r>
      <w:r w:rsidRPr="002711B7">
        <w:rPr>
          <w:rFonts w:ascii="ＭＳ Ｐゴシック" w:eastAsia="ＭＳ Ｐゴシック" w:hAnsi="ＭＳ Ｐゴシック" w:hint="eastAsia"/>
          <w:u w:val="single"/>
        </w:rPr>
        <w:tab/>
      </w:r>
      <w:r w:rsidRPr="002711B7">
        <w:rPr>
          <w:rFonts w:ascii="ＭＳ Ｐゴシック" w:eastAsia="ＭＳ Ｐゴシック" w:hAnsi="ＭＳ Ｐゴシック" w:hint="eastAsia"/>
          <w:u w:val="single"/>
        </w:rPr>
        <w:tab/>
      </w:r>
      <w:r w:rsidRPr="002711B7">
        <w:rPr>
          <w:rFonts w:ascii="ＭＳ Ｐゴシック" w:eastAsia="ＭＳ Ｐゴシック" w:hAnsi="ＭＳ Ｐゴシック" w:hint="eastAsia"/>
          <w:u w:val="single"/>
        </w:rPr>
        <w:tab/>
      </w:r>
      <w:r w:rsidRPr="002711B7">
        <w:rPr>
          <w:rFonts w:ascii="ＭＳ Ｐゴシック" w:eastAsia="ＭＳ Ｐゴシック" w:hAnsi="ＭＳ Ｐゴシック" w:hint="eastAsia"/>
          <w:u w:val="single"/>
        </w:rPr>
        <w:tab/>
      </w:r>
      <w:r w:rsidRPr="002711B7">
        <w:rPr>
          <w:rFonts w:ascii="ＭＳ Ｐゴシック" w:eastAsia="ＭＳ Ｐゴシック" w:hAnsi="ＭＳ Ｐゴシック" w:hint="eastAsia"/>
          <w:u w:val="single"/>
        </w:rPr>
        <w:tab/>
      </w:r>
      <w:r w:rsidRPr="002711B7">
        <w:rPr>
          <w:rFonts w:ascii="ＭＳ Ｐゴシック" w:eastAsia="ＭＳ Ｐゴシック" w:hAnsi="ＭＳ Ｐゴシック" w:hint="eastAsia"/>
        </w:rPr>
        <w:t>）</w:t>
      </w:r>
    </w:p>
    <w:p w14:paraId="16128183" w14:textId="77777777" w:rsidR="00C711D3" w:rsidRPr="002711B7" w:rsidRDefault="00C711D3" w:rsidP="00C711D3">
      <w:pPr>
        <w:pStyle w:val="aa"/>
        <w:numPr>
          <w:ilvl w:val="0"/>
          <w:numId w:val="40"/>
        </w:numPr>
        <w:pBdr>
          <w:top w:val="single" w:sz="4" w:space="1" w:color="auto"/>
          <w:left w:val="single" w:sz="4" w:space="4" w:color="auto"/>
          <w:bottom w:val="single" w:sz="4" w:space="1" w:color="auto"/>
          <w:right w:val="single" w:sz="4" w:space="0" w:color="auto"/>
        </w:pBdr>
        <w:ind w:leftChars="0" w:rightChars="998" w:right="2096"/>
        <w:rPr>
          <w:rFonts w:ascii="ＭＳ Ｐゴシック" w:eastAsia="ＭＳ Ｐゴシック" w:hAnsi="ＭＳ Ｐゴシック"/>
        </w:rPr>
      </w:pPr>
      <w:r w:rsidRPr="002711B7">
        <w:rPr>
          <w:rFonts w:ascii="ＭＳ Ｐゴシック" w:eastAsia="ＭＳ Ｐゴシック" w:hAnsi="ＭＳ Ｐゴシック" w:hint="eastAsia"/>
        </w:rPr>
        <w:t>開示は行っていない</w:t>
      </w:r>
    </w:p>
    <w:p w14:paraId="5EFF3762" w14:textId="77777777" w:rsidR="00C711D3" w:rsidRPr="002711B7" w:rsidRDefault="00C711D3" w:rsidP="00C711D3">
      <w:pPr>
        <w:ind w:left="1276"/>
        <w:rPr>
          <w:rFonts w:ascii="ＭＳ Ｐゴシック" w:eastAsia="ＭＳ Ｐゴシック" w:hAnsi="ＭＳ Ｐゴシック"/>
        </w:rPr>
      </w:pPr>
      <w:r w:rsidRPr="002711B7">
        <w:rPr>
          <w:rFonts w:ascii="ＭＳ Ｐゴシック" w:eastAsia="ＭＳ Ｐゴシック" w:hAnsi="ＭＳ Ｐゴシック" w:hint="eastAsia"/>
        </w:rPr>
        <w:t>該当する媒体の名称と箇所（例『</w:t>
      </w:r>
      <w:r w:rsidRPr="002711B7">
        <w:rPr>
          <w:rFonts w:ascii="ＭＳ Ｐゴシック" w:eastAsia="ＭＳ Ｐゴシック" w:hAnsi="ＭＳ Ｐゴシック"/>
        </w:rPr>
        <w:t>CSR報告書』の○ページ）</w:t>
      </w:r>
      <w:r w:rsidRPr="002711B7">
        <w:rPr>
          <w:rFonts w:ascii="ＭＳ Ｐゴシック" w:eastAsia="ＭＳ Ｐゴシック" w:hAnsi="ＭＳ Ｐゴシック" w:hint="eastAsia"/>
        </w:rPr>
        <w:t>または</w:t>
      </w:r>
      <w:r w:rsidRPr="002711B7">
        <w:rPr>
          <w:rFonts w:ascii="ＭＳ Ｐゴシック" w:eastAsia="ＭＳ Ｐゴシック" w:hAnsi="ＭＳ Ｐゴシック"/>
        </w:rPr>
        <w:t>URL等を教えて</w:t>
      </w:r>
      <w:r w:rsidRPr="002711B7">
        <w:rPr>
          <w:rFonts w:ascii="ＭＳ Ｐゴシック" w:eastAsia="ＭＳ Ｐゴシック" w:hAnsi="ＭＳ Ｐゴシック" w:hint="eastAsia"/>
        </w:rPr>
        <w:t>下さい。</w:t>
      </w:r>
    </w:p>
    <w:tbl>
      <w:tblPr>
        <w:tblStyle w:val="ab"/>
        <w:tblW w:w="0" w:type="auto"/>
        <w:tblInd w:w="1384" w:type="dxa"/>
        <w:tblLook w:val="04A0" w:firstRow="1" w:lastRow="0" w:firstColumn="1" w:lastColumn="0" w:noHBand="0" w:noVBand="1"/>
      </w:tblPr>
      <w:tblGrid>
        <w:gridCol w:w="8304"/>
      </w:tblGrid>
      <w:tr w:rsidR="00C711D3" w:rsidRPr="002711B7" w14:paraId="254C591A" w14:textId="77777777" w:rsidTr="00600C3D">
        <w:tc>
          <w:tcPr>
            <w:tcW w:w="8304" w:type="dxa"/>
          </w:tcPr>
          <w:p w14:paraId="7FFC9EA9" w14:textId="77777777" w:rsidR="00C711D3" w:rsidRPr="002711B7" w:rsidRDefault="00C711D3" w:rsidP="00600C3D">
            <w:pPr>
              <w:ind w:left="1276"/>
              <w:rPr>
                <w:rFonts w:ascii="ＭＳ Ｐゴシック" w:eastAsia="ＭＳ Ｐゴシック" w:hAnsi="ＭＳ Ｐゴシック"/>
              </w:rPr>
            </w:pPr>
          </w:p>
          <w:p w14:paraId="195FC776" w14:textId="77777777" w:rsidR="00C711D3" w:rsidRPr="002711B7" w:rsidRDefault="00C711D3" w:rsidP="00600C3D">
            <w:pPr>
              <w:ind w:left="1276"/>
              <w:rPr>
                <w:rFonts w:ascii="ＭＳ Ｐゴシック" w:eastAsia="ＭＳ Ｐゴシック" w:hAnsi="ＭＳ Ｐゴシック"/>
              </w:rPr>
            </w:pPr>
          </w:p>
          <w:p w14:paraId="0A73BC55" w14:textId="77777777" w:rsidR="00C711D3" w:rsidRPr="002711B7" w:rsidRDefault="00C711D3" w:rsidP="00600C3D">
            <w:pPr>
              <w:ind w:left="1276"/>
              <w:rPr>
                <w:rFonts w:ascii="ＭＳ Ｐゴシック" w:eastAsia="ＭＳ Ｐゴシック" w:hAnsi="ＭＳ Ｐゴシック"/>
              </w:rPr>
            </w:pPr>
          </w:p>
          <w:p w14:paraId="150CC0C7" w14:textId="77777777" w:rsidR="00C711D3" w:rsidRPr="002711B7" w:rsidRDefault="00C711D3" w:rsidP="00600C3D">
            <w:pPr>
              <w:ind w:left="1276"/>
              <w:rPr>
                <w:rFonts w:ascii="ＭＳ Ｐゴシック" w:eastAsia="ＭＳ Ｐゴシック" w:hAnsi="ＭＳ Ｐゴシック"/>
              </w:rPr>
            </w:pPr>
          </w:p>
        </w:tc>
      </w:tr>
    </w:tbl>
    <w:p w14:paraId="4E8A4EDB" w14:textId="58FC904A" w:rsidR="00C711D3" w:rsidRDefault="00C711D3" w:rsidP="00ED1606">
      <w:pPr>
        <w:widowControl/>
        <w:jc w:val="left"/>
        <w:rPr>
          <w:rFonts w:ascii="ＭＳ Ｐゴシック" w:eastAsia="ＭＳ Ｐゴシック" w:hAnsi="ＭＳ Ｐゴシック"/>
          <w:szCs w:val="21"/>
        </w:rPr>
      </w:pPr>
    </w:p>
    <w:p w14:paraId="6C38400C" w14:textId="77777777" w:rsidR="009B19EF" w:rsidRPr="00C711D3" w:rsidRDefault="009B19EF" w:rsidP="00ED1606">
      <w:pPr>
        <w:widowControl/>
        <w:jc w:val="left"/>
        <w:rPr>
          <w:rFonts w:ascii="ＭＳ Ｐゴシック" w:eastAsia="ＭＳ Ｐゴシック" w:hAnsi="ＭＳ Ｐゴシック"/>
          <w:szCs w:val="21"/>
        </w:rPr>
      </w:pPr>
    </w:p>
    <w:p w14:paraId="3505DCFC" w14:textId="4424143D" w:rsidR="00957D5B" w:rsidRPr="002D7BC0" w:rsidRDefault="001F0202">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問</w:t>
      </w:r>
      <w:r w:rsidR="009B19EF">
        <w:rPr>
          <w:rFonts w:ascii="ＭＳ Ｐゴシック" w:eastAsia="ＭＳ Ｐゴシック" w:hAnsi="ＭＳ Ｐゴシック" w:hint="eastAsia"/>
          <w:szCs w:val="21"/>
        </w:rPr>
        <w:t>9</w:t>
      </w:r>
      <w:r>
        <w:rPr>
          <w:rFonts w:ascii="ＭＳ Ｐゴシック" w:eastAsia="ＭＳ Ｐゴシック" w:hAnsi="ＭＳ Ｐゴシック" w:hint="eastAsia"/>
          <w:szCs w:val="21"/>
        </w:rPr>
        <w:t>．</w:t>
      </w:r>
      <w:r w:rsidR="00381082">
        <w:rPr>
          <w:rFonts w:ascii="ＭＳ Ｐゴシック" w:eastAsia="ＭＳ Ｐゴシック" w:hAnsi="ＭＳ Ｐゴシック"/>
          <w:szCs w:val="21"/>
        </w:rPr>
        <w:t xml:space="preserve">Sustainable Development Goals (SDGs) </w:t>
      </w:r>
      <w:r w:rsidR="00471590">
        <w:rPr>
          <w:rFonts w:ascii="ＭＳ Ｐゴシック" w:eastAsia="ＭＳ Ｐゴシック" w:hAnsi="ＭＳ Ｐゴシック" w:hint="eastAsia"/>
          <w:szCs w:val="21"/>
        </w:rPr>
        <w:t>に紐づいた社会的インパクトを評価</w:t>
      </w:r>
      <w:r w:rsidR="00381082">
        <w:rPr>
          <w:rFonts w:ascii="ＭＳ Ｐゴシック" w:eastAsia="ＭＳ Ｐゴシック" w:hAnsi="ＭＳ Ｐゴシック" w:hint="eastAsia"/>
          <w:szCs w:val="21"/>
        </w:rPr>
        <w:t>し</w:t>
      </w:r>
      <w:r w:rsidR="00C779A0">
        <w:rPr>
          <w:rFonts w:ascii="ＭＳ Ｐゴシック" w:eastAsia="ＭＳ Ｐゴシック" w:hAnsi="ＭＳ Ｐゴシック" w:hint="eastAsia"/>
          <w:szCs w:val="21"/>
        </w:rPr>
        <w:t>ていますか。</w:t>
      </w:r>
      <w:r w:rsidR="00381082">
        <w:rPr>
          <w:rFonts w:ascii="ＭＳ Ｐゴシック" w:eastAsia="ＭＳ Ｐゴシック" w:hAnsi="ＭＳ Ｐゴシック" w:hint="eastAsia"/>
          <w:szCs w:val="21"/>
        </w:rPr>
        <w:t>あてはまるものに〇をつけて下さい</w:t>
      </w:r>
    </w:p>
    <w:p w14:paraId="53391076" w14:textId="7C6931DD" w:rsidR="00381082" w:rsidRPr="002711B7" w:rsidRDefault="00381082" w:rsidP="00381082">
      <w:pPr>
        <w:pStyle w:val="aa"/>
        <w:numPr>
          <w:ilvl w:val="0"/>
          <w:numId w:val="62"/>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全ての社会的インパクト</w:t>
      </w:r>
      <w:r w:rsidR="00471590">
        <w:rPr>
          <w:rFonts w:ascii="ＭＳ Ｐゴシック" w:eastAsia="ＭＳ Ｐゴシック" w:hAnsi="ＭＳ Ｐゴシック" w:hint="eastAsia"/>
        </w:rPr>
        <w:t>評価を</w:t>
      </w:r>
      <w:r>
        <w:rPr>
          <w:rFonts w:ascii="ＭＳ Ｐゴシック" w:eastAsia="ＭＳ Ｐゴシック" w:hAnsi="ＭＳ Ｐゴシック" w:hint="eastAsia"/>
        </w:rPr>
        <w:t>SDGｓ</w:t>
      </w:r>
      <w:r w:rsidR="00471590">
        <w:rPr>
          <w:rFonts w:ascii="ＭＳ Ｐゴシック" w:eastAsia="ＭＳ Ｐゴシック" w:hAnsi="ＭＳ Ｐゴシック" w:hint="eastAsia"/>
        </w:rPr>
        <w:t>と紐づけてい</w:t>
      </w:r>
      <w:r w:rsidRPr="002711B7">
        <w:rPr>
          <w:rFonts w:ascii="ＭＳ Ｐゴシック" w:eastAsia="ＭＳ Ｐゴシック" w:hAnsi="ＭＳ Ｐゴシック" w:hint="eastAsia"/>
        </w:rPr>
        <w:t>る</w:t>
      </w:r>
    </w:p>
    <w:p w14:paraId="4F396119" w14:textId="051C7418" w:rsidR="00381082" w:rsidRPr="002711B7" w:rsidRDefault="00381082" w:rsidP="00381082">
      <w:pPr>
        <w:pStyle w:val="aa"/>
        <w:numPr>
          <w:ilvl w:val="0"/>
          <w:numId w:val="62"/>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いくつかの社会的インパクト</w:t>
      </w:r>
      <w:r w:rsidR="00471590">
        <w:rPr>
          <w:rFonts w:ascii="ＭＳ Ｐゴシック" w:eastAsia="ＭＳ Ｐゴシック" w:hAnsi="ＭＳ Ｐゴシック" w:hint="eastAsia"/>
        </w:rPr>
        <w:t>評価を</w:t>
      </w:r>
      <w:r>
        <w:rPr>
          <w:rFonts w:ascii="ＭＳ Ｐゴシック" w:eastAsia="ＭＳ Ｐゴシック" w:hAnsi="ＭＳ Ｐゴシック" w:hint="eastAsia"/>
        </w:rPr>
        <w:t>SDGｓ</w:t>
      </w:r>
      <w:r w:rsidR="00471590">
        <w:rPr>
          <w:rFonts w:ascii="ＭＳ Ｐゴシック" w:eastAsia="ＭＳ Ｐゴシック" w:hAnsi="ＭＳ Ｐゴシック" w:hint="eastAsia"/>
        </w:rPr>
        <w:t>と紐づけている</w:t>
      </w:r>
    </w:p>
    <w:p w14:paraId="573227BE" w14:textId="6A2C57E3" w:rsidR="00381082" w:rsidRPr="00E503BE" w:rsidRDefault="00381082" w:rsidP="00C779A0">
      <w:pPr>
        <w:pStyle w:val="aa"/>
        <w:numPr>
          <w:ilvl w:val="0"/>
          <w:numId w:val="62"/>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今は</w:t>
      </w:r>
      <w:r w:rsidR="00471590">
        <w:rPr>
          <w:rFonts w:ascii="ＭＳ Ｐゴシック" w:eastAsia="ＭＳ Ｐゴシック" w:hAnsi="ＭＳ Ｐゴシック" w:hint="eastAsia"/>
        </w:rPr>
        <w:t>紐づけて</w:t>
      </w:r>
      <w:r>
        <w:rPr>
          <w:rFonts w:ascii="ＭＳ Ｐゴシック" w:eastAsia="ＭＳ Ｐゴシック" w:hAnsi="ＭＳ Ｐゴシック" w:hint="eastAsia"/>
        </w:rPr>
        <w:t>いないが、今後</w:t>
      </w:r>
      <w:r w:rsidR="00471590">
        <w:rPr>
          <w:rFonts w:ascii="ＭＳ Ｐゴシック" w:eastAsia="ＭＳ Ｐゴシック" w:hAnsi="ＭＳ Ｐゴシック" w:hint="eastAsia"/>
        </w:rPr>
        <w:t>紐づけを行う</w:t>
      </w:r>
      <w:r>
        <w:rPr>
          <w:rFonts w:ascii="ＭＳ Ｐゴシック" w:eastAsia="ＭＳ Ｐゴシック" w:hAnsi="ＭＳ Ｐゴシック" w:hint="eastAsia"/>
        </w:rPr>
        <w:t>予定である</w:t>
      </w:r>
    </w:p>
    <w:p w14:paraId="3A2B75D9" w14:textId="77B036DC" w:rsidR="00381082" w:rsidRPr="002711B7" w:rsidRDefault="00381082" w:rsidP="00381082">
      <w:pPr>
        <w:pStyle w:val="aa"/>
        <w:numPr>
          <w:ilvl w:val="0"/>
          <w:numId w:val="62"/>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今は</w:t>
      </w:r>
      <w:r w:rsidR="00471590">
        <w:rPr>
          <w:rFonts w:ascii="ＭＳ Ｐゴシック" w:eastAsia="ＭＳ Ｐゴシック" w:hAnsi="ＭＳ Ｐゴシック" w:hint="eastAsia"/>
        </w:rPr>
        <w:t>紐づけ</w:t>
      </w:r>
      <w:r>
        <w:rPr>
          <w:rFonts w:ascii="ＭＳ Ｐゴシック" w:eastAsia="ＭＳ Ｐゴシック" w:hAnsi="ＭＳ Ｐゴシック" w:hint="eastAsia"/>
        </w:rPr>
        <w:t>ていないし、今後も予定はない</w:t>
      </w:r>
    </w:p>
    <w:p w14:paraId="59A96483" w14:textId="660C2AA3" w:rsidR="006C4077" w:rsidRDefault="006C4077">
      <w:pPr>
        <w:widowControl/>
        <w:jc w:val="left"/>
        <w:rPr>
          <w:rFonts w:ascii="ＭＳ Ｐゴシック" w:eastAsia="ＭＳ Ｐゴシック" w:hAnsi="ＭＳ Ｐゴシック"/>
          <w:szCs w:val="21"/>
        </w:rPr>
      </w:pPr>
    </w:p>
    <w:p w14:paraId="09994CE8" w14:textId="4988531C" w:rsidR="00957D5B" w:rsidRPr="002711B7" w:rsidRDefault="00957D5B">
      <w:pPr>
        <w:widowControl/>
        <w:jc w:val="left"/>
        <w:rPr>
          <w:rFonts w:ascii="ＭＳ Ｐゴシック" w:eastAsia="ＭＳ Ｐゴシック" w:hAnsi="ＭＳ Ｐゴシック"/>
          <w:szCs w:val="21"/>
        </w:rPr>
      </w:pPr>
    </w:p>
    <w:p w14:paraId="0DE92D2B" w14:textId="47510F17" w:rsidR="00957D5B" w:rsidRDefault="009B19EF">
      <w:pPr>
        <w:widowControl/>
        <w:jc w:val="left"/>
        <w:rPr>
          <w:rFonts w:ascii="ＭＳ Ｐゴシック" w:eastAsia="ＭＳ Ｐゴシック" w:hAnsi="ＭＳ Ｐゴシック"/>
        </w:rPr>
      </w:pPr>
      <w:r>
        <w:rPr>
          <w:rFonts w:ascii="ＭＳ Ｐゴシック" w:eastAsia="ＭＳ Ｐゴシック" w:hAnsi="ＭＳ Ｐゴシック" w:hint="eastAsia"/>
          <w:szCs w:val="21"/>
        </w:rPr>
        <w:t>問10</w:t>
      </w:r>
      <w:r w:rsidR="009602E8">
        <w:rPr>
          <w:rFonts w:ascii="ＭＳ Ｐゴシック" w:eastAsia="ＭＳ Ｐゴシック" w:hAnsi="ＭＳ Ｐゴシック" w:hint="eastAsia"/>
          <w:szCs w:val="21"/>
        </w:rPr>
        <w:t>．</w:t>
      </w:r>
      <w:r w:rsidR="007C7838">
        <w:rPr>
          <w:rFonts w:ascii="ＭＳ Ｐゴシック" w:eastAsia="ＭＳ Ｐゴシック" w:hAnsi="ＭＳ Ｐゴシック" w:hint="eastAsia"/>
          <w:szCs w:val="21"/>
        </w:rPr>
        <w:t>社会的インパクト投資における金銭的リターンと社会的</w:t>
      </w:r>
      <w:r w:rsidR="00B60787">
        <w:rPr>
          <w:rFonts w:ascii="ＭＳ Ｐゴシック" w:eastAsia="ＭＳ Ｐゴシック" w:hAnsi="ＭＳ Ｐゴシック" w:hint="eastAsia"/>
          <w:szCs w:val="21"/>
        </w:rPr>
        <w:t>インパクト</w:t>
      </w:r>
      <w:r w:rsidR="007C7838">
        <w:rPr>
          <w:rFonts w:ascii="ＭＳ Ｐゴシック" w:eastAsia="ＭＳ Ｐゴシック" w:hAnsi="ＭＳ Ｐゴシック" w:hint="eastAsia"/>
          <w:szCs w:val="21"/>
        </w:rPr>
        <w:t>は、期待と比してどの程度実現されていますか。</w:t>
      </w:r>
      <w:r w:rsidR="007C7838">
        <w:rPr>
          <w:rFonts w:ascii="ＭＳ Ｐゴシック" w:eastAsia="ＭＳ Ｐゴシック" w:hAnsi="ＭＳ Ｐゴシック" w:hint="eastAsia"/>
        </w:rPr>
        <w:t>あて</w:t>
      </w:r>
      <w:r w:rsidR="007C7838" w:rsidRPr="002711B7">
        <w:rPr>
          <w:rFonts w:ascii="ＭＳ Ｐゴシック" w:eastAsia="ＭＳ Ｐゴシック" w:hAnsi="ＭＳ Ｐゴシック" w:hint="eastAsia"/>
        </w:rPr>
        <w:t>はまるものに</w:t>
      </w:r>
      <w:r w:rsidR="007C7838">
        <w:rPr>
          <w:rFonts w:ascii="ＭＳ Ｐゴシック" w:eastAsia="ＭＳ Ｐゴシック" w:hAnsi="ＭＳ Ｐゴシック" w:hint="eastAsia"/>
        </w:rPr>
        <w:t>、それぞれ</w:t>
      </w:r>
      <w:r w:rsidR="007C7838" w:rsidRPr="002711B7">
        <w:rPr>
          <w:rFonts w:ascii="ＭＳ Ｐゴシック" w:eastAsia="ＭＳ Ｐゴシック" w:hAnsi="ＭＳ Ｐゴシック" w:hint="eastAsia"/>
        </w:rPr>
        <w:t>○をつけて下さい</w:t>
      </w:r>
      <w:r w:rsidR="007C7838">
        <w:rPr>
          <w:rFonts w:ascii="ＭＳ Ｐゴシック" w:eastAsia="ＭＳ Ｐゴシック" w:hAnsi="ＭＳ Ｐゴシック" w:hint="eastAsia"/>
        </w:rPr>
        <w:t>。</w:t>
      </w:r>
    </w:p>
    <w:p w14:paraId="01D198E3" w14:textId="77777777" w:rsidR="006C4077" w:rsidRDefault="006C4077">
      <w:pPr>
        <w:widowControl/>
        <w:jc w:val="left"/>
        <w:rPr>
          <w:rFonts w:ascii="ＭＳ Ｐゴシック" w:eastAsia="ＭＳ Ｐゴシック" w:hAnsi="ＭＳ Ｐゴシック"/>
          <w:szCs w:val="21"/>
        </w:rPr>
      </w:pPr>
    </w:p>
    <w:tbl>
      <w:tblPr>
        <w:tblStyle w:val="ab"/>
        <w:tblW w:w="6134" w:type="dxa"/>
        <w:jc w:val="center"/>
        <w:tblLook w:val="04A0" w:firstRow="1" w:lastRow="0" w:firstColumn="1" w:lastColumn="0" w:noHBand="0" w:noVBand="1"/>
      </w:tblPr>
      <w:tblGrid>
        <w:gridCol w:w="3067"/>
        <w:gridCol w:w="3067"/>
      </w:tblGrid>
      <w:tr w:rsidR="007C7838" w:rsidRPr="002711B7" w14:paraId="6C714E90" w14:textId="77777777" w:rsidTr="00772544">
        <w:trPr>
          <w:trHeight w:val="397"/>
          <w:jc w:val="center"/>
        </w:trPr>
        <w:tc>
          <w:tcPr>
            <w:tcW w:w="3067" w:type="dxa"/>
          </w:tcPr>
          <w:p w14:paraId="097D21BE" w14:textId="275B857B" w:rsidR="007C7838" w:rsidRPr="002711B7" w:rsidRDefault="007C7838" w:rsidP="001601BD">
            <w:pPr>
              <w:snapToGrid w:val="0"/>
              <w:spacing w:before="20" w:after="20" w:line="28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金銭的リターン</w:t>
            </w:r>
          </w:p>
        </w:tc>
        <w:tc>
          <w:tcPr>
            <w:tcW w:w="3067" w:type="dxa"/>
          </w:tcPr>
          <w:p w14:paraId="20843198" w14:textId="4927A55C" w:rsidR="007C7838" w:rsidRPr="002711B7" w:rsidRDefault="007C7838" w:rsidP="001601BD">
            <w:pPr>
              <w:snapToGrid w:val="0"/>
              <w:spacing w:before="20" w:after="20" w:line="28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社会的</w:t>
            </w:r>
            <w:r w:rsidR="00B60787">
              <w:rPr>
                <w:rFonts w:ascii="ＭＳ Ｐゴシック" w:eastAsia="ＭＳ Ｐゴシック" w:hAnsi="ＭＳ Ｐゴシック" w:hint="eastAsia"/>
                <w:szCs w:val="21"/>
              </w:rPr>
              <w:t>インパクト</w:t>
            </w:r>
          </w:p>
        </w:tc>
      </w:tr>
      <w:tr w:rsidR="007C7838" w:rsidRPr="002711B7" w14:paraId="647FA77A" w14:textId="77777777" w:rsidTr="00772544">
        <w:trPr>
          <w:trHeight w:val="1507"/>
          <w:jc w:val="center"/>
        </w:trPr>
        <w:tc>
          <w:tcPr>
            <w:tcW w:w="3067" w:type="dxa"/>
          </w:tcPr>
          <w:p w14:paraId="7B1137EF" w14:textId="77777777" w:rsidR="007C7838" w:rsidRDefault="007C7838" w:rsidP="00E503BE">
            <w:pPr>
              <w:pStyle w:val="aa"/>
              <w:numPr>
                <w:ilvl w:val="0"/>
                <w:numId w:val="66"/>
              </w:numPr>
              <w:snapToGrid w:val="0"/>
              <w:spacing w:before="20" w:after="20" w:line="340" w:lineRule="atLeast"/>
              <w:ind w:leftChars="0" w:left="357" w:hanging="357"/>
              <w:rPr>
                <w:rFonts w:ascii="ＭＳ Ｐゴシック" w:eastAsia="ＭＳ Ｐゴシック" w:hAnsi="ＭＳ Ｐゴシック"/>
                <w:szCs w:val="21"/>
              </w:rPr>
            </w:pPr>
            <w:r>
              <w:rPr>
                <w:rFonts w:ascii="ＭＳ Ｐゴシック" w:eastAsia="ＭＳ Ｐゴシック" w:hAnsi="ＭＳ Ｐゴシック" w:hint="eastAsia"/>
                <w:szCs w:val="21"/>
              </w:rPr>
              <w:t>期待以上</w:t>
            </w:r>
          </w:p>
          <w:p w14:paraId="6A55B64E" w14:textId="77777777" w:rsidR="007C7838" w:rsidRDefault="007C7838" w:rsidP="00E503BE">
            <w:pPr>
              <w:pStyle w:val="aa"/>
              <w:numPr>
                <w:ilvl w:val="0"/>
                <w:numId w:val="66"/>
              </w:numPr>
              <w:snapToGrid w:val="0"/>
              <w:spacing w:before="20" w:after="20" w:line="340" w:lineRule="atLeast"/>
              <w:ind w:leftChars="0" w:left="357" w:hanging="357"/>
              <w:rPr>
                <w:rFonts w:ascii="ＭＳ Ｐゴシック" w:eastAsia="ＭＳ Ｐゴシック" w:hAnsi="ＭＳ Ｐゴシック"/>
                <w:szCs w:val="21"/>
              </w:rPr>
            </w:pPr>
            <w:r>
              <w:rPr>
                <w:rFonts w:ascii="ＭＳ Ｐゴシック" w:eastAsia="ＭＳ Ｐゴシック" w:hAnsi="ＭＳ Ｐゴシック" w:hint="eastAsia"/>
                <w:szCs w:val="21"/>
              </w:rPr>
              <w:t>期待どおり</w:t>
            </w:r>
          </w:p>
          <w:p w14:paraId="0D38F3AD" w14:textId="77777777" w:rsidR="007C7838" w:rsidRDefault="007C7838" w:rsidP="00E503BE">
            <w:pPr>
              <w:pStyle w:val="aa"/>
              <w:numPr>
                <w:ilvl w:val="0"/>
                <w:numId w:val="66"/>
              </w:numPr>
              <w:snapToGrid w:val="0"/>
              <w:spacing w:before="20" w:after="20" w:line="340" w:lineRule="atLeast"/>
              <w:ind w:leftChars="0" w:left="357" w:hanging="357"/>
              <w:rPr>
                <w:rFonts w:ascii="ＭＳ Ｐゴシック" w:eastAsia="ＭＳ Ｐゴシック" w:hAnsi="ＭＳ Ｐゴシック"/>
                <w:szCs w:val="21"/>
              </w:rPr>
            </w:pPr>
            <w:r>
              <w:rPr>
                <w:rFonts w:ascii="ＭＳ Ｐゴシック" w:eastAsia="ＭＳ Ｐゴシック" w:hAnsi="ＭＳ Ｐゴシック" w:hint="eastAsia"/>
                <w:szCs w:val="21"/>
              </w:rPr>
              <w:t>期待以下</w:t>
            </w:r>
          </w:p>
          <w:p w14:paraId="51DFE100" w14:textId="047BBF2B" w:rsidR="007C7838" w:rsidRPr="00E503BE" w:rsidRDefault="007C7838" w:rsidP="00E503BE">
            <w:pPr>
              <w:pStyle w:val="aa"/>
              <w:numPr>
                <w:ilvl w:val="0"/>
                <w:numId w:val="66"/>
              </w:numPr>
              <w:snapToGrid w:val="0"/>
              <w:spacing w:before="20" w:after="20" w:line="340" w:lineRule="atLeast"/>
              <w:ind w:leftChars="0" w:left="357" w:hanging="357"/>
              <w:rPr>
                <w:rFonts w:ascii="ＭＳ Ｐゴシック" w:eastAsia="ＭＳ Ｐゴシック" w:hAnsi="ＭＳ Ｐゴシック"/>
                <w:szCs w:val="21"/>
              </w:rPr>
            </w:pPr>
            <w:r>
              <w:rPr>
                <w:rFonts w:ascii="ＭＳ Ｐゴシック" w:eastAsia="ＭＳ Ｐゴシック" w:hAnsi="ＭＳ Ｐゴシック" w:hint="eastAsia"/>
                <w:szCs w:val="21"/>
              </w:rPr>
              <w:t>分からない</w:t>
            </w:r>
          </w:p>
        </w:tc>
        <w:tc>
          <w:tcPr>
            <w:tcW w:w="3067" w:type="dxa"/>
          </w:tcPr>
          <w:p w14:paraId="3F970AF4" w14:textId="77777777" w:rsidR="007C7838" w:rsidRDefault="007C7838" w:rsidP="00E503BE">
            <w:pPr>
              <w:pStyle w:val="aa"/>
              <w:numPr>
                <w:ilvl w:val="0"/>
                <w:numId w:val="67"/>
              </w:numPr>
              <w:snapToGrid w:val="0"/>
              <w:spacing w:before="20" w:after="20" w:line="340" w:lineRule="atLeast"/>
              <w:ind w:leftChars="0" w:left="357" w:hanging="357"/>
              <w:rPr>
                <w:rFonts w:ascii="ＭＳ Ｐゴシック" w:eastAsia="ＭＳ Ｐゴシック" w:hAnsi="ＭＳ Ｐゴシック"/>
                <w:szCs w:val="21"/>
              </w:rPr>
            </w:pPr>
            <w:r w:rsidRPr="00E503BE">
              <w:rPr>
                <w:rFonts w:ascii="ＭＳ Ｐゴシック" w:eastAsia="ＭＳ Ｐゴシック" w:hAnsi="ＭＳ Ｐゴシック" w:hint="eastAsia"/>
                <w:szCs w:val="21"/>
              </w:rPr>
              <w:t>期待以上</w:t>
            </w:r>
          </w:p>
          <w:p w14:paraId="798D723F" w14:textId="77777777" w:rsidR="007C7838" w:rsidRDefault="007C7838" w:rsidP="00E503BE">
            <w:pPr>
              <w:pStyle w:val="aa"/>
              <w:numPr>
                <w:ilvl w:val="0"/>
                <w:numId w:val="67"/>
              </w:numPr>
              <w:snapToGrid w:val="0"/>
              <w:spacing w:before="20" w:after="20" w:line="340" w:lineRule="atLeast"/>
              <w:ind w:leftChars="0" w:left="357" w:hanging="357"/>
              <w:rPr>
                <w:rFonts w:ascii="ＭＳ Ｐゴシック" w:eastAsia="ＭＳ Ｐゴシック" w:hAnsi="ＭＳ Ｐゴシック"/>
                <w:szCs w:val="21"/>
              </w:rPr>
            </w:pPr>
            <w:r w:rsidRPr="00E503BE">
              <w:rPr>
                <w:rFonts w:ascii="ＭＳ Ｐゴシック" w:eastAsia="ＭＳ Ｐゴシック" w:hAnsi="ＭＳ Ｐゴシック" w:hint="eastAsia"/>
                <w:szCs w:val="21"/>
              </w:rPr>
              <w:t>期待どおり</w:t>
            </w:r>
          </w:p>
          <w:p w14:paraId="380BB034" w14:textId="77777777" w:rsidR="007C7838" w:rsidRDefault="007C7838" w:rsidP="00E503BE">
            <w:pPr>
              <w:pStyle w:val="aa"/>
              <w:numPr>
                <w:ilvl w:val="0"/>
                <w:numId w:val="67"/>
              </w:numPr>
              <w:snapToGrid w:val="0"/>
              <w:spacing w:before="20" w:after="20" w:line="340" w:lineRule="atLeast"/>
              <w:ind w:leftChars="0" w:left="357" w:hanging="357"/>
              <w:rPr>
                <w:rFonts w:ascii="ＭＳ Ｐゴシック" w:eastAsia="ＭＳ Ｐゴシック" w:hAnsi="ＭＳ Ｐゴシック"/>
                <w:szCs w:val="21"/>
              </w:rPr>
            </w:pPr>
            <w:r w:rsidRPr="00E503BE">
              <w:rPr>
                <w:rFonts w:ascii="ＭＳ Ｐゴシック" w:eastAsia="ＭＳ Ｐゴシック" w:hAnsi="ＭＳ Ｐゴシック" w:hint="eastAsia"/>
                <w:szCs w:val="21"/>
              </w:rPr>
              <w:t>期待以下</w:t>
            </w:r>
          </w:p>
          <w:p w14:paraId="14C78C0D" w14:textId="048D33DF" w:rsidR="007C7838" w:rsidRPr="00E503BE" w:rsidRDefault="007C7838" w:rsidP="00E503BE">
            <w:pPr>
              <w:pStyle w:val="aa"/>
              <w:numPr>
                <w:ilvl w:val="0"/>
                <w:numId w:val="67"/>
              </w:numPr>
              <w:snapToGrid w:val="0"/>
              <w:spacing w:before="20" w:after="20" w:line="340" w:lineRule="atLeast"/>
              <w:ind w:leftChars="0" w:left="357" w:hanging="357"/>
              <w:rPr>
                <w:rFonts w:ascii="ＭＳ Ｐゴシック" w:eastAsia="ＭＳ Ｐゴシック" w:hAnsi="ＭＳ Ｐゴシック"/>
                <w:szCs w:val="21"/>
              </w:rPr>
            </w:pPr>
            <w:r w:rsidRPr="00E503BE">
              <w:rPr>
                <w:rFonts w:ascii="ＭＳ Ｐゴシック" w:eastAsia="ＭＳ Ｐゴシック" w:hAnsi="ＭＳ Ｐゴシック" w:hint="eastAsia"/>
                <w:szCs w:val="21"/>
              </w:rPr>
              <w:t>分からない</w:t>
            </w:r>
          </w:p>
        </w:tc>
      </w:tr>
    </w:tbl>
    <w:p w14:paraId="76EACF7E" w14:textId="77777777" w:rsidR="00EC0969" w:rsidRDefault="00EC0969">
      <w:pPr>
        <w:widowControl/>
        <w:jc w:val="left"/>
        <w:rPr>
          <w:rFonts w:ascii="ＭＳ Ｐゴシック" w:eastAsia="ＭＳ Ｐゴシック" w:hAnsi="ＭＳ Ｐゴシック"/>
          <w:szCs w:val="21"/>
        </w:rPr>
      </w:pPr>
    </w:p>
    <w:p w14:paraId="447288A2" w14:textId="6B25259A" w:rsidR="009B19EF" w:rsidRDefault="007C783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0B2084DA" w14:textId="77777777" w:rsidR="009B19EF" w:rsidRDefault="009B19EF">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01068FE3" w14:textId="0BBCC8B7" w:rsidR="001601BD" w:rsidRDefault="009602E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問</w:t>
      </w:r>
      <w:r w:rsidR="00C711D3">
        <w:rPr>
          <w:rFonts w:ascii="ＭＳ Ｐゴシック" w:eastAsia="ＭＳ Ｐゴシック" w:hAnsi="ＭＳ Ｐゴシック" w:hint="eastAsia"/>
          <w:szCs w:val="21"/>
        </w:rPr>
        <w:t>1</w:t>
      </w:r>
      <w:r w:rsidR="009B19EF">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w:t>
      </w:r>
      <w:r w:rsidR="00B27BE6">
        <w:rPr>
          <w:rFonts w:ascii="ＭＳ Ｐゴシック" w:eastAsia="ＭＳ Ｐゴシック" w:hAnsi="ＭＳ Ｐゴシック"/>
          <w:szCs w:val="21"/>
        </w:rPr>
        <w:t>1</w:t>
      </w:r>
      <w:r w:rsidR="001601BD">
        <w:rPr>
          <w:rFonts w:ascii="ＭＳ Ｐゴシック" w:eastAsia="ＭＳ Ｐゴシック" w:hAnsi="ＭＳ Ｐゴシック" w:hint="eastAsia"/>
          <w:szCs w:val="21"/>
        </w:rPr>
        <w:t>年前と比べた組織内の変化について、</w:t>
      </w:r>
      <w:r w:rsidR="001601BD">
        <w:rPr>
          <w:rFonts w:ascii="ＭＳ Ｐゴシック" w:eastAsia="ＭＳ Ｐゴシック" w:hAnsi="ＭＳ Ｐゴシック" w:hint="eastAsia"/>
        </w:rPr>
        <w:t>あて</w:t>
      </w:r>
      <w:r w:rsidR="001601BD" w:rsidRPr="002711B7">
        <w:rPr>
          <w:rFonts w:ascii="ＭＳ Ｐゴシック" w:eastAsia="ＭＳ Ｐゴシック" w:hAnsi="ＭＳ Ｐゴシック" w:hint="eastAsia"/>
        </w:rPr>
        <w:t>はまるものすべてに○をつけて下さい。</w:t>
      </w:r>
    </w:p>
    <w:p w14:paraId="691752D2" w14:textId="7CA14E93" w:rsidR="001601BD" w:rsidRDefault="001601BD" w:rsidP="001601BD">
      <w:pPr>
        <w:pStyle w:val="aa"/>
        <w:numPr>
          <w:ilvl w:val="0"/>
          <w:numId w:val="68"/>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より多くの社会的インパクト投資を計画・実行している</w:t>
      </w:r>
    </w:p>
    <w:p w14:paraId="53505F67" w14:textId="2ABD1828" w:rsidR="001601BD" w:rsidRPr="002711B7" w:rsidRDefault="006B630D" w:rsidP="001601BD">
      <w:pPr>
        <w:pStyle w:val="aa"/>
        <w:numPr>
          <w:ilvl w:val="0"/>
          <w:numId w:val="68"/>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社会的インパクト投資</w:t>
      </w:r>
      <w:r w:rsidR="00841E10">
        <w:rPr>
          <w:rFonts w:ascii="ＭＳ Ｐゴシック" w:eastAsia="ＭＳ Ｐゴシック" w:hAnsi="ＭＳ Ｐゴシック" w:hint="eastAsia"/>
        </w:rPr>
        <w:t>を行うことに対して</w:t>
      </w:r>
      <w:r w:rsidR="008F050C">
        <w:rPr>
          <w:rFonts w:ascii="ＭＳ Ｐゴシック" w:eastAsia="ＭＳ Ｐゴシック" w:hAnsi="ＭＳ Ｐゴシック" w:hint="eastAsia"/>
        </w:rPr>
        <w:t>組織内</w:t>
      </w:r>
      <w:r w:rsidR="00841E10">
        <w:rPr>
          <w:rFonts w:ascii="ＭＳ Ｐゴシック" w:eastAsia="ＭＳ Ｐゴシック" w:hAnsi="ＭＳ Ｐゴシック" w:hint="eastAsia"/>
        </w:rPr>
        <w:t>の支持が高まっ</w:t>
      </w:r>
      <w:r>
        <w:rPr>
          <w:rFonts w:ascii="ＭＳ Ｐゴシック" w:eastAsia="ＭＳ Ｐゴシック" w:hAnsi="ＭＳ Ｐゴシック" w:hint="eastAsia"/>
        </w:rPr>
        <w:t>ている</w:t>
      </w:r>
    </w:p>
    <w:p w14:paraId="3ED13920" w14:textId="3B011B3D" w:rsidR="001601BD" w:rsidRDefault="006B630D" w:rsidP="001601BD">
      <w:pPr>
        <w:pStyle w:val="aa"/>
        <w:numPr>
          <w:ilvl w:val="0"/>
          <w:numId w:val="68"/>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「なぜ」</w:t>
      </w:r>
      <w:r w:rsidR="0025288C">
        <w:rPr>
          <w:rFonts w:ascii="ＭＳ Ｐゴシック" w:eastAsia="ＭＳ Ｐゴシック" w:hAnsi="ＭＳ Ｐゴシック" w:hint="eastAsia"/>
        </w:rPr>
        <w:t>社会的</w:t>
      </w:r>
      <w:r>
        <w:rPr>
          <w:rFonts w:ascii="ＭＳ Ｐゴシック" w:eastAsia="ＭＳ Ｐゴシック" w:hAnsi="ＭＳ Ｐゴシック" w:hint="eastAsia"/>
        </w:rPr>
        <w:t>インパクト投資を行うか</w:t>
      </w:r>
      <w:r w:rsidR="00801068">
        <w:rPr>
          <w:rFonts w:ascii="ＭＳ Ｐゴシック" w:eastAsia="ＭＳ Ｐゴシック" w:hAnsi="ＭＳ Ｐゴシック" w:hint="eastAsia"/>
        </w:rPr>
        <w:t>、</w:t>
      </w:r>
      <w:r>
        <w:rPr>
          <w:rFonts w:ascii="ＭＳ Ｐゴシック" w:eastAsia="ＭＳ Ｐゴシック" w:hAnsi="ＭＳ Ｐゴシック" w:hint="eastAsia"/>
        </w:rPr>
        <w:t>から「どのように」</w:t>
      </w:r>
      <w:r w:rsidR="0025288C">
        <w:rPr>
          <w:rFonts w:ascii="ＭＳ Ｐゴシック" w:eastAsia="ＭＳ Ｐゴシック" w:hAnsi="ＭＳ Ｐゴシック" w:hint="eastAsia"/>
        </w:rPr>
        <w:t>社会的</w:t>
      </w:r>
      <w:r>
        <w:rPr>
          <w:rFonts w:ascii="ＭＳ Ｐゴシック" w:eastAsia="ＭＳ Ｐゴシック" w:hAnsi="ＭＳ Ｐゴシック" w:hint="eastAsia"/>
        </w:rPr>
        <w:t>インパクト投資を行うかへ意識がシフトしている</w:t>
      </w:r>
    </w:p>
    <w:p w14:paraId="03C5A975" w14:textId="494B36B3" w:rsidR="006B630D" w:rsidRDefault="006B630D" w:rsidP="001601BD">
      <w:pPr>
        <w:pStyle w:val="aa"/>
        <w:numPr>
          <w:ilvl w:val="0"/>
          <w:numId w:val="68"/>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社会的インパクト投資を行うための、社内</w:t>
      </w:r>
      <w:r w:rsidR="008F050C">
        <w:rPr>
          <w:rFonts w:ascii="ＭＳ Ｐゴシック" w:eastAsia="ＭＳ Ｐゴシック" w:hAnsi="ＭＳ Ｐゴシック" w:hint="eastAsia"/>
        </w:rPr>
        <w:t>の関係者の説得</w:t>
      </w:r>
      <w:r>
        <w:rPr>
          <w:rFonts w:ascii="ＭＳ Ｐゴシック" w:eastAsia="ＭＳ Ｐゴシック" w:hAnsi="ＭＳ Ｐゴシック" w:hint="eastAsia"/>
        </w:rPr>
        <w:t>が容易になった</w:t>
      </w:r>
    </w:p>
    <w:p w14:paraId="291FEABE" w14:textId="2DE25F0E" w:rsidR="006B630D" w:rsidRPr="002711B7" w:rsidRDefault="006B630D" w:rsidP="001601BD">
      <w:pPr>
        <w:pStyle w:val="aa"/>
        <w:numPr>
          <w:ilvl w:val="0"/>
          <w:numId w:val="68"/>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社会的インパクト・マネジメント</w:t>
      </w:r>
      <w:r w:rsidR="00013C44">
        <w:rPr>
          <w:rFonts w:ascii="ＭＳ Ｐゴシック" w:eastAsia="ＭＳ Ｐゴシック" w:hAnsi="ＭＳ Ｐゴシック" w:hint="eastAsia"/>
        </w:rPr>
        <w:t>（※）</w:t>
      </w:r>
      <w:r>
        <w:rPr>
          <w:rFonts w:ascii="ＭＳ Ｐゴシック" w:eastAsia="ＭＳ Ｐゴシック" w:hAnsi="ＭＳ Ｐゴシック" w:hint="eastAsia"/>
        </w:rPr>
        <w:t>に対する強いコミットメントを持つようになった</w:t>
      </w:r>
    </w:p>
    <w:p w14:paraId="7B895D9C" w14:textId="657E483E" w:rsidR="001601BD" w:rsidRPr="001C6F41" w:rsidRDefault="008F050C" w:rsidP="001601BD">
      <w:pPr>
        <w:pStyle w:val="aa"/>
        <w:numPr>
          <w:ilvl w:val="0"/>
          <w:numId w:val="68"/>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組織の重要な意思決定者</w:t>
      </w:r>
      <w:r w:rsidR="006B630D">
        <w:rPr>
          <w:rFonts w:ascii="ＭＳ Ｐゴシック" w:eastAsia="ＭＳ Ｐゴシック" w:hAnsi="ＭＳ Ｐゴシック" w:hint="eastAsia"/>
        </w:rPr>
        <w:t>の社会的インパクト投資に対する意欲は減少している</w:t>
      </w:r>
    </w:p>
    <w:p w14:paraId="58B29D1D" w14:textId="023035AA" w:rsidR="00657B72" w:rsidRPr="008F050C" w:rsidRDefault="00013C44" w:rsidP="00E503BE">
      <w:pPr>
        <w:widowControl/>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C9277C">
        <w:rPr>
          <w:rFonts w:ascii="ＭＳ Ｐゴシック" w:eastAsia="ＭＳ Ｐゴシック" w:hAnsi="ＭＳ Ｐゴシック" w:hint="eastAsia"/>
          <w:szCs w:val="21"/>
        </w:rPr>
        <w:t>社会的インパクト・マネジメントとは、</w:t>
      </w:r>
      <w:r>
        <w:rPr>
          <w:rFonts w:ascii="ＭＳ Ｐゴシック" w:eastAsia="ＭＳ Ｐゴシック" w:hAnsi="ＭＳ Ｐゴシック" w:hint="eastAsia"/>
          <w:szCs w:val="21"/>
        </w:rPr>
        <w:t>社会的インパクト評価を事業運営プロセスに組み込み、得られた情報をもとに事業改善や意思決定を行うことで社会的インパクトの向上を目指すマネジメントである。</w:t>
      </w:r>
    </w:p>
    <w:p w14:paraId="620F720F" w14:textId="79955511" w:rsidR="009602E8" w:rsidRDefault="009602E8">
      <w:pPr>
        <w:widowControl/>
        <w:jc w:val="left"/>
        <w:rPr>
          <w:rFonts w:ascii="ＭＳ Ｐゴシック" w:eastAsia="ＭＳ Ｐゴシック" w:hAnsi="ＭＳ Ｐゴシック"/>
          <w:szCs w:val="21"/>
        </w:rPr>
      </w:pPr>
    </w:p>
    <w:p w14:paraId="70ED5E04" w14:textId="77777777" w:rsidR="009B19EF" w:rsidRPr="007A2A4D" w:rsidRDefault="009B19EF">
      <w:pPr>
        <w:widowControl/>
        <w:jc w:val="left"/>
        <w:rPr>
          <w:rFonts w:ascii="ＭＳ Ｐゴシック" w:eastAsia="ＭＳ Ｐゴシック" w:hAnsi="ＭＳ Ｐゴシック"/>
          <w:szCs w:val="21"/>
        </w:rPr>
      </w:pPr>
    </w:p>
    <w:p w14:paraId="27305EC2" w14:textId="68DFA7BE" w:rsidR="006C4077" w:rsidRPr="00013C44" w:rsidRDefault="009602E8" w:rsidP="00657B72">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問</w:t>
      </w:r>
      <w:r w:rsidR="009A2065">
        <w:rPr>
          <w:rFonts w:ascii="ＭＳ Ｐゴシック" w:eastAsia="ＭＳ Ｐゴシック" w:hAnsi="ＭＳ Ｐゴシック" w:hint="eastAsia"/>
          <w:szCs w:val="21"/>
        </w:rPr>
        <w:t>1</w:t>
      </w:r>
      <w:r w:rsidR="009B19EF">
        <w:rPr>
          <w:rFonts w:ascii="ＭＳ Ｐゴシック" w:eastAsia="ＭＳ Ｐゴシック" w:hAnsi="ＭＳ Ｐゴシック" w:hint="eastAsia"/>
          <w:szCs w:val="21"/>
        </w:rPr>
        <w:t>2</w:t>
      </w:r>
      <w:r w:rsidR="009A2065">
        <w:rPr>
          <w:rFonts w:ascii="ＭＳ Ｐゴシック" w:eastAsia="ＭＳ Ｐゴシック" w:hAnsi="ＭＳ Ｐゴシック" w:hint="eastAsia"/>
          <w:szCs w:val="21"/>
        </w:rPr>
        <w:t>．</w:t>
      </w:r>
      <w:r w:rsidR="00657B72">
        <w:rPr>
          <w:rFonts w:ascii="ＭＳ Ｐゴシック" w:eastAsia="ＭＳ Ｐゴシック" w:hAnsi="ＭＳ Ｐゴシック" w:hint="eastAsia"/>
          <w:szCs w:val="21"/>
        </w:rPr>
        <w:t>社会的インパクト投資</w:t>
      </w:r>
      <w:r w:rsidR="006C4077">
        <w:rPr>
          <w:rFonts w:ascii="ＭＳ Ｐゴシック" w:eastAsia="ＭＳ Ｐゴシック" w:hAnsi="ＭＳ Ｐゴシック" w:hint="eastAsia"/>
          <w:szCs w:val="21"/>
        </w:rPr>
        <w:t>の</w:t>
      </w:r>
      <w:r w:rsidR="00197555">
        <w:rPr>
          <w:rFonts w:ascii="ＭＳ Ｐゴシック" w:eastAsia="ＭＳ Ｐゴシック" w:hAnsi="ＭＳ Ｐゴシック" w:hint="eastAsia"/>
          <w:szCs w:val="21"/>
        </w:rPr>
        <w:t>企画立案から実行、その後の評価を通して、</w:t>
      </w:r>
      <w:r w:rsidR="006C4077">
        <w:rPr>
          <w:rFonts w:ascii="ＭＳ Ｐゴシック" w:eastAsia="ＭＳ Ｐゴシック" w:hAnsi="ＭＳ Ｐゴシック" w:hint="eastAsia"/>
          <w:szCs w:val="21"/>
        </w:rPr>
        <w:t>実施した工夫</w:t>
      </w:r>
      <w:r w:rsidR="00197555">
        <w:rPr>
          <w:rFonts w:ascii="ＭＳ Ｐゴシック" w:eastAsia="ＭＳ Ｐゴシック" w:hAnsi="ＭＳ Ｐゴシック" w:hint="eastAsia"/>
          <w:szCs w:val="21"/>
        </w:rPr>
        <w:t>や</w:t>
      </w:r>
      <w:r w:rsidR="006C4077">
        <w:rPr>
          <w:rFonts w:ascii="ＭＳ Ｐゴシック" w:eastAsia="ＭＳ Ｐゴシック" w:hAnsi="ＭＳ Ｐゴシック" w:hint="eastAsia"/>
          <w:szCs w:val="21"/>
        </w:rPr>
        <w:t>アイデア</w:t>
      </w:r>
      <w:r w:rsidR="00657B72">
        <w:rPr>
          <w:rFonts w:ascii="ＭＳ Ｐゴシック" w:eastAsia="ＭＳ Ｐゴシック" w:hAnsi="ＭＳ Ｐゴシック" w:hint="eastAsia"/>
          <w:szCs w:val="21"/>
        </w:rPr>
        <w:t>があれば教えてください。</w:t>
      </w:r>
      <w:r w:rsidR="00013C44">
        <w:rPr>
          <w:rFonts w:ascii="ＭＳ Ｐゴシック" w:eastAsia="ＭＳ Ｐゴシック" w:hAnsi="ＭＳ Ｐゴシック" w:hint="eastAsia"/>
          <w:szCs w:val="21"/>
        </w:rPr>
        <w:t>（例えば</w:t>
      </w:r>
      <w:r w:rsidR="006C4077">
        <w:rPr>
          <w:rFonts w:ascii="ＭＳ Ｐゴシック" w:eastAsia="ＭＳ Ｐゴシック" w:hAnsi="ＭＳ Ｐゴシック" w:hint="eastAsia"/>
          <w:szCs w:val="21"/>
        </w:rPr>
        <w:t>合意形成に時間をかけた、海外の先行事例を研究した、</w:t>
      </w:r>
      <w:r w:rsidR="006C6AE2">
        <w:rPr>
          <w:rFonts w:ascii="ＭＳ Ｐゴシック" w:eastAsia="ＭＳ Ｐゴシック" w:hAnsi="ＭＳ Ｐゴシック" w:hint="eastAsia"/>
          <w:szCs w:val="21"/>
        </w:rPr>
        <w:t>ハンズオン支援を実施した</w:t>
      </w:r>
      <w:r w:rsidR="00C711D3">
        <w:rPr>
          <w:rFonts w:ascii="ＭＳ Ｐゴシック" w:eastAsia="ＭＳ Ｐゴシック" w:hAnsi="ＭＳ Ｐゴシック" w:hint="eastAsia"/>
          <w:szCs w:val="21"/>
        </w:rPr>
        <w:t>等</w:t>
      </w:r>
      <w:r w:rsidR="006C6AE2">
        <w:rPr>
          <w:rFonts w:ascii="ＭＳ Ｐゴシック" w:eastAsia="ＭＳ Ｐゴシック" w:hAnsi="ＭＳ Ｐゴシック" w:hint="eastAsia"/>
          <w:szCs w:val="21"/>
        </w:rPr>
        <w:t>）</w:t>
      </w:r>
    </w:p>
    <w:p w14:paraId="23773E52" w14:textId="77777777" w:rsidR="00657B72" w:rsidRDefault="00657B72" w:rsidP="00657B72">
      <w:pPr>
        <w:pBdr>
          <w:top w:val="single" w:sz="4" w:space="1" w:color="auto"/>
          <w:left w:val="single" w:sz="4" w:space="4" w:color="auto"/>
          <w:bottom w:val="single" w:sz="4" w:space="1" w:color="auto"/>
          <w:right w:val="single" w:sz="4" w:space="4" w:color="auto"/>
        </w:pBdr>
        <w:ind w:left="420"/>
        <w:rPr>
          <w:rFonts w:ascii="ＭＳ Ｐゴシック" w:eastAsia="ＭＳ Ｐゴシック" w:hAnsi="ＭＳ Ｐゴシック"/>
        </w:rPr>
      </w:pPr>
    </w:p>
    <w:p w14:paraId="4E4F2028" w14:textId="159E0EEE" w:rsidR="00657B72" w:rsidRDefault="00657B72" w:rsidP="00657B72">
      <w:pPr>
        <w:pBdr>
          <w:top w:val="single" w:sz="4" w:space="1" w:color="auto"/>
          <w:left w:val="single" w:sz="4" w:space="4" w:color="auto"/>
          <w:bottom w:val="single" w:sz="4" w:space="1" w:color="auto"/>
          <w:right w:val="single" w:sz="4" w:space="4" w:color="auto"/>
        </w:pBdr>
        <w:ind w:left="420"/>
        <w:rPr>
          <w:rFonts w:ascii="ＭＳ Ｐゴシック" w:eastAsia="ＭＳ Ｐゴシック" w:hAnsi="ＭＳ Ｐゴシック"/>
        </w:rPr>
      </w:pPr>
    </w:p>
    <w:p w14:paraId="4C9179F1" w14:textId="24BC3FCB" w:rsidR="00657B72" w:rsidRDefault="00657B72" w:rsidP="00657B72">
      <w:pPr>
        <w:pBdr>
          <w:top w:val="single" w:sz="4" w:space="1" w:color="auto"/>
          <w:left w:val="single" w:sz="4" w:space="4" w:color="auto"/>
          <w:bottom w:val="single" w:sz="4" w:space="1" w:color="auto"/>
          <w:right w:val="single" w:sz="4" w:space="4" w:color="auto"/>
        </w:pBdr>
        <w:ind w:left="420"/>
        <w:rPr>
          <w:rFonts w:ascii="ＭＳ Ｐゴシック" w:eastAsia="ＭＳ Ｐゴシック" w:hAnsi="ＭＳ Ｐゴシック"/>
        </w:rPr>
      </w:pPr>
    </w:p>
    <w:p w14:paraId="64E804EB" w14:textId="341191B9" w:rsidR="001D2E35" w:rsidRDefault="001D2E35" w:rsidP="00657B72">
      <w:pPr>
        <w:pBdr>
          <w:top w:val="single" w:sz="4" w:space="1" w:color="auto"/>
          <w:left w:val="single" w:sz="4" w:space="4" w:color="auto"/>
          <w:bottom w:val="single" w:sz="4" w:space="1" w:color="auto"/>
          <w:right w:val="single" w:sz="4" w:space="4" w:color="auto"/>
        </w:pBdr>
        <w:ind w:left="420"/>
        <w:rPr>
          <w:rFonts w:ascii="ＭＳ Ｐゴシック" w:eastAsia="ＭＳ Ｐゴシック" w:hAnsi="ＭＳ Ｐゴシック"/>
        </w:rPr>
      </w:pPr>
    </w:p>
    <w:p w14:paraId="211044B2" w14:textId="77777777" w:rsidR="001D2E35" w:rsidRDefault="001D2E35" w:rsidP="00657B72">
      <w:pPr>
        <w:pBdr>
          <w:top w:val="single" w:sz="4" w:space="1" w:color="auto"/>
          <w:left w:val="single" w:sz="4" w:space="4" w:color="auto"/>
          <w:bottom w:val="single" w:sz="4" w:space="1" w:color="auto"/>
          <w:right w:val="single" w:sz="4" w:space="4" w:color="auto"/>
        </w:pBdr>
        <w:ind w:left="420"/>
        <w:rPr>
          <w:rFonts w:ascii="ＭＳ Ｐゴシック" w:eastAsia="ＭＳ Ｐゴシック" w:hAnsi="ＭＳ Ｐゴシック"/>
        </w:rPr>
      </w:pPr>
    </w:p>
    <w:p w14:paraId="0B4F946B" w14:textId="6F15338F" w:rsidR="00657B72" w:rsidRDefault="00657B72">
      <w:pPr>
        <w:widowControl/>
        <w:jc w:val="left"/>
        <w:rPr>
          <w:rFonts w:ascii="ＭＳ Ｐゴシック" w:eastAsia="ＭＳ Ｐゴシック" w:hAnsi="ＭＳ Ｐゴシック"/>
          <w:szCs w:val="21"/>
        </w:rPr>
      </w:pPr>
    </w:p>
    <w:p w14:paraId="1B67EE8F" w14:textId="77777777" w:rsidR="00EC0969" w:rsidRPr="006C6AE2" w:rsidRDefault="00EC0969">
      <w:pPr>
        <w:widowControl/>
        <w:jc w:val="left"/>
        <w:rPr>
          <w:rFonts w:ascii="ＭＳ Ｐゴシック" w:eastAsia="ＭＳ Ｐゴシック" w:hAnsi="ＭＳ Ｐゴシック"/>
          <w:szCs w:val="21"/>
        </w:rPr>
      </w:pPr>
    </w:p>
    <w:p w14:paraId="49FF00F5" w14:textId="673313BD" w:rsidR="007C7838" w:rsidRPr="007C7838" w:rsidRDefault="00EC0969">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問1</w:t>
      </w:r>
      <w:r w:rsidR="009B19EF">
        <w:rPr>
          <w:rFonts w:ascii="ＭＳ Ｐゴシック" w:eastAsia="ＭＳ Ｐゴシック" w:hAnsi="ＭＳ Ｐゴシック" w:hint="eastAsia"/>
          <w:szCs w:val="21"/>
        </w:rPr>
        <w:t>3</w:t>
      </w:r>
      <w:r>
        <w:rPr>
          <w:rFonts w:ascii="ＭＳ Ｐゴシック" w:eastAsia="ＭＳ Ｐゴシック" w:hAnsi="ＭＳ Ｐゴシック" w:hint="eastAsia"/>
          <w:szCs w:val="21"/>
        </w:rPr>
        <w:t>．</w:t>
      </w:r>
      <w:r w:rsidR="007C7838">
        <w:rPr>
          <w:rFonts w:ascii="ＭＳ Ｐゴシック" w:eastAsia="ＭＳ Ｐゴシック" w:hAnsi="ＭＳ Ｐゴシック" w:hint="eastAsia"/>
          <w:szCs w:val="21"/>
        </w:rPr>
        <w:t>社会的インパクト投資</w:t>
      </w:r>
      <w:r w:rsidR="009A2065">
        <w:rPr>
          <w:rFonts w:ascii="ＭＳ Ｐゴシック" w:eastAsia="ＭＳ Ｐゴシック" w:hAnsi="ＭＳ Ｐゴシック" w:hint="eastAsia"/>
          <w:szCs w:val="21"/>
        </w:rPr>
        <w:t>を進める</w:t>
      </w:r>
      <w:r w:rsidR="007C7838">
        <w:rPr>
          <w:rFonts w:ascii="ＭＳ Ｐゴシック" w:eastAsia="ＭＳ Ｐゴシック" w:hAnsi="ＭＳ Ｐゴシック" w:hint="eastAsia"/>
          <w:szCs w:val="21"/>
        </w:rPr>
        <w:t>なかで、想定外の</w:t>
      </w:r>
      <w:r w:rsidR="009A2065">
        <w:rPr>
          <w:rFonts w:ascii="ＭＳ Ｐゴシック" w:eastAsia="ＭＳ Ｐゴシック" w:hAnsi="ＭＳ Ｐゴシック" w:hint="eastAsia"/>
          <w:szCs w:val="21"/>
        </w:rPr>
        <w:t>課題に直面し</w:t>
      </w:r>
      <w:r w:rsidR="007C7838">
        <w:rPr>
          <w:rFonts w:ascii="ＭＳ Ｐゴシック" w:eastAsia="ＭＳ Ｐゴシック" w:hAnsi="ＭＳ Ｐゴシック" w:hint="eastAsia"/>
          <w:szCs w:val="21"/>
        </w:rPr>
        <w:t>た経験はありますか。（例えば、契約違反、制度変更、不利益な契約変更など）</w:t>
      </w:r>
    </w:p>
    <w:p w14:paraId="33BBA2AD" w14:textId="4CB5E228" w:rsidR="007C7838" w:rsidRDefault="007C7838" w:rsidP="007C7838">
      <w:pPr>
        <w:pBdr>
          <w:top w:val="single" w:sz="4" w:space="0" w:color="auto"/>
          <w:left w:val="single" w:sz="4" w:space="2" w:color="auto"/>
          <w:bottom w:val="single" w:sz="4" w:space="1" w:color="auto"/>
          <w:right w:val="single" w:sz="4" w:space="4" w:color="auto"/>
        </w:pBdr>
        <w:ind w:left="420"/>
        <w:rPr>
          <w:rFonts w:ascii="ＭＳ Ｐゴシック" w:eastAsia="ＭＳ Ｐゴシック" w:hAnsi="ＭＳ Ｐゴシック"/>
        </w:rPr>
      </w:pPr>
      <w:r w:rsidRPr="002711B7">
        <w:rPr>
          <w:rFonts w:ascii="ＭＳ Ｐゴシック" w:eastAsia="ＭＳ Ｐゴシック" w:hAnsi="ＭＳ Ｐゴシック" w:hint="eastAsia"/>
        </w:rPr>
        <w:t>1.</w:t>
      </w:r>
      <w:r w:rsidRPr="002711B7">
        <w:rPr>
          <w:rFonts w:ascii="ＭＳ Ｐゴシック" w:eastAsia="ＭＳ Ｐゴシック" w:hAnsi="ＭＳ Ｐゴシック" w:hint="eastAsia"/>
        </w:rPr>
        <w:tab/>
      </w:r>
      <w:r>
        <w:rPr>
          <w:rFonts w:ascii="ＭＳ Ｐゴシック" w:eastAsia="ＭＳ Ｐゴシック" w:hAnsi="ＭＳ Ｐゴシック" w:hint="eastAsia"/>
        </w:rPr>
        <w:t>はい</w:t>
      </w:r>
      <w:r w:rsidRPr="002711B7">
        <w:rPr>
          <w:rFonts w:ascii="ＭＳ Ｐゴシック" w:eastAsia="ＭＳ Ｐゴシック" w:hAnsi="ＭＳ Ｐゴシック" w:hint="eastAsia"/>
        </w:rPr>
        <w:t xml:space="preserve">　</w:t>
      </w:r>
      <w:r>
        <w:rPr>
          <w:rFonts w:ascii="ＭＳ Ｐゴシック" w:eastAsia="ＭＳ Ｐゴシック" w:hAnsi="ＭＳ Ｐゴシック" w:hint="eastAsia"/>
        </w:rPr>
        <w:t>⇒宜しければ、下記に概要をご記入ください（レポート内で共有させて頂くことがあります）</w:t>
      </w:r>
    </w:p>
    <w:p w14:paraId="59782BBE" w14:textId="432D4C71" w:rsidR="007C7838" w:rsidRDefault="007C7838" w:rsidP="007C7838">
      <w:pPr>
        <w:pBdr>
          <w:top w:val="single" w:sz="4" w:space="0" w:color="auto"/>
          <w:left w:val="single" w:sz="4" w:space="2" w:color="auto"/>
          <w:bottom w:val="single" w:sz="4" w:space="1" w:color="auto"/>
          <w:right w:val="single" w:sz="4" w:space="4" w:color="auto"/>
        </w:pBdr>
        <w:ind w:left="420"/>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3BDA75F9" w14:textId="77777777" w:rsidR="007C7838" w:rsidRDefault="007C7838" w:rsidP="007C7838">
      <w:pPr>
        <w:pBdr>
          <w:top w:val="single" w:sz="4" w:space="0" w:color="auto"/>
          <w:left w:val="single" w:sz="4" w:space="2" w:color="auto"/>
          <w:bottom w:val="single" w:sz="4" w:space="1" w:color="auto"/>
          <w:right w:val="single" w:sz="4" w:space="4" w:color="auto"/>
        </w:pBdr>
        <w:ind w:left="420"/>
        <w:rPr>
          <w:rFonts w:ascii="ＭＳ Ｐゴシック" w:eastAsia="ＭＳ Ｐゴシック" w:hAnsi="ＭＳ Ｐゴシック"/>
        </w:rPr>
      </w:pPr>
    </w:p>
    <w:p w14:paraId="3D22F013" w14:textId="519A013A" w:rsidR="007C7838" w:rsidRPr="002711B7" w:rsidRDefault="007C7838" w:rsidP="007C7838">
      <w:pPr>
        <w:pBdr>
          <w:top w:val="single" w:sz="4" w:space="0" w:color="auto"/>
          <w:left w:val="single" w:sz="4" w:space="2" w:color="auto"/>
          <w:bottom w:val="single" w:sz="4" w:space="1" w:color="auto"/>
          <w:right w:val="single" w:sz="4" w:space="4" w:color="auto"/>
        </w:pBdr>
        <w:ind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Pr="002711B7">
        <w:rPr>
          <w:rFonts w:ascii="ＭＳ Ｐゴシック" w:eastAsia="ＭＳ Ｐゴシック" w:hAnsi="ＭＳ Ｐゴシック"/>
        </w:rPr>
        <w:tab/>
      </w:r>
      <w:r w:rsidRPr="002711B7">
        <w:rPr>
          <w:rFonts w:ascii="ＭＳ Ｐゴシック" w:eastAsia="ＭＳ Ｐゴシック" w:hAnsi="ＭＳ Ｐゴシック"/>
          <w:u w:val="single"/>
        </w:rPr>
        <w:tab/>
      </w:r>
      <w:r w:rsidRPr="002711B7">
        <w:rPr>
          <w:rFonts w:ascii="ＭＳ Ｐゴシック" w:eastAsia="ＭＳ Ｐゴシック" w:hAnsi="ＭＳ Ｐゴシック"/>
          <w:u w:val="single"/>
        </w:rPr>
        <w:tab/>
      </w:r>
      <w:r w:rsidRPr="002711B7">
        <w:rPr>
          <w:rFonts w:ascii="ＭＳ Ｐゴシック" w:eastAsia="ＭＳ Ｐゴシック" w:hAnsi="ＭＳ Ｐゴシック"/>
          <w:u w:val="single"/>
        </w:rPr>
        <w:tab/>
      </w:r>
      <w:r w:rsidRPr="002711B7">
        <w:rPr>
          <w:rFonts w:ascii="ＭＳ Ｐゴシック" w:eastAsia="ＭＳ Ｐゴシック" w:hAnsi="ＭＳ Ｐゴシック" w:hint="eastAsia"/>
          <w:u w:val="single"/>
        </w:rPr>
        <w:tab/>
      </w:r>
      <w:r w:rsidRPr="002711B7">
        <w:rPr>
          <w:rFonts w:ascii="ＭＳ Ｐゴシック" w:eastAsia="ＭＳ Ｐゴシック" w:hAnsi="ＭＳ Ｐゴシック" w:hint="eastAsia"/>
          <w:u w:val="single"/>
        </w:rPr>
        <w:tab/>
      </w:r>
      <w:r w:rsidRPr="002711B7">
        <w:rPr>
          <w:rFonts w:ascii="ＭＳ Ｐゴシック" w:eastAsia="ＭＳ Ｐゴシック" w:hAnsi="ＭＳ Ｐゴシック" w:hint="eastAsia"/>
          <w:u w:val="single"/>
        </w:rPr>
        <w:tab/>
      </w:r>
      <w:r w:rsidRPr="002711B7">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 xml:space="preserve">　　　　</w:t>
      </w:r>
      <w:r w:rsidRPr="002711B7">
        <w:rPr>
          <w:rFonts w:ascii="ＭＳ Ｐゴシック" w:eastAsia="ＭＳ Ｐゴシック" w:hAnsi="ＭＳ Ｐゴシック"/>
          <w:u w:val="single"/>
        </w:rPr>
        <w:tab/>
      </w:r>
      <w:r>
        <w:rPr>
          <w:rFonts w:ascii="ＭＳ Ｐゴシック" w:eastAsia="ＭＳ Ｐゴシック" w:hAnsi="ＭＳ Ｐゴシック" w:hint="eastAsia"/>
          <w:u w:val="single"/>
        </w:rPr>
        <w:t xml:space="preserve">　　　　　　　　　　　　</w:t>
      </w:r>
    </w:p>
    <w:p w14:paraId="4377E862" w14:textId="10F479C1" w:rsidR="007C7838" w:rsidRPr="002711B7" w:rsidRDefault="007C7838" w:rsidP="007C7838">
      <w:pPr>
        <w:pBdr>
          <w:top w:val="single" w:sz="4" w:space="0" w:color="auto"/>
          <w:left w:val="single" w:sz="4" w:space="2" w:color="auto"/>
          <w:bottom w:val="single" w:sz="4" w:space="1" w:color="auto"/>
          <w:right w:val="single" w:sz="4" w:space="4" w:color="auto"/>
        </w:pBdr>
        <w:ind w:left="420"/>
        <w:rPr>
          <w:rFonts w:ascii="ＭＳ Ｐゴシック" w:eastAsia="ＭＳ Ｐゴシック" w:hAnsi="ＭＳ Ｐゴシック"/>
        </w:rPr>
      </w:pPr>
      <w:r w:rsidRPr="002711B7">
        <w:rPr>
          <w:rFonts w:ascii="ＭＳ Ｐゴシック" w:eastAsia="ＭＳ Ｐゴシック" w:hAnsi="ＭＳ Ｐゴシック" w:hint="eastAsia"/>
        </w:rPr>
        <w:t>2.</w:t>
      </w:r>
      <w:r w:rsidRPr="002711B7">
        <w:rPr>
          <w:rFonts w:ascii="ＭＳ Ｐゴシック" w:eastAsia="ＭＳ Ｐゴシック" w:hAnsi="ＭＳ Ｐゴシック" w:hint="eastAsia"/>
        </w:rPr>
        <w:tab/>
        <w:t>い</w:t>
      </w:r>
      <w:r>
        <w:rPr>
          <w:rFonts w:ascii="ＭＳ Ｐゴシック" w:eastAsia="ＭＳ Ｐゴシック" w:hAnsi="ＭＳ Ｐゴシック" w:hint="eastAsia"/>
        </w:rPr>
        <w:t>いえ</w:t>
      </w:r>
      <w:r w:rsidRPr="002711B7">
        <w:rPr>
          <w:rFonts w:ascii="ＭＳ Ｐゴシック" w:eastAsia="ＭＳ Ｐゴシック" w:hAnsi="ＭＳ Ｐゴシック" w:hint="eastAsia"/>
        </w:rPr>
        <w:t xml:space="preserve">　</w:t>
      </w:r>
    </w:p>
    <w:p w14:paraId="37F5FF3F" w14:textId="17988354" w:rsidR="009A2065" w:rsidRDefault="000954D6">
      <w:pPr>
        <w:widowControl/>
        <w:jc w:val="left"/>
        <w:rPr>
          <w:rFonts w:ascii="ＭＳ Ｐゴシック" w:eastAsia="ＭＳ Ｐゴシック" w:hAnsi="ＭＳ Ｐゴシック"/>
          <w:szCs w:val="21"/>
        </w:rPr>
      </w:pPr>
      <w:r>
        <w:rPr>
          <w:noProof/>
        </w:rPr>
        <mc:AlternateContent>
          <mc:Choice Requires="wps">
            <w:drawing>
              <wp:anchor distT="0" distB="0" distL="114300" distR="114300" simplePos="0" relativeHeight="251739648" behindDoc="0" locked="0" layoutInCell="1" allowOverlap="1" wp14:anchorId="50F2EF87" wp14:editId="70B285EB">
                <wp:simplePos x="0" y="0"/>
                <wp:positionH relativeFrom="margin">
                  <wp:align>right</wp:align>
                </wp:positionH>
                <wp:positionV relativeFrom="margin">
                  <wp:align>bottom</wp:align>
                </wp:positionV>
                <wp:extent cx="3067050" cy="428625"/>
                <wp:effectExtent l="0" t="0" r="0" b="9525"/>
                <wp:wrapNone/>
                <wp:docPr id="8"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75A8B" w14:textId="77777777" w:rsidR="005303CD" w:rsidRPr="00C81D4A" w:rsidRDefault="005303CD" w:rsidP="000954D6">
                            <w:pPr>
                              <w:ind w:firstLine="320"/>
                              <w:jc w:val="right"/>
                              <w:rPr>
                                <w:rFonts w:ascii="IPAexゴシック" w:eastAsia="IPAexゴシック" w:hAnsi="IPAexゴシック"/>
                                <w:b/>
                                <w:sz w:val="28"/>
                                <w:szCs w:val="28"/>
                              </w:rPr>
                            </w:pPr>
                            <w:r w:rsidRPr="00C81D4A">
                              <w:rPr>
                                <w:rFonts w:ascii="Wingdings 3" w:hAnsi="Wingdings 3"/>
                                <w:sz w:val="32"/>
                                <w:szCs w:val="32"/>
                              </w:rPr>
                              <w:t></w:t>
                            </w:r>
                            <w:r w:rsidRPr="00C81D4A">
                              <w:rPr>
                                <w:rFonts w:ascii="IPAexゴシック" w:eastAsia="IPAexゴシック" w:hAnsi="IPAexゴシック" w:hint="eastAsia"/>
                                <w:b/>
                                <w:sz w:val="28"/>
                                <w:szCs w:val="28"/>
                              </w:rPr>
                              <w:t>次のページにお進みください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2EF87" id="_x0000_s1031" type="#_x0000_t202" style="position:absolute;margin-left:190.3pt;margin-top:0;width:241.5pt;height:33.75pt;z-index:25173964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QrhQ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" stroked="f">
                <v:textbox inset="5.85pt,.7pt,5.85pt,.7pt">
                  <w:txbxContent>
                    <w:p w14:paraId="69375A8B" w14:textId="77777777" w:rsidR="005303CD" w:rsidRPr="00C81D4A" w:rsidRDefault="005303CD" w:rsidP="000954D6">
                      <w:pPr>
                        <w:ind w:firstLine="320"/>
                        <w:jc w:val="right"/>
                        <w:rPr>
                          <w:rFonts w:ascii="IPAexゴシック" w:eastAsia="IPAexゴシック" w:hAnsi="IPAexゴシック"/>
                          <w:b/>
                          <w:sz w:val="28"/>
                          <w:szCs w:val="28"/>
                        </w:rPr>
                      </w:pPr>
                      <w:r w:rsidRPr="00C81D4A">
                        <w:rPr>
                          <w:rFonts w:ascii="Wingdings 3" w:hAnsi="Wingdings 3"/>
                          <w:sz w:val="32"/>
                          <w:szCs w:val="32"/>
                        </w:rPr>
                        <w:t></w:t>
                      </w:r>
                      <w:r w:rsidRPr="00C81D4A">
                        <w:rPr>
                          <w:rFonts w:ascii="IPAexゴシック" w:eastAsia="IPAexゴシック" w:hAnsi="IPAexゴシック" w:hint="eastAsia"/>
                          <w:b/>
                          <w:sz w:val="28"/>
                          <w:szCs w:val="28"/>
                        </w:rPr>
                        <w:t>次のページにお進みください</w:t>
                      </w:r>
                    </w:p>
                  </w:txbxContent>
                </v:textbox>
                <w10:wrap anchorx="margin" anchory="margin"/>
              </v:shape>
            </w:pict>
          </mc:Fallback>
        </mc:AlternateContent>
      </w:r>
      <w:r w:rsidR="009A2065">
        <w:rPr>
          <w:rFonts w:ascii="ＭＳ Ｐゴシック" w:eastAsia="ＭＳ Ｐゴシック" w:hAnsi="ＭＳ Ｐゴシック"/>
          <w:szCs w:val="21"/>
        </w:rPr>
        <w:br w:type="page"/>
      </w:r>
    </w:p>
    <w:p w14:paraId="3983CFD2" w14:textId="77777777" w:rsidR="00657B72" w:rsidRDefault="00657B72">
      <w:pPr>
        <w:widowControl/>
        <w:jc w:val="left"/>
        <w:rPr>
          <w:rFonts w:ascii="ＭＳ Ｐゴシック" w:eastAsia="ＭＳ Ｐゴシック" w:hAnsi="ＭＳ Ｐゴシック"/>
          <w:szCs w:val="21"/>
        </w:rPr>
      </w:pPr>
    </w:p>
    <w:p w14:paraId="36A0AC6A" w14:textId="6144C101" w:rsidR="00373C65" w:rsidRPr="002711B7" w:rsidRDefault="00C92843" w:rsidP="00E503BE">
      <w:pPr>
        <w:ind w:leftChars="100" w:left="491" w:hangingChars="100" w:hanging="281"/>
        <w:rPr>
          <w:rFonts w:ascii="HG丸ｺﾞｼｯｸM-PRO" w:eastAsia="HG丸ｺﾞｼｯｸM-PRO" w:hAnsi="HG丸ｺﾞｼｯｸM-PRO"/>
          <w:b/>
          <w:sz w:val="24"/>
        </w:rPr>
      </w:pPr>
      <w:r w:rsidRPr="002711B7">
        <w:rPr>
          <w:rFonts w:ascii="ＭＳ Ｐゴシック" w:eastAsia="ＭＳ Ｐゴシック" w:hAnsi="ＭＳ Ｐゴシック"/>
          <w:b/>
          <w:noProof/>
          <w:sz w:val="28"/>
          <w:szCs w:val="24"/>
        </w:rPr>
        <mc:AlternateContent>
          <mc:Choice Requires="wps">
            <w:drawing>
              <wp:anchor distT="0" distB="0" distL="114300" distR="114300" simplePos="0" relativeHeight="251668992" behindDoc="0" locked="0" layoutInCell="1" allowOverlap="1" wp14:anchorId="3088B13B" wp14:editId="7C775081">
                <wp:simplePos x="0" y="0"/>
                <wp:positionH relativeFrom="margin">
                  <wp:align>center</wp:align>
                </wp:positionH>
                <wp:positionV relativeFrom="paragraph">
                  <wp:posOffset>-6985</wp:posOffset>
                </wp:positionV>
                <wp:extent cx="6631305" cy="842554"/>
                <wp:effectExtent l="0" t="0" r="17145" b="15240"/>
                <wp:wrapNone/>
                <wp:docPr id="19" name="角丸四角形 19"/>
                <wp:cNvGraphicFramePr/>
                <a:graphic xmlns:a="http://schemas.openxmlformats.org/drawingml/2006/main">
                  <a:graphicData uri="http://schemas.microsoft.com/office/word/2010/wordprocessingShape">
                    <wps:wsp>
                      <wps:cNvSpPr/>
                      <wps:spPr>
                        <a:xfrm>
                          <a:off x="0" y="0"/>
                          <a:ext cx="6631305" cy="842554"/>
                        </a:xfrm>
                        <a:prstGeom prst="roundRect">
                          <a:avLst>
                            <a:gd name="adj" fmla="val 50000"/>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58D73" id="角丸四角形 19" o:spid="_x0000_s1026" style="position:absolute;left:0;text-align:left;margin-left:0;margin-top:-.55pt;width:522.15pt;height:66.3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" filled="f" strokecolor="gray [1629]" strokeweight="2pt">
                <w10:wrap anchorx="margin"/>
              </v:roundrect>
            </w:pict>
          </mc:Fallback>
        </mc:AlternateContent>
      </w:r>
      <w:r w:rsidR="00C923BC" w:rsidRPr="002711B7">
        <w:rPr>
          <w:rFonts w:ascii="ＭＳ Ｐゴシック" w:eastAsia="ＭＳ Ｐゴシック" w:hAnsi="ＭＳ Ｐゴシック" w:hint="eastAsia"/>
          <w:b/>
          <w:sz w:val="28"/>
          <w:szCs w:val="24"/>
        </w:rPr>
        <w:t>セクション</w:t>
      </w:r>
      <w:r w:rsidR="009C58E6" w:rsidRPr="002711B7">
        <w:rPr>
          <w:rFonts w:ascii="ＭＳ Ｐゴシック" w:eastAsia="ＭＳ Ｐゴシック" w:hAnsi="ＭＳ Ｐゴシック" w:hint="eastAsia"/>
          <w:b/>
          <w:sz w:val="28"/>
          <w:szCs w:val="24"/>
        </w:rPr>
        <w:t>3</w:t>
      </w:r>
      <w:r w:rsidR="00C923BC" w:rsidRPr="002711B7">
        <w:rPr>
          <w:rFonts w:ascii="ＭＳ Ｐゴシック" w:eastAsia="ＭＳ Ｐゴシック" w:hAnsi="ＭＳ Ｐゴシック" w:hint="eastAsia"/>
          <w:b/>
          <w:sz w:val="28"/>
          <w:szCs w:val="24"/>
        </w:rPr>
        <w:t>：</w:t>
      </w:r>
      <w:r w:rsidR="00373C65" w:rsidRPr="002711B7">
        <w:rPr>
          <w:rFonts w:ascii="ＭＳ Ｐゴシック" w:eastAsia="ＭＳ Ｐゴシック" w:hAnsi="ＭＳ Ｐゴシック" w:hint="eastAsia"/>
          <w:b/>
          <w:sz w:val="24"/>
          <w:szCs w:val="24"/>
        </w:rPr>
        <w:t>今後の社会的インパクト投資についてお伺いします。</w:t>
      </w:r>
      <w:r w:rsidR="00AA50B4" w:rsidRPr="002711B7">
        <w:rPr>
          <w:rFonts w:ascii="ＭＳ Ｐゴシック" w:eastAsia="ＭＳ Ｐゴシック" w:hAnsi="ＭＳ Ｐゴシック"/>
          <w:b/>
          <w:sz w:val="24"/>
          <w:szCs w:val="24"/>
        </w:rPr>
        <w:br/>
      </w:r>
      <w:r w:rsidR="00373C65" w:rsidRPr="002711B7">
        <w:rPr>
          <w:rFonts w:ascii="HG丸ｺﾞｼｯｸM-PRO" w:eastAsia="HG丸ｺﾞｼｯｸM-PRO" w:hAnsi="HG丸ｺﾞｼｯｸM-PRO" w:hint="eastAsia"/>
          <w:b/>
          <w:sz w:val="24"/>
        </w:rPr>
        <w:t>以下の質問は、すべての方が対象です</w:t>
      </w:r>
    </w:p>
    <w:p w14:paraId="67CB11B0" w14:textId="77777777" w:rsidR="00957D5B" w:rsidRPr="002711B7" w:rsidRDefault="00957D5B" w:rsidP="00457803">
      <w:pPr>
        <w:widowControl/>
        <w:jc w:val="left"/>
        <w:rPr>
          <w:rFonts w:ascii="ＭＳ Ｐゴシック" w:eastAsia="ＭＳ Ｐゴシック" w:hAnsi="ＭＳ Ｐゴシック"/>
          <w:szCs w:val="21"/>
        </w:rPr>
      </w:pPr>
    </w:p>
    <w:p w14:paraId="04C866E1" w14:textId="77777777" w:rsidR="00957D5B" w:rsidRPr="002711B7" w:rsidRDefault="00957D5B" w:rsidP="00457803">
      <w:pPr>
        <w:widowControl/>
        <w:jc w:val="left"/>
        <w:rPr>
          <w:rFonts w:ascii="ＭＳ Ｐゴシック" w:eastAsia="ＭＳ Ｐゴシック" w:hAnsi="ＭＳ Ｐゴシック"/>
          <w:szCs w:val="21"/>
        </w:rPr>
      </w:pPr>
    </w:p>
    <w:p w14:paraId="6E5AA697" w14:textId="224560B6" w:rsidR="00EB7E3D" w:rsidRDefault="00C92843">
      <w:pPr>
        <w:ind w:left="370" w:hangingChars="176" w:hanging="370"/>
        <w:rPr>
          <w:rFonts w:ascii="ＭＳ Ｐゴシック" w:eastAsia="ＭＳ Ｐゴシック" w:hAnsi="ＭＳ Ｐゴシック"/>
        </w:rPr>
      </w:pPr>
      <w:r w:rsidRPr="002711B7">
        <w:rPr>
          <w:rFonts w:ascii="ＭＳ Ｐゴシック" w:eastAsia="ＭＳ Ｐゴシック" w:hAnsi="ＭＳ Ｐゴシック" w:hint="eastAsia"/>
          <w:szCs w:val="21"/>
        </w:rPr>
        <w:t>問</w:t>
      </w:r>
      <w:r w:rsidR="006C6AE2">
        <w:rPr>
          <w:rFonts w:ascii="ＭＳ Ｐゴシック" w:eastAsia="ＭＳ Ｐゴシック" w:hAnsi="ＭＳ Ｐゴシック" w:hint="eastAsia"/>
        </w:rPr>
        <w:t>1</w:t>
      </w:r>
      <w:r w:rsidR="009B19EF">
        <w:rPr>
          <w:rFonts w:ascii="ＭＳ Ｐゴシック" w:eastAsia="ＭＳ Ｐゴシック" w:hAnsi="ＭＳ Ｐゴシック" w:hint="eastAsia"/>
        </w:rPr>
        <w:t>4</w:t>
      </w:r>
      <w:r w:rsidRPr="002711B7">
        <w:rPr>
          <w:rFonts w:ascii="ＭＳ Ｐゴシック" w:eastAsia="ＭＳ Ｐゴシック" w:hAnsi="ＭＳ Ｐゴシック" w:hint="eastAsia"/>
          <w:szCs w:val="21"/>
        </w:rPr>
        <w:t>．</w:t>
      </w:r>
      <w:r w:rsidR="00B21A4D">
        <w:rPr>
          <w:rFonts w:ascii="ＭＳ Ｐゴシック" w:eastAsia="ＭＳ Ｐゴシック" w:hAnsi="ＭＳ Ｐゴシック" w:hint="eastAsia"/>
        </w:rPr>
        <w:t>今後</w:t>
      </w:r>
      <w:r>
        <w:rPr>
          <w:rFonts w:ascii="ＭＳ Ｐゴシック" w:eastAsia="ＭＳ Ｐゴシック" w:hAnsi="ＭＳ Ｐゴシック" w:hint="eastAsia"/>
        </w:rPr>
        <w:t>の社会的インパクト投資の計画について、分野別に</w:t>
      </w:r>
      <w:r w:rsidR="00850607">
        <w:rPr>
          <w:rFonts w:ascii="ＭＳ Ｐゴシック" w:eastAsia="ＭＳ Ｐゴシック" w:hAnsi="ＭＳ Ｐゴシック" w:hint="eastAsia"/>
        </w:rPr>
        <w:t>選択肢（１～５）に</w:t>
      </w:r>
      <w:r w:rsidRPr="002711B7">
        <w:rPr>
          <w:rFonts w:ascii="ＭＳ Ｐゴシック" w:eastAsia="ＭＳ Ｐゴシック" w:hAnsi="ＭＳ Ｐゴシック" w:hint="eastAsia"/>
        </w:rPr>
        <w:t>○をつけて下さい。</w:t>
      </w:r>
    </w:p>
    <w:tbl>
      <w:tblPr>
        <w:tblStyle w:val="ab"/>
        <w:tblW w:w="9355" w:type="dxa"/>
        <w:tblInd w:w="421" w:type="dxa"/>
        <w:tblLook w:val="04A0" w:firstRow="1" w:lastRow="0" w:firstColumn="1" w:lastColumn="0" w:noHBand="0" w:noVBand="1"/>
      </w:tblPr>
      <w:tblGrid>
        <w:gridCol w:w="3969"/>
        <w:gridCol w:w="1077"/>
        <w:gridCol w:w="1077"/>
        <w:gridCol w:w="1077"/>
        <w:gridCol w:w="1077"/>
        <w:gridCol w:w="1078"/>
      </w:tblGrid>
      <w:tr w:rsidR="00EB7E3D" w:rsidRPr="002711B7" w14:paraId="00338477" w14:textId="70B1CE47" w:rsidTr="00020CE2">
        <w:tc>
          <w:tcPr>
            <w:tcW w:w="3969" w:type="dxa"/>
            <w:vMerge w:val="restart"/>
            <w:vAlign w:val="center"/>
          </w:tcPr>
          <w:p w14:paraId="7691608C" w14:textId="77777777" w:rsidR="00EB7E3D" w:rsidRPr="002711B7" w:rsidRDefault="00EB7E3D">
            <w:pPr>
              <w:snapToGrid w:val="0"/>
              <w:spacing w:before="20" w:after="20" w:line="34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投資分野</w:t>
            </w:r>
          </w:p>
        </w:tc>
        <w:tc>
          <w:tcPr>
            <w:tcW w:w="5386" w:type="dxa"/>
            <w:gridSpan w:val="5"/>
            <w:tcBorders>
              <w:bottom w:val="single" w:sz="4" w:space="0" w:color="auto"/>
            </w:tcBorders>
          </w:tcPr>
          <w:p w14:paraId="4231D837" w14:textId="16C38211" w:rsidR="00EB7E3D" w:rsidRPr="002711B7" w:rsidRDefault="00EB7E3D" w:rsidP="00E503BE">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今後の予定</w:t>
            </w:r>
          </w:p>
        </w:tc>
      </w:tr>
      <w:tr w:rsidR="00850607" w:rsidRPr="002711B7" w14:paraId="66F7EA10" w14:textId="77777777" w:rsidTr="00020CE2">
        <w:tc>
          <w:tcPr>
            <w:tcW w:w="3969" w:type="dxa"/>
            <w:vMerge/>
          </w:tcPr>
          <w:p w14:paraId="58A8F007" w14:textId="77777777" w:rsidR="00850607" w:rsidRPr="002711B7" w:rsidRDefault="00850607" w:rsidP="00E503BE">
            <w:pPr>
              <w:snapToGrid w:val="0"/>
              <w:spacing w:before="20" w:after="20" w:line="340" w:lineRule="atLeast"/>
              <w:jc w:val="center"/>
              <w:rPr>
                <w:rFonts w:ascii="ＭＳ Ｐゴシック" w:eastAsia="ＭＳ Ｐゴシック" w:hAnsi="ＭＳ Ｐゴシック"/>
                <w:szCs w:val="21"/>
              </w:rPr>
            </w:pPr>
          </w:p>
        </w:tc>
        <w:tc>
          <w:tcPr>
            <w:tcW w:w="1077" w:type="dxa"/>
            <w:tcBorders>
              <w:top w:val="single" w:sz="4" w:space="0" w:color="auto"/>
              <w:right w:val="dashed" w:sz="4" w:space="0" w:color="auto"/>
            </w:tcBorders>
          </w:tcPr>
          <w:p w14:paraId="76F74FE8" w14:textId="3FDE58F2" w:rsidR="00850607" w:rsidRPr="00020CE2" w:rsidDel="00EB7E3D" w:rsidRDefault="00850607">
            <w:pPr>
              <w:snapToGrid w:val="0"/>
              <w:spacing w:before="20" w:after="20" w:line="340" w:lineRule="atLeast"/>
              <w:jc w:val="center"/>
              <w:rPr>
                <w:rFonts w:ascii="ＭＳ Ｐゴシック" w:eastAsia="ＭＳ Ｐゴシック" w:hAnsi="ＭＳ Ｐゴシック"/>
                <w:sz w:val="18"/>
                <w:szCs w:val="18"/>
              </w:rPr>
            </w:pPr>
            <w:r w:rsidRPr="00020CE2">
              <w:rPr>
                <w:rFonts w:ascii="ＭＳ Ｐゴシック" w:eastAsia="ＭＳ Ｐゴシック" w:hAnsi="ＭＳ Ｐゴシック" w:hint="eastAsia"/>
                <w:sz w:val="18"/>
                <w:szCs w:val="18"/>
              </w:rPr>
              <w:t>増やしたい</w:t>
            </w:r>
          </w:p>
        </w:tc>
        <w:tc>
          <w:tcPr>
            <w:tcW w:w="1077" w:type="dxa"/>
            <w:tcBorders>
              <w:top w:val="single" w:sz="4" w:space="0" w:color="auto"/>
              <w:left w:val="dashed" w:sz="4" w:space="0" w:color="auto"/>
              <w:right w:val="dashed" w:sz="4" w:space="0" w:color="auto"/>
            </w:tcBorders>
          </w:tcPr>
          <w:p w14:paraId="1B08389F" w14:textId="1A2A7654" w:rsidR="00850607" w:rsidRPr="00020CE2" w:rsidDel="00EB7E3D" w:rsidRDefault="00850607">
            <w:pPr>
              <w:snapToGrid w:val="0"/>
              <w:spacing w:before="20" w:after="20" w:line="340" w:lineRule="atLeast"/>
              <w:jc w:val="center"/>
              <w:rPr>
                <w:rFonts w:ascii="ＭＳ Ｐゴシック" w:eastAsia="ＭＳ Ｐゴシック" w:hAnsi="ＭＳ Ｐゴシック"/>
                <w:sz w:val="18"/>
                <w:szCs w:val="18"/>
              </w:rPr>
            </w:pPr>
            <w:r w:rsidRPr="00020CE2">
              <w:rPr>
                <w:rFonts w:ascii="ＭＳ Ｐゴシック" w:eastAsia="ＭＳ Ｐゴシック" w:hAnsi="ＭＳ Ｐゴシック" w:hint="eastAsia"/>
                <w:sz w:val="18"/>
                <w:szCs w:val="18"/>
              </w:rPr>
              <w:t>維持</w:t>
            </w:r>
          </w:p>
        </w:tc>
        <w:tc>
          <w:tcPr>
            <w:tcW w:w="1077" w:type="dxa"/>
            <w:tcBorders>
              <w:top w:val="single" w:sz="4" w:space="0" w:color="auto"/>
              <w:left w:val="dashed" w:sz="4" w:space="0" w:color="auto"/>
              <w:right w:val="dashed" w:sz="4" w:space="0" w:color="auto"/>
            </w:tcBorders>
          </w:tcPr>
          <w:p w14:paraId="52271C43" w14:textId="5A50E5BF" w:rsidR="00850607" w:rsidRPr="00020CE2" w:rsidDel="00EB7E3D" w:rsidRDefault="00850607">
            <w:pPr>
              <w:snapToGrid w:val="0"/>
              <w:spacing w:before="20" w:after="20" w:line="340" w:lineRule="atLeast"/>
              <w:jc w:val="center"/>
              <w:rPr>
                <w:rFonts w:ascii="ＭＳ Ｐゴシック" w:eastAsia="ＭＳ Ｐゴシック" w:hAnsi="ＭＳ Ｐゴシック"/>
                <w:sz w:val="18"/>
                <w:szCs w:val="18"/>
              </w:rPr>
            </w:pPr>
            <w:r w:rsidRPr="00020CE2">
              <w:rPr>
                <w:rFonts w:ascii="ＭＳ Ｐゴシック" w:eastAsia="ＭＳ Ｐゴシック" w:hAnsi="ＭＳ Ｐゴシック" w:hint="eastAsia"/>
                <w:sz w:val="18"/>
                <w:szCs w:val="18"/>
              </w:rPr>
              <w:t>減らしたい</w:t>
            </w:r>
          </w:p>
        </w:tc>
        <w:tc>
          <w:tcPr>
            <w:tcW w:w="1077" w:type="dxa"/>
            <w:tcBorders>
              <w:top w:val="single" w:sz="4" w:space="0" w:color="auto"/>
              <w:left w:val="dashed" w:sz="4" w:space="0" w:color="auto"/>
              <w:right w:val="dashed" w:sz="4" w:space="0" w:color="auto"/>
            </w:tcBorders>
          </w:tcPr>
          <w:p w14:paraId="7360E463" w14:textId="1A548D34" w:rsidR="00850607" w:rsidRPr="00020CE2" w:rsidDel="00EB7E3D" w:rsidRDefault="00850607">
            <w:pPr>
              <w:snapToGrid w:val="0"/>
              <w:spacing w:before="20" w:after="20" w:line="340" w:lineRule="atLeast"/>
              <w:jc w:val="center"/>
              <w:rPr>
                <w:rFonts w:ascii="ＭＳ Ｐゴシック" w:eastAsia="ＭＳ Ｐゴシック" w:hAnsi="ＭＳ Ｐゴシック"/>
                <w:sz w:val="18"/>
                <w:szCs w:val="18"/>
              </w:rPr>
            </w:pPr>
            <w:r w:rsidRPr="00020CE2">
              <w:rPr>
                <w:rFonts w:ascii="ＭＳ Ｐゴシック" w:eastAsia="ＭＳ Ｐゴシック" w:hAnsi="ＭＳ Ｐゴシック" w:hint="eastAsia"/>
                <w:sz w:val="18"/>
                <w:szCs w:val="18"/>
              </w:rPr>
              <w:t>検討中</w:t>
            </w:r>
          </w:p>
        </w:tc>
        <w:tc>
          <w:tcPr>
            <w:tcW w:w="1078" w:type="dxa"/>
            <w:tcBorders>
              <w:top w:val="single" w:sz="4" w:space="0" w:color="auto"/>
              <w:left w:val="dashed" w:sz="4" w:space="0" w:color="auto"/>
            </w:tcBorders>
          </w:tcPr>
          <w:p w14:paraId="640D22AB" w14:textId="37896DDE" w:rsidR="00850607" w:rsidRPr="00020CE2" w:rsidRDefault="00850607">
            <w:pPr>
              <w:snapToGrid w:val="0"/>
              <w:spacing w:before="20" w:after="20" w:line="340" w:lineRule="atLeast"/>
              <w:jc w:val="center"/>
              <w:rPr>
                <w:rFonts w:ascii="ＭＳ Ｐゴシック" w:eastAsia="ＭＳ Ｐゴシック" w:hAnsi="ＭＳ Ｐゴシック"/>
                <w:sz w:val="18"/>
                <w:szCs w:val="18"/>
              </w:rPr>
            </w:pPr>
            <w:r w:rsidRPr="00020CE2">
              <w:rPr>
                <w:rFonts w:ascii="ＭＳ Ｐゴシック" w:eastAsia="ＭＳ Ｐゴシック" w:hAnsi="ＭＳ Ｐゴシック" w:hint="eastAsia"/>
                <w:sz w:val="18"/>
                <w:szCs w:val="18"/>
              </w:rPr>
              <w:t>該当なし</w:t>
            </w:r>
          </w:p>
        </w:tc>
      </w:tr>
      <w:tr w:rsidR="00850607" w:rsidRPr="002711B7" w14:paraId="39781104" w14:textId="67DFBB0E" w:rsidTr="00850607">
        <w:tc>
          <w:tcPr>
            <w:tcW w:w="3969" w:type="dxa"/>
            <w:vAlign w:val="center"/>
          </w:tcPr>
          <w:p w14:paraId="536D8519" w14:textId="51C48468" w:rsidR="00850607" w:rsidRPr="00E503BE" w:rsidRDefault="00850607" w:rsidP="00E503BE">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a</w:t>
            </w:r>
            <w:r>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文化芸術</w:t>
            </w:r>
          </w:p>
        </w:tc>
        <w:tc>
          <w:tcPr>
            <w:tcW w:w="1077" w:type="dxa"/>
            <w:tcBorders>
              <w:right w:val="dashed" w:sz="4" w:space="0" w:color="auto"/>
            </w:tcBorders>
            <w:vAlign w:val="center"/>
          </w:tcPr>
          <w:p w14:paraId="557E1392" w14:textId="10A7B666" w:rsidR="00850607" w:rsidRPr="002711B7" w:rsidRDefault="00850607" w:rsidP="00E503BE">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60C1A6AC" w14:textId="0D0D1271" w:rsidR="00850607" w:rsidRPr="002711B7" w:rsidRDefault="00850607" w:rsidP="00E503BE">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0023FE23" w14:textId="2E0F2A5C" w:rsidR="00850607" w:rsidRPr="002711B7" w:rsidRDefault="00850607" w:rsidP="00E503BE">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7FD93C88" w14:textId="16D8D3E1" w:rsidR="00850607" w:rsidRPr="002711B7" w:rsidRDefault="00850607" w:rsidP="00E503BE">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2B97EEF2" w14:textId="17452B05" w:rsidR="00850607" w:rsidRPr="002711B7" w:rsidRDefault="00850607" w:rsidP="00E503BE">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767518AD" w14:textId="69A1C2FD" w:rsidTr="00850607">
        <w:tc>
          <w:tcPr>
            <w:tcW w:w="3969" w:type="dxa"/>
            <w:vAlign w:val="center"/>
          </w:tcPr>
          <w:p w14:paraId="4E3195CD" w14:textId="74CBF8BD"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b</w:t>
            </w:r>
            <w:r>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環境保全</w:t>
            </w:r>
          </w:p>
        </w:tc>
        <w:tc>
          <w:tcPr>
            <w:tcW w:w="1077" w:type="dxa"/>
            <w:tcBorders>
              <w:right w:val="dashed" w:sz="4" w:space="0" w:color="auto"/>
            </w:tcBorders>
            <w:vAlign w:val="center"/>
          </w:tcPr>
          <w:p w14:paraId="6D4F6BB8" w14:textId="7F67B558"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1AE45AAC" w14:textId="593EEE66"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45773075" w14:textId="5E4CAF12"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088AC648" w14:textId="3EE53495"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5F4CC106" w14:textId="7A1F194F"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1EAD5137" w14:textId="24DB05F8" w:rsidTr="00850607">
        <w:tc>
          <w:tcPr>
            <w:tcW w:w="3969" w:type="dxa"/>
            <w:vAlign w:val="center"/>
          </w:tcPr>
          <w:p w14:paraId="05409146" w14:textId="69D49D7C"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c</w:t>
            </w:r>
            <w:r>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質の高い教育</w:t>
            </w:r>
          </w:p>
        </w:tc>
        <w:tc>
          <w:tcPr>
            <w:tcW w:w="1077" w:type="dxa"/>
            <w:tcBorders>
              <w:right w:val="dashed" w:sz="4" w:space="0" w:color="auto"/>
            </w:tcBorders>
            <w:vAlign w:val="center"/>
          </w:tcPr>
          <w:p w14:paraId="26D3AA00" w14:textId="48A4F8AA"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212D940C" w14:textId="161ADC18"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6C95663A" w14:textId="1F7A49E1"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3A7F9F0E" w14:textId="31710951"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1911D79D" w14:textId="587F3454"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699A06CC" w14:textId="4339CBBE" w:rsidTr="00850607">
        <w:tc>
          <w:tcPr>
            <w:tcW w:w="3969" w:type="dxa"/>
            <w:vAlign w:val="center"/>
          </w:tcPr>
          <w:p w14:paraId="7A118019" w14:textId="544A1FAD"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d</w:t>
            </w:r>
            <w:r>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再生可能エネルギー</w:t>
            </w:r>
          </w:p>
        </w:tc>
        <w:tc>
          <w:tcPr>
            <w:tcW w:w="1077" w:type="dxa"/>
            <w:tcBorders>
              <w:right w:val="dashed" w:sz="4" w:space="0" w:color="auto"/>
            </w:tcBorders>
            <w:vAlign w:val="center"/>
          </w:tcPr>
          <w:p w14:paraId="7B8F26E3" w14:textId="7BE469CC"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3DD3DD15" w14:textId="2307546F"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03D549F8" w14:textId="6B3ED899"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288372AE" w14:textId="65086136"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0C6C261D" w14:textId="0D8649BC"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247736E1" w14:textId="77777777" w:rsidTr="00850607">
        <w:tc>
          <w:tcPr>
            <w:tcW w:w="3969" w:type="dxa"/>
            <w:vAlign w:val="center"/>
          </w:tcPr>
          <w:p w14:paraId="18B52B1A" w14:textId="44823668" w:rsidR="00850607" w:rsidRPr="00C92843"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e</w:t>
            </w:r>
            <w:r>
              <w:rPr>
                <w:rFonts w:ascii="ＭＳ Ｐゴシック" w:eastAsia="ＭＳ Ｐゴシック" w:hAnsi="ＭＳ Ｐゴシック"/>
                <w:szCs w:val="21"/>
              </w:rPr>
              <w:t>.</w:t>
            </w:r>
            <w:r>
              <w:rPr>
                <w:rFonts w:ascii="ＭＳ Ｐゴシック" w:eastAsia="ＭＳ Ｐゴシック" w:hAnsi="ＭＳ Ｐゴシック" w:hint="eastAsia"/>
                <w:szCs w:val="21"/>
              </w:rPr>
              <w:t>マイクロファイナンス</w:t>
            </w:r>
          </w:p>
        </w:tc>
        <w:tc>
          <w:tcPr>
            <w:tcW w:w="1077" w:type="dxa"/>
            <w:tcBorders>
              <w:right w:val="dashed" w:sz="4" w:space="0" w:color="auto"/>
            </w:tcBorders>
            <w:vAlign w:val="center"/>
          </w:tcPr>
          <w:p w14:paraId="08108B2E" w14:textId="04BBA15D" w:rsidR="0085060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7DB80AD2" w14:textId="73C76119" w:rsidR="0085060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18841373" w14:textId="42E4F7F0" w:rsidR="0085060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1DEAF1AE" w14:textId="650895C4" w:rsidR="0085060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7943433B" w14:textId="15666968" w:rsidR="0085060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1FE79563" w14:textId="032EED57" w:rsidTr="00850607">
        <w:tc>
          <w:tcPr>
            <w:tcW w:w="3969" w:type="dxa"/>
            <w:vAlign w:val="center"/>
          </w:tcPr>
          <w:p w14:paraId="5503A5C9" w14:textId="646EEE86"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f</w:t>
            </w:r>
            <w:r>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金融サービス</w:t>
            </w:r>
            <w:r>
              <w:rPr>
                <w:rFonts w:ascii="ＭＳ Ｐゴシック" w:eastAsia="ＭＳ Ｐゴシック" w:hAnsi="ＭＳ Ｐゴシック" w:hint="eastAsia"/>
                <w:szCs w:val="21"/>
              </w:rPr>
              <w:t>（マイクロファイナンス以外）</w:t>
            </w:r>
          </w:p>
        </w:tc>
        <w:tc>
          <w:tcPr>
            <w:tcW w:w="1077" w:type="dxa"/>
            <w:tcBorders>
              <w:right w:val="dashed" w:sz="4" w:space="0" w:color="auto"/>
            </w:tcBorders>
            <w:vAlign w:val="center"/>
          </w:tcPr>
          <w:p w14:paraId="2C5D5568" w14:textId="2D2A0FC7"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13A24E86" w14:textId="14E66F29"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54AB390E" w14:textId="67432A18"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47B8A7C6" w14:textId="16B2CF63"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07FBFC85" w14:textId="64CAB552"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27EA8531" w14:textId="3C7C9E7C" w:rsidTr="00850607">
        <w:tc>
          <w:tcPr>
            <w:tcW w:w="3969" w:type="dxa"/>
            <w:vAlign w:val="center"/>
          </w:tcPr>
          <w:p w14:paraId="125AAF64" w14:textId="30AF40A6"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g</w:t>
            </w:r>
            <w:r>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食糧の安定確保</w:t>
            </w:r>
            <w:r w:rsidRPr="00E503BE">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持続可能な農業</w:t>
            </w:r>
          </w:p>
        </w:tc>
        <w:tc>
          <w:tcPr>
            <w:tcW w:w="1077" w:type="dxa"/>
            <w:tcBorders>
              <w:right w:val="dashed" w:sz="4" w:space="0" w:color="auto"/>
            </w:tcBorders>
            <w:vAlign w:val="center"/>
          </w:tcPr>
          <w:p w14:paraId="0AA7DA0B" w14:textId="41AC1877"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64648494" w14:textId="4F9AF902"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7F3EFE86" w14:textId="074FA2FD"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2EB755F0" w14:textId="152C6E8C"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3C073A30" w14:textId="6499B1E5"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0821FCC0" w14:textId="01A80BEA" w:rsidTr="00850607">
        <w:tc>
          <w:tcPr>
            <w:tcW w:w="3969" w:type="dxa"/>
            <w:vAlign w:val="center"/>
          </w:tcPr>
          <w:p w14:paraId="6B047274" w14:textId="69737AB2"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h</w:t>
            </w:r>
            <w:r>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健康</w:t>
            </w:r>
            <w:r w:rsidRPr="00E503BE">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医療</w:t>
            </w:r>
          </w:p>
        </w:tc>
        <w:tc>
          <w:tcPr>
            <w:tcW w:w="1077" w:type="dxa"/>
            <w:tcBorders>
              <w:right w:val="dashed" w:sz="4" w:space="0" w:color="auto"/>
            </w:tcBorders>
            <w:vAlign w:val="center"/>
          </w:tcPr>
          <w:p w14:paraId="2F3E3788" w14:textId="0233588A"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00E533C7" w14:textId="774A9181"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740004D3" w14:textId="02BCF09D"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3FC600F3" w14:textId="25675622"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24A7BB30" w14:textId="08601872"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57321F48" w14:textId="259E3257" w:rsidTr="00850607">
        <w:tc>
          <w:tcPr>
            <w:tcW w:w="3969" w:type="dxa"/>
            <w:vAlign w:val="center"/>
          </w:tcPr>
          <w:p w14:paraId="1AEA0EAB" w14:textId="6A3371FD"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szCs w:val="21"/>
              </w:rPr>
              <w:t>i.</w:t>
            </w:r>
            <w:r w:rsidRPr="00E503BE">
              <w:rPr>
                <w:rFonts w:ascii="ＭＳ Ｐゴシック" w:eastAsia="ＭＳ Ｐゴシック" w:hAnsi="ＭＳ Ｐゴシック"/>
                <w:szCs w:val="21"/>
              </w:rPr>
              <w:t>IT</w:t>
            </w:r>
            <w:r w:rsidRPr="00E503BE">
              <w:rPr>
                <w:rFonts w:ascii="ＭＳ Ｐゴシック" w:eastAsia="ＭＳ Ｐゴシック" w:hAnsi="ＭＳ Ｐゴシック" w:hint="eastAsia"/>
                <w:szCs w:val="21"/>
              </w:rPr>
              <w:t>、先端技術</w:t>
            </w:r>
          </w:p>
        </w:tc>
        <w:tc>
          <w:tcPr>
            <w:tcW w:w="1077" w:type="dxa"/>
            <w:tcBorders>
              <w:right w:val="dashed" w:sz="4" w:space="0" w:color="auto"/>
            </w:tcBorders>
            <w:vAlign w:val="center"/>
          </w:tcPr>
          <w:p w14:paraId="5CAC69B8" w14:textId="06D8484E"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5D60B01A" w14:textId="69967978"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6150C3BD" w14:textId="4CBEE94E"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727211E2" w14:textId="530920B7"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20418373" w14:textId="2038DBFB"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1F769D7A" w14:textId="6C63BB03" w:rsidTr="00850607">
        <w:tc>
          <w:tcPr>
            <w:tcW w:w="3969" w:type="dxa"/>
            <w:vAlign w:val="center"/>
          </w:tcPr>
          <w:p w14:paraId="38E6E98B" w14:textId="34A1A1CA"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j</w:t>
            </w:r>
            <w:r>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インフラ整備</w:t>
            </w:r>
            <w:r w:rsidRPr="00E503BE">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都市開発</w:t>
            </w:r>
          </w:p>
        </w:tc>
        <w:tc>
          <w:tcPr>
            <w:tcW w:w="1077" w:type="dxa"/>
            <w:tcBorders>
              <w:right w:val="dashed" w:sz="4" w:space="0" w:color="auto"/>
            </w:tcBorders>
            <w:vAlign w:val="center"/>
          </w:tcPr>
          <w:p w14:paraId="5C42F279" w14:textId="325A8539"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0F5CFA41" w14:textId="405BFB4F"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7CF95179" w14:textId="23C4D859"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03B78233" w14:textId="51AC8F38"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0D9A51EA" w14:textId="63FF3CB8"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1B576931" w14:textId="2BE8A5C2" w:rsidTr="00850607">
        <w:tc>
          <w:tcPr>
            <w:tcW w:w="3969" w:type="dxa"/>
            <w:vAlign w:val="center"/>
          </w:tcPr>
          <w:p w14:paraId="24841894" w14:textId="248E7A5B"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k</w:t>
            </w:r>
            <w:r>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中小企業支援</w:t>
            </w:r>
          </w:p>
        </w:tc>
        <w:tc>
          <w:tcPr>
            <w:tcW w:w="1077" w:type="dxa"/>
            <w:tcBorders>
              <w:right w:val="dashed" w:sz="4" w:space="0" w:color="auto"/>
            </w:tcBorders>
            <w:vAlign w:val="center"/>
          </w:tcPr>
          <w:p w14:paraId="36147428" w14:textId="55B59E9C"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49B8F687" w14:textId="51C955D4"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57D66445" w14:textId="33EE90F0"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56D192FE" w14:textId="623B28BE"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7AAFB5A3" w14:textId="1296EDE6"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170AB136" w14:textId="0882E1DA" w:rsidTr="00850607">
        <w:tc>
          <w:tcPr>
            <w:tcW w:w="3969" w:type="dxa"/>
            <w:vAlign w:val="center"/>
          </w:tcPr>
          <w:p w14:paraId="036B4689" w14:textId="4BB04487"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l</w:t>
            </w:r>
            <w:r>
              <w:rPr>
                <w:rFonts w:ascii="ＭＳ Ｐゴシック" w:eastAsia="ＭＳ Ｐゴシック" w:hAnsi="ＭＳ Ｐゴシック"/>
                <w:szCs w:val="21"/>
              </w:rPr>
              <w:t>.</w:t>
            </w:r>
            <w:r>
              <w:rPr>
                <w:rFonts w:ascii="ＭＳ Ｐゴシック" w:eastAsia="ＭＳ Ｐゴシック" w:hAnsi="ＭＳ Ｐゴシック" w:hint="eastAsia"/>
                <w:szCs w:val="21"/>
              </w:rPr>
              <w:t>住宅供給</w:t>
            </w:r>
          </w:p>
        </w:tc>
        <w:tc>
          <w:tcPr>
            <w:tcW w:w="1077" w:type="dxa"/>
            <w:tcBorders>
              <w:right w:val="dashed" w:sz="4" w:space="0" w:color="auto"/>
            </w:tcBorders>
            <w:vAlign w:val="center"/>
          </w:tcPr>
          <w:p w14:paraId="24282F96" w14:textId="33929922"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34B661DD" w14:textId="4331411C"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53D522FE" w14:textId="539B9D9F"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32AC3D98" w14:textId="13FABD6C"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457D9F0E" w14:textId="154197DA"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509CFA98" w14:textId="650DC04D" w:rsidTr="00850607">
        <w:tc>
          <w:tcPr>
            <w:tcW w:w="3969" w:type="dxa"/>
            <w:vAlign w:val="center"/>
          </w:tcPr>
          <w:p w14:paraId="103D2655" w14:textId="2D061DC8"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m</w:t>
            </w:r>
            <w:r>
              <w:rPr>
                <w:rFonts w:ascii="ＭＳ Ｐゴシック" w:eastAsia="ＭＳ Ｐゴシック" w:hAnsi="ＭＳ Ｐゴシック"/>
                <w:szCs w:val="21"/>
              </w:rPr>
              <w:t>.</w:t>
            </w:r>
            <w:r w:rsidRPr="00472DFC">
              <w:rPr>
                <w:rFonts w:ascii="ＭＳ Ｐゴシック" w:eastAsia="ＭＳ Ｐゴシック" w:hAnsi="ＭＳ Ｐゴシック" w:hint="eastAsia"/>
                <w:szCs w:val="21"/>
              </w:rPr>
              <w:t>水資源確保</w:t>
            </w:r>
            <w:r w:rsidRPr="00472DFC">
              <w:rPr>
                <w:rFonts w:ascii="ＭＳ Ｐゴシック" w:eastAsia="ＭＳ Ｐゴシック" w:hAnsi="ＭＳ Ｐゴシック"/>
                <w:szCs w:val="21"/>
              </w:rPr>
              <w:t>/</w:t>
            </w:r>
            <w:r w:rsidRPr="00472DFC">
              <w:rPr>
                <w:rFonts w:ascii="ＭＳ Ｐゴシック" w:eastAsia="ＭＳ Ｐゴシック" w:hAnsi="ＭＳ Ｐゴシック" w:hint="eastAsia"/>
                <w:szCs w:val="21"/>
              </w:rPr>
              <w:t>衛生</w:t>
            </w:r>
          </w:p>
        </w:tc>
        <w:tc>
          <w:tcPr>
            <w:tcW w:w="1077" w:type="dxa"/>
            <w:tcBorders>
              <w:right w:val="dashed" w:sz="4" w:space="0" w:color="auto"/>
            </w:tcBorders>
            <w:vAlign w:val="center"/>
          </w:tcPr>
          <w:p w14:paraId="6A07AD7E" w14:textId="1A09700A"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43979836" w14:textId="106B41D7"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29B71680" w14:textId="7DC99F0E"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6FE6FFE5" w14:textId="3AE7E701"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14F449D2" w14:textId="6D95E235"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299D873F" w14:textId="51F7C0B5" w:rsidTr="00850607">
        <w:tc>
          <w:tcPr>
            <w:tcW w:w="3969" w:type="dxa"/>
            <w:vAlign w:val="center"/>
          </w:tcPr>
          <w:p w14:paraId="31467A8D" w14:textId="5197B0C5"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n</w:t>
            </w:r>
            <w:r>
              <w:rPr>
                <w:rFonts w:ascii="ＭＳ Ｐゴシック" w:eastAsia="ＭＳ Ｐゴシック" w:hAnsi="ＭＳ Ｐゴシック"/>
                <w:szCs w:val="21"/>
              </w:rPr>
              <w:t>.</w:t>
            </w:r>
            <w:r w:rsidRPr="00472DFC">
              <w:rPr>
                <w:rFonts w:ascii="ＭＳ Ｐゴシック" w:eastAsia="ＭＳ Ｐゴシック" w:hAnsi="ＭＳ Ｐゴシック" w:hint="eastAsia"/>
                <w:szCs w:val="21"/>
              </w:rPr>
              <w:t>女性活躍推進</w:t>
            </w:r>
          </w:p>
        </w:tc>
        <w:tc>
          <w:tcPr>
            <w:tcW w:w="1077" w:type="dxa"/>
            <w:tcBorders>
              <w:right w:val="dashed" w:sz="4" w:space="0" w:color="auto"/>
            </w:tcBorders>
            <w:vAlign w:val="center"/>
          </w:tcPr>
          <w:p w14:paraId="724964BC" w14:textId="771BFC6E"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04AA624F" w14:textId="2A140B15"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178A144B" w14:textId="5DF9F9F9"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27393F70" w14:textId="59F79B06"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77D84B2F" w14:textId="0B031FA8"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6979A277" w14:textId="6A8EBD47" w:rsidTr="00850607">
        <w:tc>
          <w:tcPr>
            <w:tcW w:w="3969" w:type="dxa"/>
            <w:vAlign w:val="center"/>
          </w:tcPr>
          <w:p w14:paraId="1B5A47B7" w14:textId="52A22B7D"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o</w:t>
            </w:r>
            <w:r>
              <w:rPr>
                <w:rFonts w:ascii="ＭＳ Ｐゴシック" w:eastAsia="ＭＳ Ｐゴシック" w:hAnsi="ＭＳ Ｐゴシック"/>
                <w:szCs w:val="21"/>
              </w:rPr>
              <w:t>.</w:t>
            </w:r>
            <w:r w:rsidRPr="00472DFC">
              <w:rPr>
                <w:rFonts w:ascii="ＭＳ Ｐゴシック" w:eastAsia="ＭＳ Ｐゴシック" w:hAnsi="ＭＳ Ｐゴシック" w:hint="eastAsia"/>
                <w:szCs w:val="21"/>
              </w:rPr>
              <w:t>気候変動への適応と緩和</w:t>
            </w:r>
          </w:p>
        </w:tc>
        <w:tc>
          <w:tcPr>
            <w:tcW w:w="1077" w:type="dxa"/>
            <w:tcBorders>
              <w:right w:val="dashed" w:sz="4" w:space="0" w:color="auto"/>
            </w:tcBorders>
            <w:vAlign w:val="center"/>
          </w:tcPr>
          <w:p w14:paraId="4530E257" w14:textId="07B00F23"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7F680768" w14:textId="11E227C8"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54F11EE2" w14:textId="2C1CDC87"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413AB8EA" w14:textId="6A44FBB6"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717E0A6C" w14:textId="737958B2"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589ED9BA" w14:textId="02465372" w:rsidTr="00850607">
        <w:tc>
          <w:tcPr>
            <w:tcW w:w="3969" w:type="dxa"/>
            <w:vAlign w:val="center"/>
          </w:tcPr>
          <w:p w14:paraId="7A5A8F49" w14:textId="564D2695"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p</w:t>
            </w:r>
            <w:r>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その</w:t>
            </w:r>
            <w:r>
              <w:rPr>
                <w:rFonts w:ascii="ＭＳ Ｐゴシック" w:eastAsia="ＭＳ Ｐゴシック" w:hAnsi="ＭＳ Ｐゴシック" w:hint="eastAsia"/>
                <w:szCs w:val="21"/>
              </w:rPr>
              <w:t>他</w:t>
            </w:r>
            <w:r w:rsidRPr="00E503BE">
              <w:rPr>
                <w:rFonts w:ascii="ＭＳ Ｐゴシック" w:eastAsia="ＭＳ Ｐゴシック" w:hAnsi="ＭＳ Ｐゴシック" w:hint="eastAsia"/>
                <w:szCs w:val="21"/>
              </w:rPr>
              <w:t>（　　　　　　　　　　　　　　　　）</w:t>
            </w:r>
          </w:p>
        </w:tc>
        <w:tc>
          <w:tcPr>
            <w:tcW w:w="1077" w:type="dxa"/>
            <w:tcBorders>
              <w:right w:val="dashed" w:sz="4" w:space="0" w:color="auto"/>
            </w:tcBorders>
            <w:vAlign w:val="center"/>
          </w:tcPr>
          <w:p w14:paraId="2412C780" w14:textId="084158E8"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7F7C35D0" w14:textId="114C8DDE"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5B29753B" w14:textId="40EB3206"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60833E42" w14:textId="19EAE8BF"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7F37DE79" w14:textId="63EFB5AF"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bl>
    <w:p w14:paraId="3DB50FBE" w14:textId="3B0ACC31" w:rsidR="00EC0969" w:rsidRDefault="00EC0969" w:rsidP="00F66FB2">
      <w:pPr>
        <w:widowControl/>
        <w:jc w:val="left"/>
        <w:rPr>
          <w:rFonts w:ascii="ＭＳ Ｐゴシック" w:eastAsia="ＭＳ Ｐゴシック" w:hAnsi="ＭＳ Ｐゴシック"/>
          <w:b/>
          <w:sz w:val="24"/>
          <w:szCs w:val="24"/>
        </w:rPr>
      </w:pPr>
    </w:p>
    <w:p w14:paraId="245501F2" w14:textId="77777777" w:rsidR="000954D6" w:rsidRDefault="000954D6">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6143BA5" w14:textId="0BC8759F" w:rsidR="00C74EF0" w:rsidRPr="002711B7" w:rsidRDefault="00F66FB2" w:rsidP="0025288C">
      <w:pPr>
        <w:widowControl/>
        <w:jc w:val="left"/>
        <w:rPr>
          <w:rFonts w:ascii="ＭＳ Ｐゴシック" w:eastAsia="ＭＳ Ｐゴシック" w:hAnsi="ＭＳ Ｐゴシック"/>
          <w:u w:val="single"/>
        </w:rPr>
      </w:pPr>
      <w:r w:rsidRPr="002711B7">
        <w:rPr>
          <w:rFonts w:ascii="ＭＳ Ｐゴシック" w:eastAsia="ＭＳ Ｐゴシック" w:hAnsi="ＭＳ Ｐゴシック" w:hint="eastAsia"/>
          <w:szCs w:val="21"/>
        </w:rPr>
        <w:lastRenderedPageBreak/>
        <w:t>問</w:t>
      </w:r>
      <w:r w:rsidR="009A2065">
        <w:rPr>
          <w:rFonts w:ascii="ＭＳ Ｐゴシック" w:eastAsia="ＭＳ Ｐゴシック" w:hAnsi="ＭＳ Ｐゴシック" w:hint="eastAsia"/>
          <w:szCs w:val="21"/>
        </w:rPr>
        <w:t>1</w:t>
      </w:r>
      <w:r w:rsidR="009B19EF">
        <w:rPr>
          <w:rFonts w:ascii="ＭＳ Ｐゴシック" w:eastAsia="ＭＳ Ｐゴシック" w:hAnsi="ＭＳ Ｐゴシック" w:hint="eastAsia"/>
          <w:szCs w:val="21"/>
        </w:rPr>
        <w:t>5</w:t>
      </w:r>
      <w:r w:rsidR="00EC0969">
        <w:rPr>
          <w:rFonts w:ascii="ＭＳ Ｐゴシック" w:eastAsia="ＭＳ Ｐゴシック" w:hAnsi="ＭＳ Ｐゴシック" w:hint="eastAsia"/>
          <w:szCs w:val="21"/>
        </w:rPr>
        <w:t>．</w:t>
      </w:r>
      <w:r w:rsidR="003E3A48" w:rsidRPr="002711B7">
        <w:rPr>
          <w:rFonts w:ascii="ＭＳ Ｐゴシック" w:eastAsia="ＭＳ Ｐゴシック" w:hAnsi="ＭＳ Ｐゴシック" w:hint="eastAsia"/>
          <w:szCs w:val="21"/>
        </w:rPr>
        <w:t>どの</w:t>
      </w:r>
      <w:r w:rsidR="00C74EF0" w:rsidRPr="002711B7">
        <w:rPr>
          <w:rFonts w:ascii="ＭＳ Ｐゴシック" w:eastAsia="ＭＳ Ｐゴシック" w:hAnsi="ＭＳ Ｐゴシック" w:hint="eastAsia"/>
          <w:szCs w:val="21"/>
        </w:rPr>
        <w:t>ような</w:t>
      </w:r>
      <w:r w:rsidR="001E3A46" w:rsidRPr="002711B7">
        <w:rPr>
          <w:rFonts w:ascii="ＭＳ Ｐゴシック" w:eastAsia="ＭＳ Ｐゴシック" w:hAnsi="ＭＳ Ｐゴシック" w:hint="eastAsia"/>
          <w:szCs w:val="21"/>
        </w:rPr>
        <w:t>条件</w:t>
      </w:r>
      <w:r w:rsidR="00C74EF0" w:rsidRPr="002711B7">
        <w:rPr>
          <w:rFonts w:ascii="ＭＳ Ｐゴシック" w:eastAsia="ＭＳ Ｐゴシック" w:hAnsi="ＭＳ Ｐゴシック" w:hint="eastAsia"/>
          <w:szCs w:val="21"/>
        </w:rPr>
        <w:t>があれば</w:t>
      </w:r>
      <w:r w:rsidRPr="002711B7">
        <w:rPr>
          <w:rFonts w:ascii="ＭＳ Ｐゴシック" w:eastAsia="ＭＳ Ｐゴシック" w:hAnsi="ＭＳ Ｐゴシック" w:hint="eastAsia"/>
          <w:szCs w:val="21"/>
        </w:rPr>
        <w:t>社会的インパクト投資を</w:t>
      </w:r>
      <w:r w:rsidR="00C74EF0" w:rsidRPr="002711B7">
        <w:rPr>
          <w:rFonts w:ascii="ＭＳ Ｐゴシック" w:eastAsia="ＭＳ Ｐゴシック" w:hAnsi="ＭＳ Ｐゴシック" w:hint="eastAsia"/>
          <w:szCs w:val="21"/>
        </w:rPr>
        <w:t>増や</w:t>
      </w:r>
      <w:r w:rsidR="006C6AE2">
        <w:rPr>
          <w:rFonts w:ascii="ＭＳ Ｐゴシック" w:eastAsia="ＭＳ Ｐゴシック" w:hAnsi="ＭＳ Ｐゴシック" w:hint="eastAsia"/>
          <w:szCs w:val="21"/>
        </w:rPr>
        <w:t>し易く</w:t>
      </w:r>
      <w:r w:rsidR="001D6E37" w:rsidRPr="002711B7">
        <w:rPr>
          <w:rFonts w:ascii="ＭＳ Ｐゴシック" w:eastAsia="ＭＳ Ｐゴシック" w:hAnsi="ＭＳ Ｐゴシック" w:hint="eastAsia"/>
          <w:szCs w:val="21"/>
        </w:rPr>
        <w:t>なるとお考えですか</w:t>
      </w:r>
      <w:r w:rsidR="00C74EF0" w:rsidRPr="002711B7">
        <w:rPr>
          <w:rFonts w:ascii="ＭＳ Ｐゴシック" w:eastAsia="ＭＳ Ｐゴシック" w:hAnsi="ＭＳ Ｐゴシック" w:hint="eastAsia"/>
          <w:szCs w:val="21"/>
        </w:rPr>
        <w:t>。</w:t>
      </w:r>
      <w:r w:rsidR="00EE6F40" w:rsidRPr="002711B7">
        <w:rPr>
          <w:rFonts w:ascii="ＭＳ Ｐゴシック" w:eastAsia="ＭＳ Ｐゴシック" w:hAnsi="ＭＳ Ｐゴシック"/>
          <w:szCs w:val="21"/>
        </w:rPr>
        <w:br/>
      </w:r>
      <w:r w:rsidRPr="002711B7">
        <w:rPr>
          <w:rFonts w:ascii="ＭＳ Ｐゴシック" w:eastAsia="ＭＳ Ｐゴシック" w:hAnsi="ＭＳ Ｐゴシック" w:hint="eastAsia"/>
          <w:szCs w:val="21"/>
        </w:rPr>
        <w:t>最も近いものを</w:t>
      </w:r>
      <w:r w:rsidR="001D6E37" w:rsidRPr="002711B7">
        <w:rPr>
          <w:rFonts w:ascii="ＭＳ Ｐゴシック" w:eastAsia="ＭＳ Ｐゴシック" w:hAnsi="ＭＳ Ｐゴシック"/>
          <w:szCs w:val="21"/>
          <w:u w:val="wavyHeavy"/>
        </w:rPr>
        <w:t>3つま</w:t>
      </w:r>
      <w:r w:rsidR="001D6E37" w:rsidRPr="002711B7">
        <w:rPr>
          <w:rFonts w:ascii="ＭＳ Ｐゴシック" w:eastAsia="ＭＳ Ｐゴシック" w:hAnsi="ＭＳ Ｐゴシック" w:hint="eastAsia"/>
          <w:u w:val="wavyHeavy"/>
        </w:rPr>
        <w:t>で</w:t>
      </w:r>
      <w:r w:rsidR="001D6E37" w:rsidRPr="002711B7">
        <w:rPr>
          <w:rFonts w:ascii="ＭＳ Ｐゴシック" w:eastAsia="ＭＳ Ｐゴシック" w:hAnsi="ＭＳ Ｐゴシック" w:hint="eastAsia"/>
        </w:rPr>
        <w:t>選んで○をつけて</w:t>
      </w:r>
      <w:r w:rsidR="00F6164C" w:rsidRPr="002711B7">
        <w:rPr>
          <w:rFonts w:ascii="ＭＳ Ｐゴシック" w:eastAsia="ＭＳ Ｐゴシック" w:hAnsi="ＭＳ Ｐゴシック" w:hint="eastAsia"/>
        </w:rPr>
        <w:t>下さい</w:t>
      </w:r>
      <w:r w:rsidR="001D6E37" w:rsidRPr="002711B7">
        <w:rPr>
          <w:rFonts w:ascii="ＭＳ Ｐゴシック" w:eastAsia="ＭＳ Ｐゴシック" w:hAnsi="ＭＳ Ｐゴシック" w:hint="eastAsia"/>
        </w:rPr>
        <w:t>。</w:t>
      </w:r>
    </w:p>
    <w:p w14:paraId="2BCB8454" w14:textId="05BC78F6" w:rsidR="001D6E37" w:rsidRPr="002711B7" w:rsidRDefault="001D6E37" w:rsidP="00457803">
      <w:pPr>
        <w:pStyle w:val="aa"/>
        <w:numPr>
          <w:ilvl w:val="0"/>
          <w:numId w:val="44"/>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経営トップによる、社会的</w:t>
      </w:r>
      <w:r w:rsidR="004F0FF3" w:rsidRPr="002711B7">
        <w:rPr>
          <w:rFonts w:ascii="ＭＳ Ｐゴシック" w:eastAsia="ＭＳ Ｐゴシック" w:hAnsi="ＭＳ Ｐゴシック" w:hint="eastAsia"/>
        </w:rPr>
        <w:t>インパクト</w:t>
      </w:r>
      <w:r w:rsidR="004C0402" w:rsidRPr="002711B7">
        <w:rPr>
          <w:rFonts w:ascii="ＭＳ Ｐゴシック" w:eastAsia="ＭＳ Ｐゴシック" w:hAnsi="ＭＳ Ｐゴシック" w:hint="eastAsia"/>
        </w:rPr>
        <w:t>創出</w:t>
      </w:r>
      <w:r w:rsidRPr="002711B7">
        <w:rPr>
          <w:rFonts w:ascii="ＭＳ Ｐゴシック" w:eastAsia="ＭＳ Ｐゴシック" w:hAnsi="ＭＳ Ｐゴシック" w:hint="eastAsia"/>
        </w:rPr>
        <w:t>への関心・理解</w:t>
      </w:r>
    </w:p>
    <w:p w14:paraId="34004F27" w14:textId="3B34365C" w:rsidR="00E62C2A" w:rsidRPr="002711B7" w:rsidRDefault="001D6E37" w:rsidP="00457803">
      <w:pPr>
        <w:pStyle w:val="aa"/>
        <w:numPr>
          <w:ilvl w:val="0"/>
          <w:numId w:val="44"/>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アセットオーナーや株主</w:t>
      </w:r>
      <w:r w:rsidR="003E3A48" w:rsidRPr="002711B7">
        <w:rPr>
          <w:rFonts w:ascii="ＭＳ Ｐゴシック" w:eastAsia="ＭＳ Ｐゴシック" w:hAnsi="ＭＳ Ｐゴシック" w:hint="eastAsia"/>
        </w:rPr>
        <w:t>・投資家</w:t>
      </w:r>
      <w:r w:rsidRPr="002711B7">
        <w:rPr>
          <w:rFonts w:ascii="ＭＳ Ｐゴシック" w:eastAsia="ＭＳ Ｐゴシック" w:hAnsi="ＭＳ Ｐゴシック" w:hint="eastAsia"/>
        </w:rPr>
        <w:t>など、自社のステークホルダーからの関心</w:t>
      </w:r>
      <w:r w:rsidR="003E3A48" w:rsidRPr="002711B7">
        <w:rPr>
          <w:rFonts w:ascii="ＭＳ Ｐゴシック" w:eastAsia="ＭＳ Ｐゴシック" w:hAnsi="ＭＳ Ｐゴシック" w:hint="eastAsia"/>
        </w:rPr>
        <w:t>・エンゲージメント</w:t>
      </w:r>
    </w:p>
    <w:p w14:paraId="5D16495A" w14:textId="3C0FFA73" w:rsidR="003E3A48" w:rsidRPr="002711B7" w:rsidRDefault="003E3A48" w:rsidP="00457803">
      <w:pPr>
        <w:pStyle w:val="aa"/>
        <w:numPr>
          <w:ilvl w:val="0"/>
          <w:numId w:val="44"/>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責任投資原則や国連グローバル・コンパクト、21世紀金融行動原則などによる行動喚起</w:t>
      </w:r>
    </w:p>
    <w:p w14:paraId="4C07EC30" w14:textId="4CA983D3" w:rsidR="004C0402" w:rsidRPr="002711B7" w:rsidRDefault="00627649" w:rsidP="00457803">
      <w:pPr>
        <w:pStyle w:val="aa"/>
        <w:numPr>
          <w:ilvl w:val="0"/>
          <w:numId w:val="44"/>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政府・自治体などによる、社会的インパクト投資を後押しする規制的手法</w:t>
      </w:r>
      <w:r w:rsidR="00373C65" w:rsidRPr="002711B7">
        <w:rPr>
          <w:rFonts w:ascii="ＭＳ Ｐゴシック" w:eastAsia="ＭＳ Ｐゴシック" w:hAnsi="ＭＳ Ｐゴシック" w:hint="eastAsia"/>
        </w:rPr>
        <w:t>（例：</w:t>
      </w:r>
      <w:r w:rsidR="00986F83" w:rsidRPr="002711B7">
        <w:rPr>
          <w:rFonts w:ascii="ＭＳ Ｐゴシック" w:eastAsia="ＭＳ Ｐゴシック" w:hAnsi="ＭＳ Ｐゴシック" w:hint="eastAsia"/>
        </w:rPr>
        <w:t>税制優遇制度など</w:t>
      </w:r>
      <w:r w:rsidR="00373C65" w:rsidRPr="002711B7">
        <w:rPr>
          <w:rFonts w:ascii="ＭＳ Ｐゴシック" w:eastAsia="ＭＳ Ｐゴシック" w:hAnsi="ＭＳ Ｐゴシック" w:hint="eastAsia"/>
        </w:rPr>
        <w:t>）</w:t>
      </w:r>
    </w:p>
    <w:p w14:paraId="44EA91B9" w14:textId="15C58A21" w:rsidR="00627649" w:rsidRPr="002711B7" w:rsidRDefault="00627649" w:rsidP="00457803">
      <w:pPr>
        <w:pStyle w:val="aa"/>
        <w:numPr>
          <w:ilvl w:val="0"/>
          <w:numId w:val="44"/>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社会的インパクト投資に関する好事例の共有</w:t>
      </w:r>
    </w:p>
    <w:p w14:paraId="221445FA" w14:textId="2A79197C" w:rsidR="00E62C2A" w:rsidRPr="002711B7" w:rsidRDefault="00E62C2A" w:rsidP="00457803">
      <w:pPr>
        <w:pStyle w:val="aa"/>
        <w:numPr>
          <w:ilvl w:val="0"/>
          <w:numId w:val="44"/>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社会的インパクト</w:t>
      </w:r>
      <w:r w:rsidR="004C0402" w:rsidRPr="002711B7">
        <w:rPr>
          <w:rFonts w:ascii="ＭＳ Ｐゴシック" w:eastAsia="ＭＳ Ｐゴシック" w:hAnsi="ＭＳ Ｐゴシック" w:hint="eastAsia"/>
        </w:rPr>
        <w:t>投資</w:t>
      </w:r>
      <w:r w:rsidRPr="002711B7">
        <w:rPr>
          <w:rFonts w:ascii="ＭＳ Ｐゴシック" w:eastAsia="ＭＳ Ｐゴシック" w:hAnsi="ＭＳ Ｐゴシック" w:hint="eastAsia"/>
        </w:rPr>
        <w:t>のための、社内体制の構築</w:t>
      </w:r>
    </w:p>
    <w:p w14:paraId="67AF2C41" w14:textId="02D372A8" w:rsidR="004F0FF3" w:rsidRPr="002711B7" w:rsidRDefault="00E62C2A" w:rsidP="00457803">
      <w:pPr>
        <w:pStyle w:val="aa"/>
        <w:numPr>
          <w:ilvl w:val="0"/>
          <w:numId w:val="44"/>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社会的インパクト</w:t>
      </w:r>
      <w:r w:rsidR="004C0402" w:rsidRPr="002711B7">
        <w:rPr>
          <w:rFonts w:ascii="ＭＳ Ｐゴシック" w:eastAsia="ＭＳ Ｐゴシック" w:hAnsi="ＭＳ Ｐゴシック" w:hint="eastAsia"/>
        </w:rPr>
        <w:t>投資</w:t>
      </w:r>
      <w:r w:rsidRPr="002711B7">
        <w:rPr>
          <w:rFonts w:ascii="ＭＳ Ｐゴシック" w:eastAsia="ＭＳ Ｐゴシック" w:hAnsi="ＭＳ Ｐゴシック" w:hint="eastAsia"/>
        </w:rPr>
        <w:t>のための、社外リソースの効率的な活用</w:t>
      </w:r>
    </w:p>
    <w:p w14:paraId="11AEAA04" w14:textId="3F95D31E" w:rsidR="001D6E37" w:rsidRPr="002711B7" w:rsidRDefault="001D6E37" w:rsidP="00457803">
      <w:pPr>
        <w:pStyle w:val="aa"/>
        <w:numPr>
          <w:ilvl w:val="0"/>
          <w:numId w:val="44"/>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社会的インパクトと財務的信用力に関する相関性の確認</w:t>
      </w:r>
    </w:p>
    <w:p w14:paraId="5E4F93C0" w14:textId="78A7CEAF" w:rsidR="001D6E37" w:rsidRDefault="001D6E37" w:rsidP="00457803">
      <w:pPr>
        <w:pStyle w:val="aa"/>
        <w:numPr>
          <w:ilvl w:val="0"/>
          <w:numId w:val="44"/>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社会・環境分野での投資案件の増加</w:t>
      </w:r>
    </w:p>
    <w:p w14:paraId="58B0F6D3" w14:textId="59F37E62" w:rsidR="008F050C" w:rsidRPr="002711B7" w:rsidRDefault="008F050C" w:rsidP="00457803">
      <w:pPr>
        <w:pStyle w:val="aa"/>
        <w:numPr>
          <w:ilvl w:val="0"/>
          <w:numId w:val="44"/>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第三者機関による投資先の認証や評価・レイティングシステム</w:t>
      </w:r>
    </w:p>
    <w:p w14:paraId="67F1E612" w14:textId="5D156340" w:rsidR="00C74EF0" w:rsidRPr="002711B7" w:rsidRDefault="00C74EF0" w:rsidP="00457803">
      <w:pPr>
        <w:pStyle w:val="aa"/>
        <w:numPr>
          <w:ilvl w:val="0"/>
          <w:numId w:val="44"/>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その他（具体的に：</w:t>
      </w:r>
      <w:r w:rsidRPr="002711B7">
        <w:rPr>
          <w:rFonts w:ascii="ＭＳ Ｐゴシック" w:eastAsia="ＭＳ Ｐゴシック" w:hAnsi="ＭＳ Ｐゴシック"/>
        </w:rPr>
        <w:tab/>
      </w:r>
      <w:r w:rsidR="00C8291A" w:rsidRPr="002711B7">
        <w:rPr>
          <w:rFonts w:ascii="ＭＳ Ｐゴシック" w:eastAsia="ＭＳ Ｐゴシック" w:hAnsi="ＭＳ Ｐゴシック"/>
          <w:u w:val="single"/>
        </w:rPr>
        <w:tab/>
      </w:r>
      <w:r w:rsidR="00C8291A" w:rsidRPr="002711B7">
        <w:rPr>
          <w:rFonts w:ascii="ＭＳ Ｐゴシック" w:eastAsia="ＭＳ Ｐゴシック" w:hAnsi="ＭＳ Ｐゴシック"/>
          <w:u w:val="single"/>
        </w:rPr>
        <w:tab/>
      </w:r>
      <w:r w:rsidR="00540E2E" w:rsidRPr="002711B7">
        <w:rPr>
          <w:rFonts w:ascii="ＭＳ Ｐゴシック" w:eastAsia="ＭＳ Ｐゴシック" w:hAnsi="ＭＳ Ｐゴシック"/>
          <w:u w:val="single"/>
        </w:rPr>
        <w:tab/>
      </w:r>
      <w:r w:rsidR="00540E2E" w:rsidRPr="002711B7">
        <w:rPr>
          <w:rFonts w:ascii="ＭＳ Ｐゴシック" w:eastAsia="ＭＳ Ｐゴシック" w:hAnsi="ＭＳ Ｐゴシック"/>
          <w:u w:val="single"/>
        </w:rPr>
        <w:tab/>
      </w:r>
      <w:r w:rsidR="00540E2E" w:rsidRPr="002711B7">
        <w:rPr>
          <w:rFonts w:ascii="ＭＳ Ｐゴシック" w:eastAsia="ＭＳ Ｐゴシック" w:hAnsi="ＭＳ Ｐゴシック"/>
          <w:u w:val="single"/>
        </w:rPr>
        <w:tab/>
      </w:r>
      <w:r w:rsidR="00C8291A" w:rsidRPr="002711B7">
        <w:rPr>
          <w:rFonts w:ascii="ＭＳ Ｐゴシック" w:eastAsia="ＭＳ Ｐゴシック" w:hAnsi="ＭＳ Ｐゴシック"/>
          <w:u w:val="single"/>
        </w:rPr>
        <w:tab/>
      </w:r>
      <w:r w:rsidR="00C8291A" w:rsidRPr="002711B7">
        <w:rPr>
          <w:rFonts w:ascii="ＭＳ Ｐゴシック" w:eastAsia="ＭＳ Ｐゴシック" w:hAnsi="ＭＳ Ｐゴシック"/>
          <w:u w:val="single"/>
        </w:rPr>
        <w:tab/>
      </w:r>
      <w:r w:rsidR="00C8291A" w:rsidRPr="002711B7">
        <w:rPr>
          <w:rFonts w:ascii="ＭＳ Ｐゴシック" w:eastAsia="ＭＳ Ｐゴシック" w:hAnsi="ＭＳ Ｐゴシック"/>
          <w:u w:val="single"/>
        </w:rPr>
        <w:tab/>
      </w:r>
      <w:r w:rsidR="00C8291A" w:rsidRPr="002711B7">
        <w:rPr>
          <w:rFonts w:ascii="ＭＳ Ｐゴシック" w:eastAsia="ＭＳ Ｐゴシック" w:hAnsi="ＭＳ Ｐゴシック" w:hint="eastAsia"/>
        </w:rPr>
        <w:t>）</w:t>
      </w:r>
    </w:p>
    <w:p w14:paraId="399549E3" w14:textId="77777777" w:rsidR="009B19EF" w:rsidRPr="002711B7" w:rsidRDefault="009B19EF" w:rsidP="00104230">
      <w:pPr>
        <w:rPr>
          <w:rFonts w:ascii="ＭＳ Ｐゴシック" w:eastAsia="ＭＳ Ｐゴシック" w:hAnsi="ＭＳ Ｐゴシック"/>
        </w:rPr>
      </w:pPr>
    </w:p>
    <w:p w14:paraId="45AC343D" w14:textId="50A3E71A" w:rsidR="00C35110" w:rsidRPr="002711B7" w:rsidRDefault="00CC073F" w:rsidP="00104230">
      <w:pPr>
        <w:rPr>
          <w:rFonts w:ascii="ＭＳ Ｐゴシック" w:eastAsia="ＭＳ Ｐゴシック" w:hAnsi="ＭＳ Ｐゴシック"/>
        </w:rPr>
      </w:pPr>
      <w:r w:rsidRPr="002711B7">
        <w:rPr>
          <w:rFonts w:ascii="ＭＳ Ｐゴシック" w:eastAsia="ＭＳ Ｐゴシック" w:hAnsi="ＭＳ Ｐゴシック" w:hint="eastAsia"/>
          <w:szCs w:val="21"/>
        </w:rPr>
        <w:t>問</w:t>
      </w:r>
      <w:r w:rsidR="009A2065">
        <w:rPr>
          <w:rFonts w:ascii="ＭＳ Ｐゴシック" w:eastAsia="ＭＳ Ｐゴシック" w:hAnsi="ＭＳ Ｐゴシック" w:hint="eastAsia"/>
        </w:rPr>
        <w:t>16</w:t>
      </w:r>
      <w:r w:rsidRPr="002711B7">
        <w:rPr>
          <w:rFonts w:ascii="ＭＳ Ｐゴシック" w:eastAsia="ＭＳ Ｐゴシック" w:hAnsi="ＭＳ Ｐゴシック" w:hint="eastAsia"/>
          <w:szCs w:val="21"/>
        </w:rPr>
        <w:t>．</w:t>
      </w:r>
      <w:r w:rsidR="00104230" w:rsidRPr="002711B7">
        <w:rPr>
          <w:rFonts w:ascii="ＭＳ Ｐゴシック" w:eastAsia="ＭＳ Ｐゴシック" w:hAnsi="ＭＳ Ｐゴシック" w:hint="eastAsia"/>
        </w:rPr>
        <w:t>社会的インパクト投資</w:t>
      </w:r>
      <w:r w:rsidR="00460BF7" w:rsidRPr="002711B7">
        <w:rPr>
          <w:rFonts w:ascii="ＭＳ Ｐゴシック" w:eastAsia="ＭＳ Ｐゴシック" w:hAnsi="ＭＳ Ｐゴシック" w:hint="eastAsia"/>
        </w:rPr>
        <w:t>について、ご意見がございましたらご自由にお書き</w:t>
      </w:r>
      <w:r w:rsidR="00F6164C" w:rsidRPr="002711B7">
        <w:rPr>
          <w:rFonts w:ascii="ＭＳ Ｐゴシック" w:eastAsia="ＭＳ Ｐゴシック" w:hAnsi="ＭＳ Ｐゴシック" w:hint="eastAsia"/>
        </w:rPr>
        <w:t>下さい</w:t>
      </w:r>
      <w:r w:rsidR="00C35110" w:rsidRPr="002711B7">
        <w:rPr>
          <w:rFonts w:ascii="ＭＳ Ｐゴシック" w:eastAsia="ＭＳ Ｐゴシック" w:hAnsi="ＭＳ Ｐゴシック" w:hint="eastAsia"/>
        </w:rPr>
        <w:t>。</w:t>
      </w:r>
    </w:p>
    <w:tbl>
      <w:tblPr>
        <w:tblStyle w:val="ab"/>
        <w:tblW w:w="9698" w:type="dxa"/>
        <w:tblInd w:w="279" w:type="dxa"/>
        <w:tblLook w:val="04A0" w:firstRow="1" w:lastRow="0" w:firstColumn="1" w:lastColumn="0" w:noHBand="0" w:noVBand="1"/>
      </w:tblPr>
      <w:tblGrid>
        <w:gridCol w:w="9698"/>
      </w:tblGrid>
      <w:tr w:rsidR="002711B7" w:rsidRPr="002711B7" w14:paraId="733F9558" w14:textId="77777777" w:rsidTr="00772544">
        <w:trPr>
          <w:trHeight w:val="2441"/>
        </w:trPr>
        <w:tc>
          <w:tcPr>
            <w:tcW w:w="9698" w:type="dxa"/>
          </w:tcPr>
          <w:p w14:paraId="7A5CE272" w14:textId="77777777" w:rsidR="00563F81" w:rsidRPr="002711B7" w:rsidRDefault="00563F81" w:rsidP="00C35110">
            <w:pPr>
              <w:rPr>
                <w:rFonts w:ascii="ＭＳ Ｐゴシック" w:eastAsia="ＭＳ Ｐゴシック" w:hAnsi="ＭＳ Ｐゴシック"/>
                <w:b/>
                <w:sz w:val="22"/>
              </w:rPr>
            </w:pPr>
          </w:p>
          <w:p w14:paraId="29B6C072" w14:textId="27354408" w:rsidR="007B3537" w:rsidRPr="002711B7" w:rsidRDefault="007B3537" w:rsidP="00C35110">
            <w:pPr>
              <w:rPr>
                <w:rFonts w:ascii="ＭＳ Ｐゴシック" w:eastAsia="ＭＳ Ｐゴシック" w:hAnsi="ＭＳ Ｐゴシック"/>
                <w:b/>
                <w:sz w:val="22"/>
              </w:rPr>
            </w:pPr>
          </w:p>
          <w:p w14:paraId="417FA433" w14:textId="3B8041C0" w:rsidR="00957D5B" w:rsidRPr="002711B7" w:rsidRDefault="00957D5B" w:rsidP="00C35110">
            <w:pPr>
              <w:rPr>
                <w:rFonts w:ascii="ＭＳ Ｐゴシック" w:eastAsia="ＭＳ Ｐゴシック" w:hAnsi="ＭＳ Ｐゴシック"/>
                <w:b/>
                <w:sz w:val="22"/>
              </w:rPr>
            </w:pPr>
          </w:p>
          <w:p w14:paraId="42674189" w14:textId="77777777" w:rsidR="00957D5B" w:rsidRPr="002711B7" w:rsidRDefault="00957D5B" w:rsidP="00C35110">
            <w:pPr>
              <w:rPr>
                <w:rFonts w:ascii="ＭＳ Ｐゴシック" w:eastAsia="ＭＳ Ｐゴシック" w:hAnsi="ＭＳ Ｐゴシック"/>
                <w:b/>
                <w:sz w:val="22"/>
              </w:rPr>
            </w:pPr>
          </w:p>
          <w:p w14:paraId="5C1B9AF9" w14:textId="63AE9CFD" w:rsidR="00957D5B" w:rsidRPr="002711B7" w:rsidRDefault="00957D5B" w:rsidP="00C35110">
            <w:pPr>
              <w:rPr>
                <w:rFonts w:ascii="ＭＳ Ｐゴシック" w:eastAsia="ＭＳ Ｐゴシック" w:hAnsi="ＭＳ Ｐゴシック"/>
                <w:b/>
                <w:sz w:val="22"/>
              </w:rPr>
            </w:pPr>
          </w:p>
          <w:p w14:paraId="24C8587A" w14:textId="77777777" w:rsidR="002A3241" w:rsidRPr="006C6AE2" w:rsidRDefault="002A3241" w:rsidP="00C35110">
            <w:pPr>
              <w:rPr>
                <w:rFonts w:ascii="ＭＳ Ｐゴシック" w:eastAsia="ＭＳ Ｐゴシック" w:hAnsi="ＭＳ Ｐゴシック"/>
                <w:b/>
                <w:sz w:val="22"/>
              </w:rPr>
            </w:pPr>
          </w:p>
          <w:p w14:paraId="346DCC33" w14:textId="77777777" w:rsidR="00563F81" w:rsidRPr="002711B7" w:rsidRDefault="00563F81" w:rsidP="00C35110">
            <w:pPr>
              <w:rPr>
                <w:rFonts w:ascii="ＭＳ Ｐゴシック" w:eastAsia="ＭＳ Ｐゴシック" w:hAnsi="ＭＳ Ｐゴシック"/>
                <w:b/>
                <w:sz w:val="22"/>
              </w:rPr>
            </w:pPr>
          </w:p>
        </w:tc>
      </w:tr>
    </w:tbl>
    <w:p w14:paraId="4B4B33C2" w14:textId="2E48AC40" w:rsidR="007A1C1C" w:rsidRPr="002711B7" w:rsidRDefault="00F66FB2">
      <w:pPr>
        <w:ind w:right="210"/>
        <w:jc w:val="center"/>
        <w:rPr>
          <w:rFonts w:ascii="ＭＳ Ｐゴシック" w:eastAsia="ＭＳ Ｐゴシック" w:hAnsi="ＭＳ Ｐゴシック"/>
          <w:b/>
          <w:sz w:val="22"/>
        </w:rPr>
      </w:pPr>
      <w:r w:rsidRPr="002711B7">
        <w:rPr>
          <w:rFonts w:ascii="ＭＳ Ｐゴシック" w:eastAsia="ＭＳ Ｐゴシック" w:hAnsi="ＭＳ Ｐゴシック" w:hint="eastAsia"/>
        </w:rPr>
        <w:t>質問は以上です。ご回答いただきありがとうございました。</w:t>
      </w:r>
      <w:r w:rsidR="00C74437" w:rsidRPr="00E503BE">
        <w:rPr>
          <w:rFonts w:ascii="ＭＳ Ｐゴシック" w:eastAsia="ＭＳ Ｐゴシック" w:hAnsi="ＭＳ Ｐゴシック"/>
          <w:b/>
          <w:sz w:val="22"/>
          <w:u w:val="single"/>
        </w:rPr>
        <w:t>10</w:t>
      </w:r>
      <w:r w:rsidR="00EC0969" w:rsidRPr="00E503BE">
        <w:rPr>
          <w:rFonts w:ascii="ＭＳ Ｐゴシック" w:eastAsia="ＭＳ Ｐゴシック" w:hAnsi="ＭＳ Ｐゴシック" w:hint="eastAsia"/>
          <w:b/>
          <w:sz w:val="22"/>
          <w:u w:val="single"/>
        </w:rPr>
        <w:t>月</w:t>
      </w:r>
      <w:r w:rsidR="00D1446F">
        <w:rPr>
          <w:rFonts w:ascii="ＭＳ Ｐゴシック" w:eastAsia="ＭＳ Ｐゴシック" w:hAnsi="ＭＳ Ｐゴシック" w:hint="eastAsia"/>
          <w:b/>
          <w:sz w:val="22"/>
          <w:u w:val="single"/>
        </w:rPr>
        <w:t>23</w:t>
      </w:r>
      <w:r w:rsidR="00EC0969" w:rsidRPr="00E503BE">
        <w:rPr>
          <w:rFonts w:ascii="ＭＳ Ｐゴシック" w:eastAsia="ＭＳ Ｐゴシック" w:hAnsi="ＭＳ Ｐゴシック" w:hint="eastAsia"/>
          <w:b/>
          <w:sz w:val="22"/>
          <w:u w:val="single"/>
        </w:rPr>
        <w:t>日</w:t>
      </w:r>
      <w:r w:rsidR="00EC0969" w:rsidRPr="002711B7">
        <w:rPr>
          <w:rFonts w:ascii="ＭＳ Ｐゴシック" w:eastAsia="ＭＳ Ｐゴシック" w:hAnsi="ＭＳ Ｐゴシック" w:hint="eastAsia"/>
          <w:b/>
          <w:sz w:val="22"/>
        </w:rPr>
        <w:t>までに</w:t>
      </w:r>
      <w:r w:rsidR="00EC0969">
        <w:rPr>
          <w:rFonts w:ascii="ＭＳ Ｐゴシック" w:eastAsia="ＭＳ Ｐゴシック" w:hAnsi="ＭＳ Ｐゴシック" w:hint="eastAsia"/>
          <w:b/>
          <w:sz w:val="22"/>
        </w:rPr>
        <w:t>ご</w:t>
      </w:r>
      <w:r w:rsidR="00C81F6D">
        <w:rPr>
          <w:rFonts w:ascii="ＭＳ Ｐゴシック" w:eastAsia="ＭＳ Ｐゴシック" w:hAnsi="ＭＳ Ｐゴシック" w:hint="eastAsia"/>
          <w:b/>
          <w:sz w:val="22"/>
        </w:rPr>
        <w:t>返送</w:t>
      </w:r>
      <w:r w:rsidR="00EC0969" w:rsidRPr="002711B7">
        <w:rPr>
          <w:rFonts w:ascii="ＭＳ Ｐゴシック" w:eastAsia="ＭＳ Ｐゴシック" w:hAnsi="ＭＳ Ｐゴシック" w:hint="eastAsia"/>
          <w:b/>
          <w:sz w:val="22"/>
        </w:rPr>
        <w:t>下さい。</w:t>
      </w:r>
    </w:p>
    <w:sectPr w:rsidR="007A1C1C" w:rsidRPr="002711B7" w:rsidSect="00DC1D39">
      <w:type w:val="continuous"/>
      <w:pgSz w:w="11906" w:h="16838" w:code="9"/>
      <w:pgMar w:top="1418" w:right="1077" w:bottom="1077" w:left="1077" w:header="73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0316C" w14:textId="77777777" w:rsidR="00B018C5" w:rsidRDefault="00B018C5" w:rsidP="00E57BA5">
      <w:r>
        <w:separator/>
      </w:r>
    </w:p>
  </w:endnote>
  <w:endnote w:type="continuationSeparator" w:id="0">
    <w:p w14:paraId="1FFD3AF1" w14:textId="77777777" w:rsidR="00B018C5" w:rsidRDefault="00B018C5" w:rsidP="00E57BA5">
      <w:r>
        <w:continuationSeparator/>
      </w:r>
    </w:p>
  </w:endnote>
  <w:endnote w:type="continuationNotice" w:id="1">
    <w:p w14:paraId="13D8C52E" w14:textId="77777777" w:rsidR="00B018C5" w:rsidRDefault="00B01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IPAexゴシック">
    <w:altName w:val="ＭＳ ゴシック"/>
    <w:charset w:val="80"/>
    <w:family w:val="modern"/>
    <w:pitch w:val="variable"/>
    <w:sig w:usb0="E00002FF" w:usb1="3AC7EDFA" w:usb2="00000012" w:usb3="00000000" w:csb0="00020001" w:csb1="00000000"/>
  </w:font>
  <w:font w:name="Wingdings 3">
    <w:panose1 w:val="050401020108070707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331644"/>
      <w:docPartObj>
        <w:docPartGallery w:val="Page Numbers (Bottom of Page)"/>
        <w:docPartUnique/>
      </w:docPartObj>
    </w:sdtPr>
    <w:sdtEndPr/>
    <w:sdtContent>
      <w:p w14:paraId="0D3D7004" w14:textId="51FF1943" w:rsidR="005303CD" w:rsidRDefault="005303CD" w:rsidP="00457803">
        <w:pPr>
          <w:pStyle w:val="a6"/>
          <w:jc w:val="center"/>
        </w:pPr>
        <w:r>
          <w:fldChar w:fldCharType="begin"/>
        </w:r>
        <w:r>
          <w:instrText>PAGE   \* MERGEFORMAT</w:instrText>
        </w:r>
        <w:r>
          <w:fldChar w:fldCharType="separate"/>
        </w:r>
        <w:r w:rsidRPr="00466CC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A107F" w14:textId="77777777" w:rsidR="00B018C5" w:rsidRDefault="00B018C5" w:rsidP="00E57BA5">
      <w:r>
        <w:separator/>
      </w:r>
    </w:p>
  </w:footnote>
  <w:footnote w:type="continuationSeparator" w:id="0">
    <w:p w14:paraId="67B33411" w14:textId="77777777" w:rsidR="00B018C5" w:rsidRDefault="00B018C5" w:rsidP="00E57BA5">
      <w:r>
        <w:continuationSeparator/>
      </w:r>
    </w:p>
  </w:footnote>
  <w:footnote w:type="continuationNotice" w:id="1">
    <w:p w14:paraId="428477B7" w14:textId="77777777" w:rsidR="00B018C5" w:rsidRDefault="00B018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892"/>
    <w:multiLevelType w:val="hybridMultilevel"/>
    <w:tmpl w:val="5C30002E"/>
    <w:lvl w:ilvl="0" w:tplc="0409000F">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820402"/>
    <w:multiLevelType w:val="hybridMultilevel"/>
    <w:tmpl w:val="17FA566A"/>
    <w:lvl w:ilvl="0" w:tplc="400EC0E8">
      <w:start w:val="1"/>
      <w:numFmt w:val="decimal"/>
      <w:lvlText w:val="%1."/>
      <w:lvlJc w:val="left"/>
      <w:pPr>
        <w:ind w:left="1064" w:hanging="360"/>
      </w:pPr>
      <w:rPr>
        <w:rFonts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 w15:restartNumberingAfterBreak="0">
    <w:nsid w:val="02E360A9"/>
    <w:multiLevelType w:val="hybridMultilevel"/>
    <w:tmpl w:val="17FA566A"/>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C61CF2"/>
    <w:multiLevelType w:val="hybridMultilevel"/>
    <w:tmpl w:val="12EE934A"/>
    <w:lvl w:ilvl="0" w:tplc="30C0BF2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F43668"/>
    <w:multiLevelType w:val="hybridMultilevel"/>
    <w:tmpl w:val="903E06A2"/>
    <w:lvl w:ilvl="0" w:tplc="30C0BF20">
      <w:start w:val="1"/>
      <w:numFmt w:val="decimal"/>
      <w:lvlText w:val="%1."/>
      <w:lvlJc w:val="left"/>
      <w:pPr>
        <w:ind w:left="840" w:hanging="420"/>
      </w:pPr>
      <w:rPr>
        <w:rFonts w:hint="eastAsia"/>
      </w:rPr>
    </w:lvl>
    <w:lvl w:ilvl="1" w:tplc="E9DA0DE0">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5674E7"/>
    <w:multiLevelType w:val="hybridMultilevel"/>
    <w:tmpl w:val="1BFE32AC"/>
    <w:lvl w:ilvl="0" w:tplc="B53444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C9300F"/>
    <w:multiLevelType w:val="hybridMultilevel"/>
    <w:tmpl w:val="17FA566A"/>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A931CDA"/>
    <w:multiLevelType w:val="hybridMultilevel"/>
    <w:tmpl w:val="40EE43FA"/>
    <w:lvl w:ilvl="0" w:tplc="15C44A5C">
      <w:start w:val="8"/>
      <w:numFmt w:val="lowerLetter"/>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15:restartNumberingAfterBreak="0">
    <w:nsid w:val="1B177327"/>
    <w:multiLevelType w:val="hybridMultilevel"/>
    <w:tmpl w:val="D786E55C"/>
    <w:lvl w:ilvl="0" w:tplc="F2E01ADA">
      <w:start w:val="1"/>
      <w:numFmt w:val="lowerLetter"/>
      <w:lvlText w:val="%1."/>
      <w:lvlJc w:val="left"/>
      <w:pPr>
        <w:tabs>
          <w:tab w:val="num" w:pos="720"/>
        </w:tabs>
        <w:ind w:left="720" w:hanging="360"/>
      </w:pPr>
      <w:rPr>
        <w:rFonts w:hint="default"/>
      </w:rPr>
    </w:lvl>
    <w:lvl w:ilvl="1" w:tplc="88A0F634" w:tentative="1">
      <w:start w:val="1"/>
      <w:numFmt w:val="bullet"/>
      <w:lvlText w:val=""/>
      <w:lvlJc w:val="left"/>
      <w:pPr>
        <w:tabs>
          <w:tab w:val="num" w:pos="1440"/>
        </w:tabs>
        <w:ind w:left="1440" w:hanging="360"/>
      </w:pPr>
      <w:rPr>
        <w:rFonts w:ascii="Wingdings" w:hAnsi="Wingdings" w:hint="default"/>
      </w:rPr>
    </w:lvl>
    <w:lvl w:ilvl="2" w:tplc="AE4E65C6" w:tentative="1">
      <w:start w:val="1"/>
      <w:numFmt w:val="bullet"/>
      <w:lvlText w:val=""/>
      <w:lvlJc w:val="left"/>
      <w:pPr>
        <w:tabs>
          <w:tab w:val="num" w:pos="2160"/>
        </w:tabs>
        <w:ind w:left="2160" w:hanging="360"/>
      </w:pPr>
      <w:rPr>
        <w:rFonts w:ascii="Wingdings" w:hAnsi="Wingdings" w:hint="default"/>
      </w:rPr>
    </w:lvl>
    <w:lvl w:ilvl="3" w:tplc="D8C203CC" w:tentative="1">
      <w:start w:val="1"/>
      <w:numFmt w:val="bullet"/>
      <w:lvlText w:val=""/>
      <w:lvlJc w:val="left"/>
      <w:pPr>
        <w:tabs>
          <w:tab w:val="num" w:pos="2880"/>
        </w:tabs>
        <w:ind w:left="2880" w:hanging="360"/>
      </w:pPr>
      <w:rPr>
        <w:rFonts w:ascii="Wingdings" w:hAnsi="Wingdings" w:hint="default"/>
      </w:rPr>
    </w:lvl>
    <w:lvl w:ilvl="4" w:tplc="296EE23A" w:tentative="1">
      <w:start w:val="1"/>
      <w:numFmt w:val="bullet"/>
      <w:lvlText w:val=""/>
      <w:lvlJc w:val="left"/>
      <w:pPr>
        <w:tabs>
          <w:tab w:val="num" w:pos="3600"/>
        </w:tabs>
        <w:ind w:left="3600" w:hanging="360"/>
      </w:pPr>
      <w:rPr>
        <w:rFonts w:ascii="Wingdings" w:hAnsi="Wingdings" w:hint="default"/>
      </w:rPr>
    </w:lvl>
    <w:lvl w:ilvl="5" w:tplc="4B50B40E" w:tentative="1">
      <w:start w:val="1"/>
      <w:numFmt w:val="bullet"/>
      <w:lvlText w:val=""/>
      <w:lvlJc w:val="left"/>
      <w:pPr>
        <w:tabs>
          <w:tab w:val="num" w:pos="4320"/>
        </w:tabs>
        <w:ind w:left="4320" w:hanging="360"/>
      </w:pPr>
      <w:rPr>
        <w:rFonts w:ascii="Wingdings" w:hAnsi="Wingdings" w:hint="default"/>
      </w:rPr>
    </w:lvl>
    <w:lvl w:ilvl="6" w:tplc="F1528D0C" w:tentative="1">
      <w:start w:val="1"/>
      <w:numFmt w:val="bullet"/>
      <w:lvlText w:val=""/>
      <w:lvlJc w:val="left"/>
      <w:pPr>
        <w:tabs>
          <w:tab w:val="num" w:pos="5040"/>
        </w:tabs>
        <w:ind w:left="5040" w:hanging="360"/>
      </w:pPr>
      <w:rPr>
        <w:rFonts w:ascii="Wingdings" w:hAnsi="Wingdings" w:hint="default"/>
      </w:rPr>
    </w:lvl>
    <w:lvl w:ilvl="7" w:tplc="8942230A" w:tentative="1">
      <w:start w:val="1"/>
      <w:numFmt w:val="bullet"/>
      <w:lvlText w:val=""/>
      <w:lvlJc w:val="left"/>
      <w:pPr>
        <w:tabs>
          <w:tab w:val="num" w:pos="5760"/>
        </w:tabs>
        <w:ind w:left="5760" w:hanging="360"/>
      </w:pPr>
      <w:rPr>
        <w:rFonts w:ascii="Wingdings" w:hAnsi="Wingdings" w:hint="default"/>
      </w:rPr>
    </w:lvl>
    <w:lvl w:ilvl="8" w:tplc="89528AD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5E226C"/>
    <w:multiLevelType w:val="hybridMultilevel"/>
    <w:tmpl w:val="0938ECA4"/>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B9F495F"/>
    <w:multiLevelType w:val="hybridMultilevel"/>
    <w:tmpl w:val="DCAAF4DE"/>
    <w:lvl w:ilvl="0" w:tplc="03DA3B12">
      <w:start w:val="1"/>
      <w:numFmt w:val="decimal"/>
      <w:lvlText w:val="(%1)"/>
      <w:lvlJc w:val="left"/>
      <w:pPr>
        <w:ind w:left="360" w:hanging="360"/>
      </w:pPr>
      <w:rPr>
        <w:rFonts w:hint="default"/>
      </w:rPr>
    </w:lvl>
    <w:lvl w:ilvl="1" w:tplc="B082F360">
      <w:start w:val="1"/>
      <w:numFmt w:val="decimalEnclosedCircle"/>
      <w:lvlText w:val="%2"/>
      <w:lvlJc w:val="left"/>
      <w:pPr>
        <w:ind w:left="780" w:hanging="360"/>
      </w:pPr>
      <w:rPr>
        <w:rFonts w:asciiTheme="majorEastAsia" w:eastAsiaTheme="majorEastAsia" w:hAnsiTheme="majorEastAsia" w:hint="default"/>
        <w:sz w:val="16"/>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BD434F"/>
    <w:multiLevelType w:val="hybridMultilevel"/>
    <w:tmpl w:val="17FA566A"/>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D893A62"/>
    <w:multiLevelType w:val="hybridMultilevel"/>
    <w:tmpl w:val="12EE934A"/>
    <w:lvl w:ilvl="0" w:tplc="30C0BF2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A1519C"/>
    <w:multiLevelType w:val="hybridMultilevel"/>
    <w:tmpl w:val="1ABE7002"/>
    <w:lvl w:ilvl="0" w:tplc="B47A28CA">
      <w:start w:val="1"/>
      <w:numFmt w:val="lowerLetter"/>
      <w:lvlText w:val="%1"/>
      <w:lvlJc w:val="left"/>
      <w:pPr>
        <w:ind w:left="1140" w:hanging="360"/>
      </w:pPr>
      <w:rPr>
        <w:rFonts w:hint="eastAsia"/>
      </w:rPr>
    </w:lvl>
    <w:lvl w:ilvl="1" w:tplc="BDA60DF8">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4" w15:restartNumberingAfterBreak="0">
    <w:nsid w:val="24E3448E"/>
    <w:multiLevelType w:val="hybridMultilevel"/>
    <w:tmpl w:val="39889C30"/>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55D1F23"/>
    <w:multiLevelType w:val="hybridMultilevel"/>
    <w:tmpl w:val="4CA823D2"/>
    <w:lvl w:ilvl="0" w:tplc="DF38F28A">
      <w:start w:val="7"/>
      <w:numFmt w:val="lowerLetter"/>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6" w15:restartNumberingAfterBreak="0">
    <w:nsid w:val="263F77AE"/>
    <w:multiLevelType w:val="hybridMultilevel"/>
    <w:tmpl w:val="04C2D41C"/>
    <w:lvl w:ilvl="0" w:tplc="48FA2A2A">
      <w:start w:val="1"/>
      <w:numFmt w:val="lowerLetter"/>
      <w:lvlText w:val="%1"/>
      <w:lvlJc w:val="left"/>
      <w:pPr>
        <w:tabs>
          <w:tab w:val="num" w:pos="720"/>
        </w:tabs>
        <w:ind w:left="720" w:hanging="360"/>
      </w:pPr>
      <w:rPr>
        <w:rFonts w:hint="eastAsia"/>
      </w:rPr>
    </w:lvl>
    <w:lvl w:ilvl="1" w:tplc="88A0F634" w:tentative="1">
      <w:start w:val="1"/>
      <w:numFmt w:val="bullet"/>
      <w:lvlText w:val=""/>
      <w:lvlJc w:val="left"/>
      <w:pPr>
        <w:tabs>
          <w:tab w:val="num" w:pos="1440"/>
        </w:tabs>
        <w:ind w:left="1440" w:hanging="360"/>
      </w:pPr>
      <w:rPr>
        <w:rFonts w:ascii="Wingdings" w:hAnsi="Wingdings" w:hint="default"/>
      </w:rPr>
    </w:lvl>
    <w:lvl w:ilvl="2" w:tplc="AE4E65C6" w:tentative="1">
      <w:start w:val="1"/>
      <w:numFmt w:val="bullet"/>
      <w:lvlText w:val=""/>
      <w:lvlJc w:val="left"/>
      <w:pPr>
        <w:tabs>
          <w:tab w:val="num" w:pos="2160"/>
        </w:tabs>
        <w:ind w:left="2160" w:hanging="360"/>
      </w:pPr>
      <w:rPr>
        <w:rFonts w:ascii="Wingdings" w:hAnsi="Wingdings" w:hint="default"/>
      </w:rPr>
    </w:lvl>
    <w:lvl w:ilvl="3" w:tplc="D8C203CC" w:tentative="1">
      <w:start w:val="1"/>
      <w:numFmt w:val="bullet"/>
      <w:lvlText w:val=""/>
      <w:lvlJc w:val="left"/>
      <w:pPr>
        <w:tabs>
          <w:tab w:val="num" w:pos="2880"/>
        </w:tabs>
        <w:ind w:left="2880" w:hanging="360"/>
      </w:pPr>
      <w:rPr>
        <w:rFonts w:ascii="Wingdings" w:hAnsi="Wingdings" w:hint="default"/>
      </w:rPr>
    </w:lvl>
    <w:lvl w:ilvl="4" w:tplc="296EE23A" w:tentative="1">
      <w:start w:val="1"/>
      <w:numFmt w:val="bullet"/>
      <w:lvlText w:val=""/>
      <w:lvlJc w:val="left"/>
      <w:pPr>
        <w:tabs>
          <w:tab w:val="num" w:pos="3600"/>
        </w:tabs>
        <w:ind w:left="3600" w:hanging="360"/>
      </w:pPr>
      <w:rPr>
        <w:rFonts w:ascii="Wingdings" w:hAnsi="Wingdings" w:hint="default"/>
      </w:rPr>
    </w:lvl>
    <w:lvl w:ilvl="5" w:tplc="4B50B40E" w:tentative="1">
      <w:start w:val="1"/>
      <w:numFmt w:val="bullet"/>
      <w:lvlText w:val=""/>
      <w:lvlJc w:val="left"/>
      <w:pPr>
        <w:tabs>
          <w:tab w:val="num" w:pos="4320"/>
        </w:tabs>
        <w:ind w:left="4320" w:hanging="360"/>
      </w:pPr>
      <w:rPr>
        <w:rFonts w:ascii="Wingdings" w:hAnsi="Wingdings" w:hint="default"/>
      </w:rPr>
    </w:lvl>
    <w:lvl w:ilvl="6" w:tplc="F1528D0C" w:tentative="1">
      <w:start w:val="1"/>
      <w:numFmt w:val="bullet"/>
      <w:lvlText w:val=""/>
      <w:lvlJc w:val="left"/>
      <w:pPr>
        <w:tabs>
          <w:tab w:val="num" w:pos="5040"/>
        </w:tabs>
        <w:ind w:left="5040" w:hanging="360"/>
      </w:pPr>
      <w:rPr>
        <w:rFonts w:ascii="Wingdings" w:hAnsi="Wingdings" w:hint="default"/>
      </w:rPr>
    </w:lvl>
    <w:lvl w:ilvl="7" w:tplc="8942230A" w:tentative="1">
      <w:start w:val="1"/>
      <w:numFmt w:val="bullet"/>
      <w:lvlText w:val=""/>
      <w:lvlJc w:val="left"/>
      <w:pPr>
        <w:tabs>
          <w:tab w:val="num" w:pos="5760"/>
        </w:tabs>
        <w:ind w:left="5760" w:hanging="360"/>
      </w:pPr>
      <w:rPr>
        <w:rFonts w:ascii="Wingdings" w:hAnsi="Wingdings" w:hint="default"/>
      </w:rPr>
    </w:lvl>
    <w:lvl w:ilvl="8" w:tplc="89528AD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9C3A5F"/>
    <w:multiLevelType w:val="hybridMultilevel"/>
    <w:tmpl w:val="12EE934A"/>
    <w:lvl w:ilvl="0" w:tplc="30C0BF2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5001AD"/>
    <w:multiLevelType w:val="hybridMultilevel"/>
    <w:tmpl w:val="CC7663E8"/>
    <w:lvl w:ilvl="0" w:tplc="5728341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2E7C0162"/>
    <w:multiLevelType w:val="hybridMultilevel"/>
    <w:tmpl w:val="6638D3F4"/>
    <w:lvl w:ilvl="0" w:tplc="EB6E90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6E4B2F"/>
    <w:multiLevelType w:val="hybridMultilevel"/>
    <w:tmpl w:val="079A1A28"/>
    <w:lvl w:ilvl="0" w:tplc="BD0C1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D944E9"/>
    <w:multiLevelType w:val="hybridMultilevel"/>
    <w:tmpl w:val="FC0C0578"/>
    <w:lvl w:ilvl="0" w:tplc="ED14D9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DE6E1D"/>
    <w:multiLevelType w:val="hybridMultilevel"/>
    <w:tmpl w:val="1ABE7002"/>
    <w:lvl w:ilvl="0" w:tplc="B47A28CA">
      <w:start w:val="1"/>
      <w:numFmt w:val="lowerLetter"/>
      <w:lvlText w:val="%1"/>
      <w:lvlJc w:val="left"/>
      <w:pPr>
        <w:ind w:left="1140" w:hanging="360"/>
      </w:pPr>
      <w:rPr>
        <w:rFonts w:hint="eastAsia"/>
      </w:rPr>
    </w:lvl>
    <w:lvl w:ilvl="1" w:tplc="BDA60DF8">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33975CE3"/>
    <w:multiLevelType w:val="hybridMultilevel"/>
    <w:tmpl w:val="9BD83392"/>
    <w:lvl w:ilvl="0" w:tplc="0F6026DE">
      <w:start w:val="1"/>
      <w:numFmt w:val="decimalEnclosedCircle"/>
      <w:lvlText w:val="%1"/>
      <w:lvlJc w:val="left"/>
      <w:pPr>
        <w:ind w:left="420" w:hanging="420"/>
      </w:pPr>
      <w:rPr>
        <w:rFonts w:hint="eastAsia"/>
      </w:rPr>
    </w:lvl>
    <w:lvl w:ilvl="1" w:tplc="410CFA30">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3A75BA7"/>
    <w:multiLevelType w:val="hybridMultilevel"/>
    <w:tmpl w:val="17FA566A"/>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3F03A32"/>
    <w:multiLevelType w:val="hybridMultilevel"/>
    <w:tmpl w:val="9EF81D28"/>
    <w:lvl w:ilvl="0" w:tplc="FC2A945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355D7C2C"/>
    <w:multiLevelType w:val="hybridMultilevel"/>
    <w:tmpl w:val="17FA566A"/>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397A447E"/>
    <w:multiLevelType w:val="hybridMultilevel"/>
    <w:tmpl w:val="C7CC88D4"/>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3A9C44EF"/>
    <w:multiLevelType w:val="hybridMultilevel"/>
    <w:tmpl w:val="0AE200DA"/>
    <w:lvl w:ilvl="0" w:tplc="F6ACB910">
      <w:start w:val="11"/>
      <w:numFmt w:val="lowerLetter"/>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9" w15:restartNumberingAfterBreak="0">
    <w:nsid w:val="3B62595D"/>
    <w:multiLevelType w:val="hybridMultilevel"/>
    <w:tmpl w:val="98D2550C"/>
    <w:lvl w:ilvl="0" w:tplc="83FAAD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DB036C7"/>
    <w:multiLevelType w:val="hybridMultilevel"/>
    <w:tmpl w:val="D758FF4A"/>
    <w:lvl w:ilvl="0" w:tplc="B47A28CA">
      <w:start w:val="1"/>
      <w:numFmt w:val="lowerLetter"/>
      <w:lvlText w:val="%1"/>
      <w:lvlJc w:val="left"/>
      <w:pPr>
        <w:tabs>
          <w:tab w:val="num" w:pos="720"/>
        </w:tabs>
        <w:ind w:left="720" w:hanging="360"/>
      </w:pPr>
      <w:rPr>
        <w:rFonts w:hint="eastAsia"/>
      </w:rPr>
    </w:lvl>
    <w:lvl w:ilvl="1" w:tplc="88A0F634" w:tentative="1">
      <w:start w:val="1"/>
      <w:numFmt w:val="bullet"/>
      <w:lvlText w:val=""/>
      <w:lvlJc w:val="left"/>
      <w:pPr>
        <w:tabs>
          <w:tab w:val="num" w:pos="1440"/>
        </w:tabs>
        <w:ind w:left="1440" w:hanging="360"/>
      </w:pPr>
      <w:rPr>
        <w:rFonts w:ascii="Wingdings" w:hAnsi="Wingdings" w:hint="default"/>
      </w:rPr>
    </w:lvl>
    <w:lvl w:ilvl="2" w:tplc="AE4E65C6" w:tentative="1">
      <w:start w:val="1"/>
      <w:numFmt w:val="bullet"/>
      <w:lvlText w:val=""/>
      <w:lvlJc w:val="left"/>
      <w:pPr>
        <w:tabs>
          <w:tab w:val="num" w:pos="2160"/>
        </w:tabs>
        <w:ind w:left="2160" w:hanging="360"/>
      </w:pPr>
      <w:rPr>
        <w:rFonts w:ascii="Wingdings" w:hAnsi="Wingdings" w:hint="default"/>
      </w:rPr>
    </w:lvl>
    <w:lvl w:ilvl="3" w:tplc="D8C203CC" w:tentative="1">
      <w:start w:val="1"/>
      <w:numFmt w:val="bullet"/>
      <w:lvlText w:val=""/>
      <w:lvlJc w:val="left"/>
      <w:pPr>
        <w:tabs>
          <w:tab w:val="num" w:pos="2880"/>
        </w:tabs>
        <w:ind w:left="2880" w:hanging="360"/>
      </w:pPr>
      <w:rPr>
        <w:rFonts w:ascii="Wingdings" w:hAnsi="Wingdings" w:hint="default"/>
      </w:rPr>
    </w:lvl>
    <w:lvl w:ilvl="4" w:tplc="296EE23A" w:tentative="1">
      <w:start w:val="1"/>
      <w:numFmt w:val="bullet"/>
      <w:lvlText w:val=""/>
      <w:lvlJc w:val="left"/>
      <w:pPr>
        <w:tabs>
          <w:tab w:val="num" w:pos="3600"/>
        </w:tabs>
        <w:ind w:left="3600" w:hanging="360"/>
      </w:pPr>
      <w:rPr>
        <w:rFonts w:ascii="Wingdings" w:hAnsi="Wingdings" w:hint="default"/>
      </w:rPr>
    </w:lvl>
    <w:lvl w:ilvl="5" w:tplc="4B50B40E" w:tentative="1">
      <w:start w:val="1"/>
      <w:numFmt w:val="bullet"/>
      <w:lvlText w:val=""/>
      <w:lvlJc w:val="left"/>
      <w:pPr>
        <w:tabs>
          <w:tab w:val="num" w:pos="4320"/>
        </w:tabs>
        <w:ind w:left="4320" w:hanging="360"/>
      </w:pPr>
      <w:rPr>
        <w:rFonts w:ascii="Wingdings" w:hAnsi="Wingdings" w:hint="default"/>
      </w:rPr>
    </w:lvl>
    <w:lvl w:ilvl="6" w:tplc="F1528D0C" w:tentative="1">
      <w:start w:val="1"/>
      <w:numFmt w:val="bullet"/>
      <w:lvlText w:val=""/>
      <w:lvlJc w:val="left"/>
      <w:pPr>
        <w:tabs>
          <w:tab w:val="num" w:pos="5040"/>
        </w:tabs>
        <w:ind w:left="5040" w:hanging="360"/>
      </w:pPr>
      <w:rPr>
        <w:rFonts w:ascii="Wingdings" w:hAnsi="Wingdings" w:hint="default"/>
      </w:rPr>
    </w:lvl>
    <w:lvl w:ilvl="7" w:tplc="8942230A" w:tentative="1">
      <w:start w:val="1"/>
      <w:numFmt w:val="bullet"/>
      <w:lvlText w:val=""/>
      <w:lvlJc w:val="left"/>
      <w:pPr>
        <w:tabs>
          <w:tab w:val="num" w:pos="5760"/>
        </w:tabs>
        <w:ind w:left="5760" w:hanging="360"/>
      </w:pPr>
      <w:rPr>
        <w:rFonts w:ascii="Wingdings" w:hAnsi="Wingdings" w:hint="default"/>
      </w:rPr>
    </w:lvl>
    <w:lvl w:ilvl="8" w:tplc="89528AD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E158F1"/>
    <w:multiLevelType w:val="hybridMultilevel"/>
    <w:tmpl w:val="9FDA0204"/>
    <w:lvl w:ilvl="0" w:tplc="0620404E">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1633F48"/>
    <w:multiLevelType w:val="hybridMultilevel"/>
    <w:tmpl w:val="17FA566A"/>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42502A2E"/>
    <w:multiLevelType w:val="hybridMultilevel"/>
    <w:tmpl w:val="DE089C84"/>
    <w:lvl w:ilvl="0" w:tplc="0804C9E8">
      <w:start w:val="18"/>
      <w:numFmt w:val="decimal"/>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28F2060"/>
    <w:multiLevelType w:val="hybridMultilevel"/>
    <w:tmpl w:val="E8848C50"/>
    <w:lvl w:ilvl="0" w:tplc="B3B0162C">
      <w:start w:val="1"/>
      <w:numFmt w:val="decimal"/>
      <w:lvlText w:val="%1."/>
      <w:lvlJc w:val="left"/>
      <w:pPr>
        <w:tabs>
          <w:tab w:val="num" w:pos="360"/>
        </w:tabs>
        <w:ind w:left="360" w:hanging="360"/>
      </w:pPr>
      <w:rPr>
        <w:rFonts w:hint="eastAsia"/>
      </w:rPr>
    </w:lvl>
    <w:lvl w:ilvl="1" w:tplc="88A0F634" w:tentative="1">
      <w:start w:val="1"/>
      <w:numFmt w:val="bullet"/>
      <w:lvlText w:val=""/>
      <w:lvlJc w:val="left"/>
      <w:pPr>
        <w:tabs>
          <w:tab w:val="num" w:pos="1080"/>
        </w:tabs>
        <w:ind w:left="1080" w:hanging="360"/>
      </w:pPr>
      <w:rPr>
        <w:rFonts w:ascii="Wingdings" w:hAnsi="Wingdings" w:hint="default"/>
      </w:rPr>
    </w:lvl>
    <w:lvl w:ilvl="2" w:tplc="AE4E65C6" w:tentative="1">
      <w:start w:val="1"/>
      <w:numFmt w:val="bullet"/>
      <w:lvlText w:val=""/>
      <w:lvlJc w:val="left"/>
      <w:pPr>
        <w:tabs>
          <w:tab w:val="num" w:pos="1800"/>
        </w:tabs>
        <w:ind w:left="1800" w:hanging="360"/>
      </w:pPr>
      <w:rPr>
        <w:rFonts w:ascii="Wingdings" w:hAnsi="Wingdings" w:hint="default"/>
      </w:rPr>
    </w:lvl>
    <w:lvl w:ilvl="3" w:tplc="D8C203CC" w:tentative="1">
      <w:start w:val="1"/>
      <w:numFmt w:val="bullet"/>
      <w:lvlText w:val=""/>
      <w:lvlJc w:val="left"/>
      <w:pPr>
        <w:tabs>
          <w:tab w:val="num" w:pos="2520"/>
        </w:tabs>
        <w:ind w:left="2520" w:hanging="360"/>
      </w:pPr>
      <w:rPr>
        <w:rFonts w:ascii="Wingdings" w:hAnsi="Wingdings" w:hint="default"/>
      </w:rPr>
    </w:lvl>
    <w:lvl w:ilvl="4" w:tplc="296EE23A" w:tentative="1">
      <w:start w:val="1"/>
      <w:numFmt w:val="bullet"/>
      <w:lvlText w:val=""/>
      <w:lvlJc w:val="left"/>
      <w:pPr>
        <w:tabs>
          <w:tab w:val="num" w:pos="3240"/>
        </w:tabs>
        <w:ind w:left="3240" w:hanging="360"/>
      </w:pPr>
      <w:rPr>
        <w:rFonts w:ascii="Wingdings" w:hAnsi="Wingdings" w:hint="default"/>
      </w:rPr>
    </w:lvl>
    <w:lvl w:ilvl="5" w:tplc="4B50B40E" w:tentative="1">
      <w:start w:val="1"/>
      <w:numFmt w:val="bullet"/>
      <w:lvlText w:val=""/>
      <w:lvlJc w:val="left"/>
      <w:pPr>
        <w:tabs>
          <w:tab w:val="num" w:pos="3960"/>
        </w:tabs>
        <w:ind w:left="3960" w:hanging="360"/>
      </w:pPr>
      <w:rPr>
        <w:rFonts w:ascii="Wingdings" w:hAnsi="Wingdings" w:hint="default"/>
      </w:rPr>
    </w:lvl>
    <w:lvl w:ilvl="6" w:tplc="F1528D0C" w:tentative="1">
      <w:start w:val="1"/>
      <w:numFmt w:val="bullet"/>
      <w:lvlText w:val=""/>
      <w:lvlJc w:val="left"/>
      <w:pPr>
        <w:tabs>
          <w:tab w:val="num" w:pos="4680"/>
        </w:tabs>
        <w:ind w:left="4680" w:hanging="360"/>
      </w:pPr>
      <w:rPr>
        <w:rFonts w:ascii="Wingdings" w:hAnsi="Wingdings" w:hint="default"/>
      </w:rPr>
    </w:lvl>
    <w:lvl w:ilvl="7" w:tplc="8942230A" w:tentative="1">
      <w:start w:val="1"/>
      <w:numFmt w:val="bullet"/>
      <w:lvlText w:val=""/>
      <w:lvlJc w:val="left"/>
      <w:pPr>
        <w:tabs>
          <w:tab w:val="num" w:pos="5400"/>
        </w:tabs>
        <w:ind w:left="5400" w:hanging="360"/>
      </w:pPr>
      <w:rPr>
        <w:rFonts w:ascii="Wingdings" w:hAnsi="Wingdings" w:hint="default"/>
      </w:rPr>
    </w:lvl>
    <w:lvl w:ilvl="8" w:tplc="89528AD0"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3845536"/>
    <w:multiLevelType w:val="hybridMultilevel"/>
    <w:tmpl w:val="61D6C780"/>
    <w:lvl w:ilvl="0" w:tplc="92A8B92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3E8558F"/>
    <w:multiLevelType w:val="hybridMultilevel"/>
    <w:tmpl w:val="12964AF6"/>
    <w:lvl w:ilvl="0" w:tplc="CCE62B58">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46E21BD4"/>
    <w:multiLevelType w:val="hybridMultilevel"/>
    <w:tmpl w:val="AFF0FB7C"/>
    <w:lvl w:ilvl="0" w:tplc="34D8C41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7B079B3"/>
    <w:multiLevelType w:val="hybridMultilevel"/>
    <w:tmpl w:val="BCDE4982"/>
    <w:lvl w:ilvl="0" w:tplc="B47A28CA">
      <w:start w:val="1"/>
      <w:numFmt w:val="lowerLetter"/>
      <w:lvlText w:val="%1"/>
      <w:lvlJc w:val="left"/>
      <w:pPr>
        <w:tabs>
          <w:tab w:val="num" w:pos="360"/>
        </w:tabs>
        <w:ind w:left="360" w:hanging="360"/>
      </w:pPr>
      <w:rPr>
        <w:rFonts w:hint="eastAsia"/>
      </w:rPr>
    </w:lvl>
    <w:lvl w:ilvl="1" w:tplc="88A0F634" w:tentative="1">
      <w:start w:val="1"/>
      <w:numFmt w:val="bullet"/>
      <w:lvlText w:val=""/>
      <w:lvlJc w:val="left"/>
      <w:pPr>
        <w:tabs>
          <w:tab w:val="num" w:pos="1080"/>
        </w:tabs>
        <w:ind w:left="1080" w:hanging="360"/>
      </w:pPr>
      <w:rPr>
        <w:rFonts w:ascii="Wingdings" w:hAnsi="Wingdings" w:hint="default"/>
      </w:rPr>
    </w:lvl>
    <w:lvl w:ilvl="2" w:tplc="AE4E65C6" w:tentative="1">
      <w:start w:val="1"/>
      <w:numFmt w:val="bullet"/>
      <w:lvlText w:val=""/>
      <w:lvlJc w:val="left"/>
      <w:pPr>
        <w:tabs>
          <w:tab w:val="num" w:pos="1800"/>
        </w:tabs>
        <w:ind w:left="1800" w:hanging="360"/>
      </w:pPr>
      <w:rPr>
        <w:rFonts w:ascii="Wingdings" w:hAnsi="Wingdings" w:hint="default"/>
      </w:rPr>
    </w:lvl>
    <w:lvl w:ilvl="3" w:tplc="D8C203CC" w:tentative="1">
      <w:start w:val="1"/>
      <w:numFmt w:val="bullet"/>
      <w:lvlText w:val=""/>
      <w:lvlJc w:val="left"/>
      <w:pPr>
        <w:tabs>
          <w:tab w:val="num" w:pos="2520"/>
        </w:tabs>
        <w:ind w:left="2520" w:hanging="360"/>
      </w:pPr>
      <w:rPr>
        <w:rFonts w:ascii="Wingdings" w:hAnsi="Wingdings" w:hint="default"/>
      </w:rPr>
    </w:lvl>
    <w:lvl w:ilvl="4" w:tplc="296EE23A" w:tentative="1">
      <w:start w:val="1"/>
      <w:numFmt w:val="bullet"/>
      <w:lvlText w:val=""/>
      <w:lvlJc w:val="left"/>
      <w:pPr>
        <w:tabs>
          <w:tab w:val="num" w:pos="3240"/>
        </w:tabs>
        <w:ind w:left="3240" w:hanging="360"/>
      </w:pPr>
      <w:rPr>
        <w:rFonts w:ascii="Wingdings" w:hAnsi="Wingdings" w:hint="default"/>
      </w:rPr>
    </w:lvl>
    <w:lvl w:ilvl="5" w:tplc="4B50B40E" w:tentative="1">
      <w:start w:val="1"/>
      <w:numFmt w:val="bullet"/>
      <w:lvlText w:val=""/>
      <w:lvlJc w:val="left"/>
      <w:pPr>
        <w:tabs>
          <w:tab w:val="num" w:pos="3960"/>
        </w:tabs>
        <w:ind w:left="3960" w:hanging="360"/>
      </w:pPr>
      <w:rPr>
        <w:rFonts w:ascii="Wingdings" w:hAnsi="Wingdings" w:hint="default"/>
      </w:rPr>
    </w:lvl>
    <w:lvl w:ilvl="6" w:tplc="F1528D0C" w:tentative="1">
      <w:start w:val="1"/>
      <w:numFmt w:val="bullet"/>
      <w:lvlText w:val=""/>
      <w:lvlJc w:val="left"/>
      <w:pPr>
        <w:tabs>
          <w:tab w:val="num" w:pos="4680"/>
        </w:tabs>
        <w:ind w:left="4680" w:hanging="360"/>
      </w:pPr>
      <w:rPr>
        <w:rFonts w:ascii="Wingdings" w:hAnsi="Wingdings" w:hint="default"/>
      </w:rPr>
    </w:lvl>
    <w:lvl w:ilvl="7" w:tplc="8942230A" w:tentative="1">
      <w:start w:val="1"/>
      <w:numFmt w:val="bullet"/>
      <w:lvlText w:val=""/>
      <w:lvlJc w:val="left"/>
      <w:pPr>
        <w:tabs>
          <w:tab w:val="num" w:pos="5400"/>
        </w:tabs>
        <w:ind w:left="5400" w:hanging="360"/>
      </w:pPr>
      <w:rPr>
        <w:rFonts w:ascii="Wingdings" w:hAnsi="Wingdings" w:hint="default"/>
      </w:rPr>
    </w:lvl>
    <w:lvl w:ilvl="8" w:tplc="89528AD0"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9BD256F"/>
    <w:multiLevelType w:val="hybridMultilevel"/>
    <w:tmpl w:val="61545BE8"/>
    <w:lvl w:ilvl="0" w:tplc="F2E01AD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0D4440"/>
    <w:multiLevelType w:val="hybridMultilevel"/>
    <w:tmpl w:val="26BA2036"/>
    <w:lvl w:ilvl="0" w:tplc="04090011">
      <w:start w:val="1"/>
      <w:numFmt w:val="decimalEnclosedCircle"/>
      <w:lvlText w:val="%1"/>
      <w:lvlJc w:val="left"/>
      <w:pPr>
        <w:ind w:left="420" w:hanging="420"/>
      </w:pPr>
    </w:lvl>
    <w:lvl w:ilvl="1" w:tplc="0409000F">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F0C420A"/>
    <w:multiLevelType w:val="hybridMultilevel"/>
    <w:tmpl w:val="85AA463A"/>
    <w:lvl w:ilvl="0" w:tplc="0F6026DE">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028559C"/>
    <w:multiLevelType w:val="hybridMultilevel"/>
    <w:tmpl w:val="199AAC42"/>
    <w:lvl w:ilvl="0" w:tplc="B47A28CA">
      <w:start w:val="1"/>
      <w:numFmt w:val="lowerLetter"/>
      <w:lvlText w:val="%1"/>
      <w:lvlJc w:val="left"/>
      <w:pPr>
        <w:tabs>
          <w:tab w:val="num" w:pos="360"/>
        </w:tabs>
        <w:ind w:left="360" w:hanging="360"/>
      </w:pPr>
      <w:rPr>
        <w:rFonts w:hint="eastAsia"/>
      </w:rPr>
    </w:lvl>
    <w:lvl w:ilvl="1" w:tplc="88A0F634" w:tentative="1">
      <w:start w:val="1"/>
      <w:numFmt w:val="bullet"/>
      <w:lvlText w:val=""/>
      <w:lvlJc w:val="left"/>
      <w:pPr>
        <w:tabs>
          <w:tab w:val="num" w:pos="1080"/>
        </w:tabs>
        <w:ind w:left="1080" w:hanging="360"/>
      </w:pPr>
      <w:rPr>
        <w:rFonts w:ascii="Wingdings" w:hAnsi="Wingdings" w:hint="default"/>
      </w:rPr>
    </w:lvl>
    <w:lvl w:ilvl="2" w:tplc="AE4E65C6" w:tentative="1">
      <w:start w:val="1"/>
      <w:numFmt w:val="bullet"/>
      <w:lvlText w:val=""/>
      <w:lvlJc w:val="left"/>
      <w:pPr>
        <w:tabs>
          <w:tab w:val="num" w:pos="1800"/>
        </w:tabs>
        <w:ind w:left="1800" w:hanging="360"/>
      </w:pPr>
      <w:rPr>
        <w:rFonts w:ascii="Wingdings" w:hAnsi="Wingdings" w:hint="default"/>
      </w:rPr>
    </w:lvl>
    <w:lvl w:ilvl="3" w:tplc="D8C203CC" w:tentative="1">
      <w:start w:val="1"/>
      <w:numFmt w:val="bullet"/>
      <w:lvlText w:val=""/>
      <w:lvlJc w:val="left"/>
      <w:pPr>
        <w:tabs>
          <w:tab w:val="num" w:pos="2520"/>
        </w:tabs>
        <w:ind w:left="2520" w:hanging="360"/>
      </w:pPr>
      <w:rPr>
        <w:rFonts w:ascii="Wingdings" w:hAnsi="Wingdings" w:hint="default"/>
      </w:rPr>
    </w:lvl>
    <w:lvl w:ilvl="4" w:tplc="296EE23A" w:tentative="1">
      <w:start w:val="1"/>
      <w:numFmt w:val="bullet"/>
      <w:lvlText w:val=""/>
      <w:lvlJc w:val="left"/>
      <w:pPr>
        <w:tabs>
          <w:tab w:val="num" w:pos="3240"/>
        </w:tabs>
        <w:ind w:left="3240" w:hanging="360"/>
      </w:pPr>
      <w:rPr>
        <w:rFonts w:ascii="Wingdings" w:hAnsi="Wingdings" w:hint="default"/>
      </w:rPr>
    </w:lvl>
    <w:lvl w:ilvl="5" w:tplc="4B50B40E" w:tentative="1">
      <w:start w:val="1"/>
      <w:numFmt w:val="bullet"/>
      <w:lvlText w:val=""/>
      <w:lvlJc w:val="left"/>
      <w:pPr>
        <w:tabs>
          <w:tab w:val="num" w:pos="3960"/>
        </w:tabs>
        <w:ind w:left="3960" w:hanging="360"/>
      </w:pPr>
      <w:rPr>
        <w:rFonts w:ascii="Wingdings" w:hAnsi="Wingdings" w:hint="default"/>
      </w:rPr>
    </w:lvl>
    <w:lvl w:ilvl="6" w:tplc="F1528D0C" w:tentative="1">
      <w:start w:val="1"/>
      <w:numFmt w:val="bullet"/>
      <w:lvlText w:val=""/>
      <w:lvlJc w:val="left"/>
      <w:pPr>
        <w:tabs>
          <w:tab w:val="num" w:pos="4680"/>
        </w:tabs>
        <w:ind w:left="4680" w:hanging="360"/>
      </w:pPr>
      <w:rPr>
        <w:rFonts w:ascii="Wingdings" w:hAnsi="Wingdings" w:hint="default"/>
      </w:rPr>
    </w:lvl>
    <w:lvl w:ilvl="7" w:tplc="8942230A" w:tentative="1">
      <w:start w:val="1"/>
      <w:numFmt w:val="bullet"/>
      <w:lvlText w:val=""/>
      <w:lvlJc w:val="left"/>
      <w:pPr>
        <w:tabs>
          <w:tab w:val="num" w:pos="5400"/>
        </w:tabs>
        <w:ind w:left="5400" w:hanging="360"/>
      </w:pPr>
      <w:rPr>
        <w:rFonts w:ascii="Wingdings" w:hAnsi="Wingdings" w:hint="default"/>
      </w:rPr>
    </w:lvl>
    <w:lvl w:ilvl="8" w:tplc="89528AD0"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22C375B"/>
    <w:multiLevelType w:val="hybridMultilevel"/>
    <w:tmpl w:val="17FA566A"/>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544D6059"/>
    <w:multiLevelType w:val="hybridMultilevel"/>
    <w:tmpl w:val="17FA566A"/>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5AFB0653"/>
    <w:multiLevelType w:val="hybridMultilevel"/>
    <w:tmpl w:val="C7CC88D4"/>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5D0B2CAD"/>
    <w:multiLevelType w:val="hybridMultilevel"/>
    <w:tmpl w:val="50FE87AE"/>
    <w:lvl w:ilvl="0" w:tplc="45C60E2C">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D0C5860"/>
    <w:multiLevelType w:val="hybridMultilevel"/>
    <w:tmpl w:val="3E968A7C"/>
    <w:lvl w:ilvl="0" w:tplc="410CFA3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EBD3A05"/>
    <w:multiLevelType w:val="hybridMultilevel"/>
    <w:tmpl w:val="7FDCC072"/>
    <w:lvl w:ilvl="0" w:tplc="12B067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ECB6673"/>
    <w:multiLevelType w:val="hybridMultilevel"/>
    <w:tmpl w:val="2BBACCF8"/>
    <w:lvl w:ilvl="0" w:tplc="45C60E2C">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FD825CC"/>
    <w:multiLevelType w:val="hybridMultilevel"/>
    <w:tmpl w:val="12EE934A"/>
    <w:lvl w:ilvl="0" w:tplc="30C0BF2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49625B1"/>
    <w:multiLevelType w:val="hybridMultilevel"/>
    <w:tmpl w:val="1ABE7002"/>
    <w:lvl w:ilvl="0" w:tplc="B47A28CA">
      <w:start w:val="1"/>
      <w:numFmt w:val="lowerLetter"/>
      <w:lvlText w:val="%1"/>
      <w:lvlJc w:val="left"/>
      <w:pPr>
        <w:ind w:left="1140" w:hanging="360"/>
      </w:pPr>
      <w:rPr>
        <w:rFonts w:hint="eastAsia"/>
      </w:rPr>
    </w:lvl>
    <w:lvl w:ilvl="1" w:tplc="BDA60DF8">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2" w15:restartNumberingAfterBreak="0">
    <w:nsid w:val="656A55ED"/>
    <w:multiLevelType w:val="hybridMultilevel"/>
    <w:tmpl w:val="B7AE03C4"/>
    <w:lvl w:ilvl="0" w:tplc="FA1CA134">
      <w:start w:val="1"/>
      <w:numFmt w:val="lowerLetter"/>
      <w:lvlText w:val="%1"/>
      <w:lvlJc w:val="left"/>
      <w:pPr>
        <w:tabs>
          <w:tab w:val="num" w:pos="360"/>
        </w:tabs>
        <w:ind w:left="360" w:hanging="360"/>
      </w:pPr>
      <w:rPr>
        <w:rFonts w:hint="eastAsia"/>
      </w:rPr>
    </w:lvl>
    <w:lvl w:ilvl="1" w:tplc="88A0F634" w:tentative="1">
      <w:start w:val="1"/>
      <w:numFmt w:val="bullet"/>
      <w:lvlText w:val=""/>
      <w:lvlJc w:val="left"/>
      <w:pPr>
        <w:tabs>
          <w:tab w:val="num" w:pos="1080"/>
        </w:tabs>
        <w:ind w:left="1080" w:hanging="360"/>
      </w:pPr>
      <w:rPr>
        <w:rFonts w:ascii="Wingdings" w:hAnsi="Wingdings" w:hint="default"/>
      </w:rPr>
    </w:lvl>
    <w:lvl w:ilvl="2" w:tplc="AE4E65C6" w:tentative="1">
      <w:start w:val="1"/>
      <w:numFmt w:val="bullet"/>
      <w:lvlText w:val=""/>
      <w:lvlJc w:val="left"/>
      <w:pPr>
        <w:tabs>
          <w:tab w:val="num" w:pos="1800"/>
        </w:tabs>
        <w:ind w:left="1800" w:hanging="360"/>
      </w:pPr>
      <w:rPr>
        <w:rFonts w:ascii="Wingdings" w:hAnsi="Wingdings" w:hint="default"/>
      </w:rPr>
    </w:lvl>
    <w:lvl w:ilvl="3" w:tplc="D8C203CC" w:tentative="1">
      <w:start w:val="1"/>
      <w:numFmt w:val="bullet"/>
      <w:lvlText w:val=""/>
      <w:lvlJc w:val="left"/>
      <w:pPr>
        <w:tabs>
          <w:tab w:val="num" w:pos="2520"/>
        </w:tabs>
        <w:ind w:left="2520" w:hanging="360"/>
      </w:pPr>
      <w:rPr>
        <w:rFonts w:ascii="Wingdings" w:hAnsi="Wingdings" w:hint="default"/>
      </w:rPr>
    </w:lvl>
    <w:lvl w:ilvl="4" w:tplc="296EE23A" w:tentative="1">
      <w:start w:val="1"/>
      <w:numFmt w:val="bullet"/>
      <w:lvlText w:val=""/>
      <w:lvlJc w:val="left"/>
      <w:pPr>
        <w:tabs>
          <w:tab w:val="num" w:pos="3240"/>
        </w:tabs>
        <w:ind w:left="3240" w:hanging="360"/>
      </w:pPr>
      <w:rPr>
        <w:rFonts w:ascii="Wingdings" w:hAnsi="Wingdings" w:hint="default"/>
      </w:rPr>
    </w:lvl>
    <w:lvl w:ilvl="5" w:tplc="4B50B40E" w:tentative="1">
      <w:start w:val="1"/>
      <w:numFmt w:val="bullet"/>
      <w:lvlText w:val=""/>
      <w:lvlJc w:val="left"/>
      <w:pPr>
        <w:tabs>
          <w:tab w:val="num" w:pos="3960"/>
        </w:tabs>
        <w:ind w:left="3960" w:hanging="360"/>
      </w:pPr>
      <w:rPr>
        <w:rFonts w:ascii="Wingdings" w:hAnsi="Wingdings" w:hint="default"/>
      </w:rPr>
    </w:lvl>
    <w:lvl w:ilvl="6" w:tplc="F1528D0C" w:tentative="1">
      <w:start w:val="1"/>
      <w:numFmt w:val="bullet"/>
      <w:lvlText w:val=""/>
      <w:lvlJc w:val="left"/>
      <w:pPr>
        <w:tabs>
          <w:tab w:val="num" w:pos="4680"/>
        </w:tabs>
        <w:ind w:left="4680" w:hanging="360"/>
      </w:pPr>
      <w:rPr>
        <w:rFonts w:ascii="Wingdings" w:hAnsi="Wingdings" w:hint="default"/>
      </w:rPr>
    </w:lvl>
    <w:lvl w:ilvl="7" w:tplc="8942230A" w:tentative="1">
      <w:start w:val="1"/>
      <w:numFmt w:val="bullet"/>
      <w:lvlText w:val=""/>
      <w:lvlJc w:val="left"/>
      <w:pPr>
        <w:tabs>
          <w:tab w:val="num" w:pos="5400"/>
        </w:tabs>
        <w:ind w:left="5400" w:hanging="360"/>
      </w:pPr>
      <w:rPr>
        <w:rFonts w:ascii="Wingdings" w:hAnsi="Wingdings" w:hint="default"/>
      </w:rPr>
    </w:lvl>
    <w:lvl w:ilvl="8" w:tplc="89528AD0"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6C42893"/>
    <w:multiLevelType w:val="hybridMultilevel"/>
    <w:tmpl w:val="17C4F8FC"/>
    <w:lvl w:ilvl="0" w:tplc="62ACBD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6E9527B"/>
    <w:multiLevelType w:val="hybridMultilevel"/>
    <w:tmpl w:val="0EEE0F56"/>
    <w:lvl w:ilvl="0" w:tplc="9BF452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85D76DE"/>
    <w:multiLevelType w:val="hybridMultilevel"/>
    <w:tmpl w:val="D02A909E"/>
    <w:lvl w:ilvl="0" w:tplc="04090011">
      <w:start w:val="1"/>
      <w:numFmt w:val="decimalEnclosedCircle"/>
      <w:lvlText w:val="%1"/>
      <w:lvlJc w:val="left"/>
      <w:pPr>
        <w:ind w:left="420" w:hanging="420"/>
      </w:pPr>
    </w:lvl>
    <w:lvl w:ilvl="1" w:tplc="0409000F">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88B7221"/>
    <w:multiLevelType w:val="hybridMultilevel"/>
    <w:tmpl w:val="1750C6D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7" w15:restartNumberingAfterBreak="0">
    <w:nsid w:val="6AB91789"/>
    <w:multiLevelType w:val="hybridMultilevel"/>
    <w:tmpl w:val="50FE87AE"/>
    <w:lvl w:ilvl="0" w:tplc="45C60E2C">
      <w:start w:val="1"/>
      <w:numFmt w:val="decimal"/>
      <w:lvlText w:val="%1."/>
      <w:lvlJc w:val="left"/>
      <w:pPr>
        <w:ind w:left="704" w:hanging="420"/>
      </w:pPr>
      <w:rPr>
        <w:rFonts w:hint="eastAsia"/>
      </w:rPr>
    </w:lvl>
    <w:lvl w:ilvl="1" w:tplc="04090017" w:tentative="1">
      <w:start w:val="1"/>
      <w:numFmt w:val="aiueoFullWidth"/>
      <w:lvlText w:val="(%2)"/>
      <w:lvlJc w:val="left"/>
      <w:pPr>
        <w:ind w:left="704" w:hanging="420"/>
      </w:pPr>
    </w:lvl>
    <w:lvl w:ilvl="2" w:tplc="04090011" w:tentative="1">
      <w:start w:val="1"/>
      <w:numFmt w:val="decimalEnclosedCircle"/>
      <w:lvlText w:val="%3"/>
      <w:lvlJc w:val="left"/>
      <w:pPr>
        <w:ind w:left="1124" w:hanging="420"/>
      </w:pPr>
    </w:lvl>
    <w:lvl w:ilvl="3" w:tplc="0409000F" w:tentative="1">
      <w:start w:val="1"/>
      <w:numFmt w:val="decimal"/>
      <w:lvlText w:val="%4."/>
      <w:lvlJc w:val="left"/>
      <w:pPr>
        <w:ind w:left="1544" w:hanging="420"/>
      </w:pPr>
    </w:lvl>
    <w:lvl w:ilvl="4" w:tplc="04090017" w:tentative="1">
      <w:start w:val="1"/>
      <w:numFmt w:val="aiueoFullWidth"/>
      <w:lvlText w:val="(%5)"/>
      <w:lvlJc w:val="left"/>
      <w:pPr>
        <w:ind w:left="1964" w:hanging="420"/>
      </w:pPr>
    </w:lvl>
    <w:lvl w:ilvl="5" w:tplc="04090011" w:tentative="1">
      <w:start w:val="1"/>
      <w:numFmt w:val="decimalEnclosedCircle"/>
      <w:lvlText w:val="%6"/>
      <w:lvlJc w:val="left"/>
      <w:pPr>
        <w:ind w:left="2384" w:hanging="420"/>
      </w:pPr>
    </w:lvl>
    <w:lvl w:ilvl="6" w:tplc="0409000F" w:tentative="1">
      <w:start w:val="1"/>
      <w:numFmt w:val="decimal"/>
      <w:lvlText w:val="%7."/>
      <w:lvlJc w:val="left"/>
      <w:pPr>
        <w:ind w:left="2804" w:hanging="420"/>
      </w:pPr>
    </w:lvl>
    <w:lvl w:ilvl="7" w:tplc="04090017" w:tentative="1">
      <w:start w:val="1"/>
      <w:numFmt w:val="aiueoFullWidth"/>
      <w:lvlText w:val="(%8)"/>
      <w:lvlJc w:val="left"/>
      <w:pPr>
        <w:ind w:left="3224" w:hanging="420"/>
      </w:pPr>
    </w:lvl>
    <w:lvl w:ilvl="8" w:tplc="04090011" w:tentative="1">
      <w:start w:val="1"/>
      <w:numFmt w:val="decimalEnclosedCircle"/>
      <w:lvlText w:val="%9"/>
      <w:lvlJc w:val="left"/>
      <w:pPr>
        <w:ind w:left="3644" w:hanging="420"/>
      </w:pPr>
    </w:lvl>
  </w:abstractNum>
  <w:abstractNum w:abstractNumId="58" w15:restartNumberingAfterBreak="0">
    <w:nsid w:val="6B154B72"/>
    <w:multiLevelType w:val="hybridMultilevel"/>
    <w:tmpl w:val="E6000FF2"/>
    <w:lvl w:ilvl="0" w:tplc="E070CDC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E707EA1"/>
    <w:multiLevelType w:val="hybridMultilevel"/>
    <w:tmpl w:val="17FA566A"/>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6F90289E"/>
    <w:multiLevelType w:val="hybridMultilevel"/>
    <w:tmpl w:val="4A10947A"/>
    <w:lvl w:ilvl="0" w:tplc="458EDB9E">
      <w:start w:val="1"/>
      <w:numFmt w:val="decimal"/>
      <w:pStyle w:val="a"/>
      <w:lvlText w:val="Q1-%1"/>
      <w:lvlJc w:val="left"/>
      <w:pPr>
        <w:tabs>
          <w:tab w:val="num" w:pos="851"/>
        </w:tabs>
        <w:ind w:left="851" w:hanging="851"/>
      </w:pPr>
      <w:rPr>
        <w:rFonts w:ascii="Arial" w:eastAsia="ＭＳ ゴシック" w:hAnsi="Arial" w:cs="Times New Roman" w:hint="default"/>
        <w:b w:val="0"/>
        <w:i w:val="0"/>
        <w:sz w:val="22"/>
      </w:rPr>
    </w:lvl>
    <w:lvl w:ilvl="1" w:tplc="5C4C41D0">
      <w:start w:val="1"/>
      <w:numFmt w:val="decimalFullWidth"/>
      <w:lvlText w:val="%2．"/>
      <w:lvlJc w:val="left"/>
      <w:pPr>
        <w:tabs>
          <w:tab w:val="num" w:pos="870"/>
        </w:tabs>
        <w:ind w:left="870" w:hanging="45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1" w15:restartNumberingAfterBreak="0">
    <w:nsid w:val="700F4CE5"/>
    <w:multiLevelType w:val="hybridMultilevel"/>
    <w:tmpl w:val="85AA463A"/>
    <w:lvl w:ilvl="0" w:tplc="0F6026DE">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060758B"/>
    <w:multiLevelType w:val="hybridMultilevel"/>
    <w:tmpl w:val="4F606782"/>
    <w:lvl w:ilvl="0" w:tplc="30C0BF2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71191D13"/>
    <w:multiLevelType w:val="hybridMultilevel"/>
    <w:tmpl w:val="12EE934A"/>
    <w:lvl w:ilvl="0" w:tplc="30C0BF2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15631B8"/>
    <w:multiLevelType w:val="hybridMultilevel"/>
    <w:tmpl w:val="85AA463A"/>
    <w:lvl w:ilvl="0" w:tplc="0F6026DE">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2C537CF"/>
    <w:multiLevelType w:val="hybridMultilevel"/>
    <w:tmpl w:val="12EE934A"/>
    <w:lvl w:ilvl="0" w:tplc="30C0BF2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44F459F"/>
    <w:multiLevelType w:val="hybridMultilevel"/>
    <w:tmpl w:val="F8A687F8"/>
    <w:lvl w:ilvl="0" w:tplc="04090011">
      <w:start w:val="1"/>
      <w:numFmt w:val="decimalEnclosedCircle"/>
      <w:lvlText w:val="%1"/>
      <w:lvlJc w:val="left"/>
      <w:pPr>
        <w:ind w:left="420" w:hanging="420"/>
      </w:pPr>
    </w:lvl>
    <w:lvl w:ilvl="1" w:tplc="45C60E2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507630E"/>
    <w:multiLevelType w:val="hybridMultilevel"/>
    <w:tmpl w:val="7FA8F738"/>
    <w:lvl w:ilvl="0" w:tplc="039CEE4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8" w15:restartNumberingAfterBreak="0">
    <w:nsid w:val="78A100AB"/>
    <w:multiLevelType w:val="hybridMultilevel"/>
    <w:tmpl w:val="C2EECB0C"/>
    <w:lvl w:ilvl="0" w:tplc="04090011">
      <w:start w:val="1"/>
      <w:numFmt w:val="decimalEnclosedCircle"/>
      <w:lvlText w:val="%1"/>
      <w:lvlJc w:val="left"/>
      <w:pPr>
        <w:ind w:left="420" w:hanging="420"/>
      </w:pPr>
    </w:lvl>
    <w:lvl w:ilvl="1" w:tplc="A16071E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0D7B35"/>
    <w:multiLevelType w:val="hybridMultilevel"/>
    <w:tmpl w:val="0938ECA4"/>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0" w15:restartNumberingAfterBreak="0">
    <w:nsid w:val="7CA470B1"/>
    <w:multiLevelType w:val="hybridMultilevel"/>
    <w:tmpl w:val="EC0E83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D626EC4"/>
    <w:multiLevelType w:val="hybridMultilevel"/>
    <w:tmpl w:val="28E06C12"/>
    <w:lvl w:ilvl="0" w:tplc="F130750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2" w15:restartNumberingAfterBreak="0">
    <w:nsid w:val="7EEA3AAE"/>
    <w:multiLevelType w:val="hybridMultilevel"/>
    <w:tmpl w:val="AF6EB68C"/>
    <w:lvl w:ilvl="0" w:tplc="A91E62A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11"/>
  </w:num>
  <w:num w:numId="3">
    <w:abstractNumId w:val="30"/>
  </w:num>
  <w:num w:numId="4">
    <w:abstractNumId w:val="66"/>
  </w:num>
  <w:num w:numId="5">
    <w:abstractNumId w:val="23"/>
  </w:num>
  <w:num w:numId="6">
    <w:abstractNumId w:val="14"/>
  </w:num>
  <w:num w:numId="7">
    <w:abstractNumId w:val="44"/>
  </w:num>
  <w:num w:numId="8">
    <w:abstractNumId w:val="22"/>
  </w:num>
  <w:num w:numId="9">
    <w:abstractNumId w:val="24"/>
  </w:num>
  <w:num w:numId="10">
    <w:abstractNumId w:val="61"/>
  </w:num>
  <w:num w:numId="11">
    <w:abstractNumId w:val="1"/>
  </w:num>
  <w:num w:numId="12">
    <w:abstractNumId w:val="32"/>
  </w:num>
  <w:num w:numId="13">
    <w:abstractNumId w:val="27"/>
  </w:num>
  <w:num w:numId="14">
    <w:abstractNumId w:val="2"/>
  </w:num>
  <w:num w:numId="15">
    <w:abstractNumId w:val="59"/>
  </w:num>
  <w:num w:numId="16">
    <w:abstractNumId w:val="43"/>
  </w:num>
  <w:num w:numId="17">
    <w:abstractNumId w:val="45"/>
  </w:num>
  <w:num w:numId="18">
    <w:abstractNumId w:val="51"/>
  </w:num>
  <w:num w:numId="19">
    <w:abstractNumId w:val="41"/>
  </w:num>
  <w:num w:numId="20">
    <w:abstractNumId w:val="9"/>
  </w:num>
  <w:num w:numId="21">
    <w:abstractNumId w:val="56"/>
  </w:num>
  <w:num w:numId="22">
    <w:abstractNumId w:val="69"/>
  </w:num>
  <w:num w:numId="23">
    <w:abstractNumId w:val="13"/>
  </w:num>
  <w:num w:numId="24">
    <w:abstractNumId w:val="29"/>
  </w:num>
  <w:num w:numId="25">
    <w:abstractNumId w:val="58"/>
  </w:num>
  <w:num w:numId="26">
    <w:abstractNumId w:val="35"/>
  </w:num>
  <w:num w:numId="27">
    <w:abstractNumId w:val="48"/>
  </w:num>
  <w:num w:numId="28">
    <w:abstractNumId w:val="26"/>
  </w:num>
  <w:num w:numId="29">
    <w:abstractNumId w:val="64"/>
  </w:num>
  <w:num w:numId="30">
    <w:abstractNumId w:val="66"/>
    <w:lvlOverride w:ilvl="0">
      <w:lvl w:ilvl="0" w:tplc="04090011">
        <w:start w:val="1"/>
        <w:numFmt w:val="decimal"/>
        <w:lvlText w:val="%1."/>
        <w:lvlJc w:val="left"/>
        <w:pPr>
          <w:ind w:left="840" w:hanging="420"/>
        </w:pPr>
        <w:rPr>
          <w:rFonts w:hint="eastAsia"/>
        </w:rPr>
      </w:lvl>
    </w:lvlOverride>
    <w:lvlOverride w:ilvl="1">
      <w:lvl w:ilvl="1" w:tplc="45C60E2C">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1">
    <w:abstractNumId w:val="55"/>
  </w:num>
  <w:num w:numId="32">
    <w:abstractNumId w:val="66"/>
    <w:lvlOverride w:ilvl="0">
      <w:lvl w:ilvl="0" w:tplc="04090011">
        <w:start w:val="1"/>
        <w:numFmt w:val="decimal"/>
        <w:lvlText w:val="%1."/>
        <w:lvlJc w:val="left"/>
        <w:pPr>
          <w:ind w:left="840" w:hanging="420"/>
        </w:pPr>
        <w:rPr>
          <w:rFonts w:hint="eastAsia"/>
        </w:rPr>
      </w:lvl>
    </w:lvlOverride>
    <w:lvlOverride w:ilvl="1">
      <w:lvl w:ilvl="1" w:tplc="45C60E2C">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3">
    <w:abstractNumId w:val="40"/>
  </w:num>
  <w:num w:numId="34">
    <w:abstractNumId w:val="40"/>
    <w:lvlOverride w:ilvl="0">
      <w:lvl w:ilvl="0" w:tplc="04090011">
        <w:start w:val="1"/>
        <w:numFmt w:val="decimal"/>
        <w:lvlText w:val="%1."/>
        <w:lvlJc w:val="left"/>
        <w:pPr>
          <w:ind w:left="840" w:hanging="420"/>
        </w:pPr>
        <w:rPr>
          <w:rFonts w:hint="eastAsia"/>
        </w:rPr>
      </w:lvl>
    </w:lvlOverride>
    <w:lvlOverride w:ilvl="1">
      <w:lvl w:ilvl="1" w:tplc="0409000F">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5">
    <w:abstractNumId w:val="68"/>
  </w:num>
  <w:num w:numId="36">
    <w:abstractNumId w:val="46"/>
  </w:num>
  <w:num w:numId="37">
    <w:abstractNumId w:val="47"/>
  </w:num>
  <w:num w:numId="38">
    <w:abstractNumId w:val="63"/>
  </w:num>
  <w:num w:numId="39">
    <w:abstractNumId w:val="62"/>
  </w:num>
  <w:num w:numId="40">
    <w:abstractNumId w:val="31"/>
  </w:num>
  <w:num w:numId="41">
    <w:abstractNumId w:val="6"/>
  </w:num>
  <w:num w:numId="42">
    <w:abstractNumId w:val="25"/>
  </w:num>
  <w:num w:numId="43">
    <w:abstractNumId w:val="71"/>
  </w:num>
  <w:num w:numId="44">
    <w:abstractNumId w:val="18"/>
  </w:num>
  <w:num w:numId="45">
    <w:abstractNumId w:val="38"/>
  </w:num>
  <w:num w:numId="46">
    <w:abstractNumId w:val="49"/>
  </w:num>
  <w:num w:numId="47">
    <w:abstractNumId w:val="52"/>
  </w:num>
  <w:num w:numId="48">
    <w:abstractNumId w:val="42"/>
  </w:num>
  <w:num w:numId="49">
    <w:abstractNumId w:val="0"/>
  </w:num>
  <w:num w:numId="50">
    <w:abstractNumId w:val="16"/>
  </w:num>
  <w:num w:numId="51">
    <w:abstractNumId w:val="57"/>
  </w:num>
  <w:num w:numId="52">
    <w:abstractNumId w:val="39"/>
  </w:num>
  <w:num w:numId="53">
    <w:abstractNumId w:val="8"/>
  </w:num>
  <w:num w:numId="54">
    <w:abstractNumId w:val="34"/>
  </w:num>
  <w:num w:numId="55">
    <w:abstractNumId w:val="70"/>
  </w:num>
  <w:num w:numId="56">
    <w:abstractNumId w:val="33"/>
  </w:num>
  <w:num w:numId="57">
    <w:abstractNumId w:val="67"/>
  </w:num>
  <w:num w:numId="58">
    <w:abstractNumId w:val="37"/>
  </w:num>
  <w:num w:numId="59">
    <w:abstractNumId w:val="15"/>
  </w:num>
  <w:num w:numId="60">
    <w:abstractNumId w:val="7"/>
  </w:num>
  <w:num w:numId="61">
    <w:abstractNumId w:val="28"/>
  </w:num>
  <w:num w:numId="62">
    <w:abstractNumId w:val="17"/>
  </w:num>
  <w:num w:numId="63">
    <w:abstractNumId w:val="65"/>
  </w:num>
  <w:num w:numId="64">
    <w:abstractNumId w:val="4"/>
  </w:num>
  <w:num w:numId="65">
    <w:abstractNumId w:val="3"/>
  </w:num>
  <w:num w:numId="66">
    <w:abstractNumId w:val="20"/>
  </w:num>
  <w:num w:numId="67">
    <w:abstractNumId w:val="54"/>
  </w:num>
  <w:num w:numId="68">
    <w:abstractNumId w:val="50"/>
  </w:num>
  <w:num w:numId="69">
    <w:abstractNumId w:val="12"/>
  </w:num>
  <w:num w:numId="70">
    <w:abstractNumId w:val="10"/>
  </w:num>
  <w:num w:numId="71">
    <w:abstractNumId w:val="53"/>
  </w:num>
  <w:num w:numId="72">
    <w:abstractNumId w:val="19"/>
  </w:num>
  <w:num w:numId="73">
    <w:abstractNumId w:val="5"/>
  </w:num>
  <w:num w:numId="74">
    <w:abstractNumId w:val="21"/>
  </w:num>
  <w:num w:numId="75">
    <w:abstractNumId w:val="72"/>
  </w:num>
  <w:num w:numId="76">
    <w:abstractNumId w:val="3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B9C"/>
    <w:rsid w:val="000006E8"/>
    <w:rsid w:val="000037FE"/>
    <w:rsid w:val="000045D8"/>
    <w:rsid w:val="0000549D"/>
    <w:rsid w:val="00007049"/>
    <w:rsid w:val="00013C44"/>
    <w:rsid w:val="00013E91"/>
    <w:rsid w:val="00020CE2"/>
    <w:rsid w:val="00021322"/>
    <w:rsid w:val="00022145"/>
    <w:rsid w:val="00025068"/>
    <w:rsid w:val="000262DD"/>
    <w:rsid w:val="000301F5"/>
    <w:rsid w:val="000305BA"/>
    <w:rsid w:val="00031E9B"/>
    <w:rsid w:val="000343C2"/>
    <w:rsid w:val="000368FA"/>
    <w:rsid w:val="000369C8"/>
    <w:rsid w:val="00036E92"/>
    <w:rsid w:val="00041593"/>
    <w:rsid w:val="00045072"/>
    <w:rsid w:val="000457F6"/>
    <w:rsid w:val="0004597E"/>
    <w:rsid w:val="000475D9"/>
    <w:rsid w:val="000509FD"/>
    <w:rsid w:val="00050C2C"/>
    <w:rsid w:val="00051CC2"/>
    <w:rsid w:val="000520C0"/>
    <w:rsid w:val="00055B84"/>
    <w:rsid w:val="000575F8"/>
    <w:rsid w:val="00060B29"/>
    <w:rsid w:val="00065A6E"/>
    <w:rsid w:val="00073072"/>
    <w:rsid w:val="000741F9"/>
    <w:rsid w:val="00074CA1"/>
    <w:rsid w:val="00076B3F"/>
    <w:rsid w:val="00081FE7"/>
    <w:rsid w:val="00082A1A"/>
    <w:rsid w:val="00083D39"/>
    <w:rsid w:val="00086790"/>
    <w:rsid w:val="000872AC"/>
    <w:rsid w:val="000874E1"/>
    <w:rsid w:val="000900E9"/>
    <w:rsid w:val="0009073A"/>
    <w:rsid w:val="00091C85"/>
    <w:rsid w:val="00092D4F"/>
    <w:rsid w:val="00093534"/>
    <w:rsid w:val="000954D6"/>
    <w:rsid w:val="00095FA4"/>
    <w:rsid w:val="0009799C"/>
    <w:rsid w:val="000A0DB3"/>
    <w:rsid w:val="000A1DCA"/>
    <w:rsid w:val="000A4BD1"/>
    <w:rsid w:val="000A6F72"/>
    <w:rsid w:val="000B3812"/>
    <w:rsid w:val="000B572F"/>
    <w:rsid w:val="000C00C6"/>
    <w:rsid w:val="000C168C"/>
    <w:rsid w:val="000C6D2C"/>
    <w:rsid w:val="000D1007"/>
    <w:rsid w:val="000D7399"/>
    <w:rsid w:val="000D78BB"/>
    <w:rsid w:val="000E249B"/>
    <w:rsid w:val="000E3160"/>
    <w:rsid w:val="000E31E4"/>
    <w:rsid w:val="000E7EA9"/>
    <w:rsid w:val="000F19B6"/>
    <w:rsid w:val="000F19C4"/>
    <w:rsid w:val="000F351D"/>
    <w:rsid w:val="000F5333"/>
    <w:rsid w:val="000F55DE"/>
    <w:rsid w:val="000F5EC6"/>
    <w:rsid w:val="00101520"/>
    <w:rsid w:val="00101DBF"/>
    <w:rsid w:val="00101EFA"/>
    <w:rsid w:val="00102445"/>
    <w:rsid w:val="00103584"/>
    <w:rsid w:val="00103ADC"/>
    <w:rsid w:val="00104230"/>
    <w:rsid w:val="00105076"/>
    <w:rsid w:val="00106523"/>
    <w:rsid w:val="00110AF7"/>
    <w:rsid w:val="00116755"/>
    <w:rsid w:val="0012061D"/>
    <w:rsid w:val="001248FB"/>
    <w:rsid w:val="0012790A"/>
    <w:rsid w:val="0013031D"/>
    <w:rsid w:val="0013184F"/>
    <w:rsid w:val="00132338"/>
    <w:rsid w:val="0013446C"/>
    <w:rsid w:val="00134966"/>
    <w:rsid w:val="00135026"/>
    <w:rsid w:val="00140617"/>
    <w:rsid w:val="00140EC7"/>
    <w:rsid w:val="00142A42"/>
    <w:rsid w:val="00146104"/>
    <w:rsid w:val="0014677C"/>
    <w:rsid w:val="00146FCC"/>
    <w:rsid w:val="00147B10"/>
    <w:rsid w:val="0015038D"/>
    <w:rsid w:val="00150958"/>
    <w:rsid w:val="00150DBC"/>
    <w:rsid w:val="00152AC0"/>
    <w:rsid w:val="0015427F"/>
    <w:rsid w:val="00154837"/>
    <w:rsid w:val="001557BC"/>
    <w:rsid w:val="00155FF8"/>
    <w:rsid w:val="00157323"/>
    <w:rsid w:val="001601BD"/>
    <w:rsid w:val="00160C26"/>
    <w:rsid w:val="00162098"/>
    <w:rsid w:val="0016540F"/>
    <w:rsid w:val="00166669"/>
    <w:rsid w:val="001669DD"/>
    <w:rsid w:val="00166BC7"/>
    <w:rsid w:val="00170484"/>
    <w:rsid w:val="001722D8"/>
    <w:rsid w:val="00174813"/>
    <w:rsid w:val="00175052"/>
    <w:rsid w:val="001765A6"/>
    <w:rsid w:val="00177741"/>
    <w:rsid w:val="001810F3"/>
    <w:rsid w:val="0018117E"/>
    <w:rsid w:val="00182878"/>
    <w:rsid w:val="001829DC"/>
    <w:rsid w:val="0018318A"/>
    <w:rsid w:val="00185F31"/>
    <w:rsid w:val="00186057"/>
    <w:rsid w:val="001867B9"/>
    <w:rsid w:val="00186DC7"/>
    <w:rsid w:val="00192AFB"/>
    <w:rsid w:val="00193ED8"/>
    <w:rsid w:val="00194590"/>
    <w:rsid w:val="00196BF4"/>
    <w:rsid w:val="00197555"/>
    <w:rsid w:val="001A2CDB"/>
    <w:rsid w:val="001A3C67"/>
    <w:rsid w:val="001A3FE0"/>
    <w:rsid w:val="001A4F78"/>
    <w:rsid w:val="001A6884"/>
    <w:rsid w:val="001A7CFD"/>
    <w:rsid w:val="001B1749"/>
    <w:rsid w:val="001B3404"/>
    <w:rsid w:val="001B411C"/>
    <w:rsid w:val="001B4BDC"/>
    <w:rsid w:val="001C0532"/>
    <w:rsid w:val="001C71EF"/>
    <w:rsid w:val="001D01D7"/>
    <w:rsid w:val="001D09B3"/>
    <w:rsid w:val="001D2E35"/>
    <w:rsid w:val="001D3317"/>
    <w:rsid w:val="001D6E37"/>
    <w:rsid w:val="001E0677"/>
    <w:rsid w:val="001E276B"/>
    <w:rsid w:val="001E3A46"/>
    <w:rsid w:val="001E6CEA"/>
    <w:rsid w:val="001F0202"/>
    <w:rsid w:val="001F1C2C"/>
    <w:rsid w:val="001F34A3"/>
    <w:rsid w:val="001F4710"/>
    <w:rsid w:val="001F60DC"/>
    <w:rsid w:val="001F6637"/>
    <w:rsid w:val="002006CD"/>
    <w:rsid w:val="00202143"/>
    <w:rsid w:val="00202AD5"/>
    <w:rsid w:val="0020395D"/>
    <w:rsid w:val="002049A4"/>
    <w:rsid w:val="002054C0"/>
    <w:rsid w:val="00206693"/>
    <w:rsid w:val="00206D5C"/>
    <w:rsid w:val="00210554"/>
    <w:rsid w:val="00210C89"/>
    <w:rsid w:val="002116D1"/>
    <w:rsid w:val="00213017"/>
    <w:rsid w:val="00216AD0"/>
    <w:rsid w:val="00216D96"/>
    <w:rsid w:val="00216EA0"/>
    <w:rsid w:val="00221155"/>
    <w:rsid w:val="002220AD"/>
    <w:rsid w:val="00233F16"/>
    <w:rsid w:val="00235840"/>
    <w:rsid w:val="00237977"/>
    <w:rsid w:val="002400FD"/>
    <w:rsid w:val="002402BD"/>
    <w:rsid w:val="002415E2"/>
    <w:rsid w:val="00242803"/>
    <w:rsid w:val="00243A7A"/>
    <w:rsid w:val="00244E24"/>
    <w:rsid w:val="0024558F"/>
    <w:rsid w:val="00245EAA"/>
    <w:rsid w:val="0025288C"/>
    <w:rsid w:val="00257C2E"/>
    <w:rsid w:val="00260661"/>
    <w:rsid w:val="00261CBC"/>
    <w:rsid w:val="00263516"/>
    <w:rsid w:val="00264AA8"/>
    <w:rsid w:val="00265158"/>
    <w:rsid w:val="00265822"/>
    <w:rsid w:val="002707D3"/>
    <w:rsid w:val="002711B7"/>
    <w:rsid w:val="00272A0A"/>
    <w:rsid w:val="00284E47"/>
    <w:rsid w:val="00295DD1"/>
    <w:rsid w:val="00297385"/>
    <w:rsid w:val="002A0440"/>
    <w:rsid w:val="002A10C9"/>
    <w:rsid w:val="002A2269"/>
    <w:rsid w:val="002A3241"/>
    <w:rsid w:val="002A36AD"/>
    <w:rsid w:val="002A7F1A"/>
    <w:rsid w:val="002B3ADC"/>
    <w:rsid w:val="002B53EA"/>
    <w:rsid w:val="002B5EC3"/>
    <w:rsid w:val="002B6D66"/>
    <w:rsid w:val="002C262F"/>
    <w:rsid w:val="002C7B79"/>
    <w:rsid w:val="002D1FA8"/>
    <w:rsid w:val="002D2DC8"/>
    <w:rsid w:val="002D7BC0"/>
    <w:rsid w:val="002D7E1F"/>
    <w:rsid w:val="002E033E"/>
    <w:rsid w:val="002E3090"/>
    <w:rsid w:val="002F072D"/>
    <w:rsid w:val="002F08A1"/>
    <w:rsid w:val="002F1604"/>
    <w:rsid w:val="002F32EA"/>
    <w:rsid w:val="002F3E82"/>
    <w:rsid w:val="002F4C86"/>
    <w:rsid w:val="002F61B0"/>
    <w:rsid w:val="003001AD"/>
    <w:rsid w:val="00300688"/>
    <w:rsid w:val="00300D3B"/>
    <w:rsid w:val="003026B7"/>
    <w:rsid w:val="003028C0"/>
    <w:rsid w:val="0030332B"/>
    <w:rsid w:val="0030422F"/>
    <w:rsid w:val="00304C21"/>
    <w:rsid w:val="00305B81"/>
    <w:rsid w:val="003061FF"/>
    <w:rsid w:val="00307ABA"/>
    <w:rsid w:val="0031394B"/>
    <w:rsid w:val="00315333"/>
    <w:rsid w:val="00320E5E"/>
    <w:rsid w:val="0032387C"/>
    <w:rsid w:val="00323CD9"/>
    <w:rsid w:val="00324CAE"/>
    <w:rsid w:val="003308A0"/>
    <w:rsid w:val="0033091E"/>
    <w:rsid w:val="003328F3"/>
    <w:rsid w:val="00333A0E"/>
    <w:rsid w:val="00333FE0"/>
    <w:rsid w:val="00335B1E"/>
    <w:rsid w:val="00335D89"/>
    <w:rsid w:val="00340914"/>
    <w:rsid w:val="0034383E"/>
    <w:rsid w:val="00347327"/>
    <w:rsid w:val="0035086E"/>
    <w:rsid w:val="00350E0E"/>
    <w:rsid w:val="00351E22"/>
    <w:rsid w:val="00351F97"/>
    <w:rsid w:val="00354C94"/>
    <w:rsid w:val="003561F3"/>
    <w:rsid w:val="00360609"/>
    <w:rsid w:val="0036071D"/>
    <w:rsid w:val="0037035F"/>
    <w:rsid w:val="003704BD"/>
    <w:rsid w:val="00372A69"/>
    <w:rsid w:val="00373151"/>
    <w:rsid w:val="003731AA"/>
    <w:rsid w:val="00373C65"/>
    <w:rsid w:val="00374249"/>
    <w:rsid w:val="0037427D"/>
    <w:rsid w:val="003746F1"/>
    <w:rsid w:val="00374848"/>
    <w:rsid w:val="00380068"/>
    <w:rsid w:val="00381082"/>
    <w:rsid w:val="00382C19"/>
    <w:rsid w:val="0038412B"/>
    <w:rsid w:val="003853F9"/>
    <w:rsid w:val="00385EC2"/>
    <w:rsid w:val="00386342"/>
    <w:rsid w:val="0038735D"/>
    <w:rsid w:val="0038762B"/>
    <w:rsid w:val="003922CE"/>
    <w:rsid w:val="003934D1"/>
    <w:rsid w:val="003945D9"/>
    <w:rsid w:val="0039578D"/>
    <w:rsid w:val="00396857"/>
    <w:rsid w:val="003A6D53"/>
    <w:rsid w:val="003A7DD6"/>
    <w:rsid w:val="003B29BE"/>
    <w:rsid w:val="003B3325"/>
    <w:rsid w:val="003B3EEA"/>
    <w:rsid w:val="003B4E9B"/>
    <w:rsid w:val="003B5293"/>
    <w:rsid w:val="003B5618"/>
    <w:rsid w:val="003C0196"/>
    <w:rsid w:val="003C6F78"/>
    <w:rsid w:val="003C718E"/>
    <w:rsid w:val="003C74F5"/>
    <w:rsid w:val="003D19A6"/>
    <w:rsid w:val="003D2966"/>
    <w:rsid w:val="003D33F3"/>
    <w:rsid w:val="003D3A81"/>
    <w:rsid w:val="003D4474"/>
    <w:rsid w:val="003D70F8"/>
    <w:rsid w:val="003D7686"/>
    <w:rsid w:val="003E3A48"/>
    <w:rsid w:val="003E4305"/>
    <w:rsid w:val="003E4C8D"/>
    <w:rsid w:val="003E67DE"/>
    <w:rsid w:val="003E786C"/>
    <w:rsid w:val="003F0264"/>
    <w:rsid w:val="003F137B"/>
    <w:rsid w:val="003F1C15"/>
    <w:rsid w:val="003F2A89"/>
    <w:rsid w:val="003F3689"/>
    <w:rsid w:val="003F4466"/>
    <w:rsid w:val="003F6885"/>
    <w:rsid w:val="00401D0C"/>
    <w:rsid w:val="0040244E"/>
    <w:rsid w:val="00402EC6"/>
    <w:rsid w:val="0040611F"/>
    <w:rsid w:val="00406C1B"/>
    <w:rsid w:val="004076F1"/>
    <w:rsid w:val="00410EEF"/>
    <w:rsid w:val="004115E6"/>
    <w:rsid w:val="0041241B"/>
    <w:rsid w:val="00416373"/>
    <w:rsid w:val="00416BB0"/>
    <w:rsid w:val="00416DF4"/>
    <w:rsid w:val="00421E85"/>
    <w:rsid w:val="004222F5"/>
    <w:rsid w:val="0042270E"/>
    <w:rsid w:val="0042361A"/>
    <w:rsid w:val="004258C2"/>
    <w:rsid w:val="0042758D"/>
    <w:rsid w:val="004354A9"/>
    <w:rsid w:val="0043606C"/>
    <w:rsid w:val="00440EDF"/>
    <w:rsid w:val="00441A2C"/>
    <w:rsid w:val="00441A68"/>
    <w:rsid w:val="00443962"/>
    <w:rsid w:val="004439F1"/>
    <w:rsid w:val="004474C0"/>
    <w:rsid w:val="00447642"/>
    <w:rsid w:val="00455545"/>
    <w:rsid w:val="004567D7"/>
    <w:rsid w:val="00457803"/>
    <w:rsid w:val="00460BF7"/>
    <w:rsid w:val="00462FD7"/>
    <w:rsid w:val="00463F24"/>
    <w:rsid w:val="00466CC1"/>
    <w:rsid w:val="004703B6"/>
    <w:rsid w:val="00471590"/>
    <w:rsid w:val="0047255F"/>
    <w:rsid w:val="004745FC"/>
    <w:rsid w:val="00474C74"/>
    <w:rsid w:val="00475C7F"/>
    <w:rsid w:val="004767BF"/>
    <w:rsid w:val="00476C3C"/>
    <w:rsid w:val="00476EF2"/>
    <w:rsid w:val="00477DA1"/>
    <w:rsid w:val="00481703"/>
    <w:rsid w:val="004820E0"/>
    <w:rsid w:val="0048440A"/>
    <w:rsid w:val="004864AC"/>
    <w:rsid w:val="00486701"/>
    <w:rsid w:val="0048760A"/>
    <w:rsid w:val="00487EFE"/>
    <w:rsid w:val="0049008D"/>
    <w:rsid w:val="004915FC"/>
    <w:rsid w:val="00491787"/>
    <w:rsid w:val="004933CE"/>
    <w:rsid w:val="00493775"/>
    <w:rsid w:val="0049433A"/>
    <w:rsid w:val="00494492"/>
    <w:rsid w:val="004947C2"/>
    <w:rsid w:val="00494FA8"/>
    <w:rsid w:val="004950F3"/>
    <w:rsid w:val="00495792"/>
    <w:rsid w:val="0049721E"/>
    <w:rsid w:val="00497E7D"/>
    <w:rsid w:val="004A3144"/>
    <w:rsid w:val="004A3160"/>
    <w:rsid w:val="004A4B10"/>
    <w:rsid w:val="004A79E5"/>
    <w:rsid w:val="004B1CF3"/>
    <w:rsid w:val="004B1E08"/>
    <w:rsid w:val="004B4554"/>
    <w:rsid w:val="004B5A11"/>
    <w:rsid w:val="004B78C4"/>
    <w:rsid w:val="004C0402"/>
    <w:rsid w:val="004C17B9"/>
    <w:rsid w:val="004C1E64"/>
    <w:rsid w:val="004C29ED"/>
    <w:rsid w:val="004C2F61"/>
    <w:rsid w:val="004C4B9C"/>
    <w:rsid w:val="004C6687"/>
    <w:rsid w:val="004E23B1"/>
    <w:rsid w:val="004E4F41"/>
    <w:rsid w:val="004E5914"/>
    <w:rsid w:val="004E6B58"/>
    <w:rsid w:val="004E76CF"/>
    <w:rsid w:val="004E7F06"/>
    <w:rsid w:val="004F0FF3"/>
    <w:rsid w:val="004F344C"/>
    <w:rsid w:val="004F5300"/>
    <w:rsid w:val="00503356"/>
    <w:rsid w:val="0050515E"/>
    <w:rsid w:val="00505C9A"/>
    <w:rsid w:val="005108EC"/>
    <w:rsid w:val="00511076"/>
    <w:rsid w:val="00511856"/>
    <w:rsid w:val="00512BD9"/>
    <w:rsid w:val="0051750B"/>
    <w:rsid w:val="005210A2"/>
    <w:rsid w:val="0052237F"/>
    <w:rsid w:val="00522E7D"/>
    <w:rsid w:val="00526ACF"/>
    <w:rsid w:val="00530136"/>
    <w:rsid w:val="005302A7"/>
    <w:rsid w:val="005303CD"/>
    <w:rsid w:val="00533373"/>
    <w:rsid w:val="00534600"/>
    <w:rsid w:val="00536352"/>
    <w:rsid w:val="005402BD"/>
    <w:rsid w:val="00540C8F"/>
    <w:rsid w:val="00540E2E"/>
    <w:rsid w:val="0054173E"/>
    <w:rsid w:val="00541B1B"/>
    <w:rsid w:val="00542787"/>
    <w:rsid w:val="00543FD6"/>
    <w:rsid w:val="0054402C"/>
    <w:rsid w:val="00544EB1"/>
    <w:rsid w:val="00545F1B"/>
    <w:rsid w:val="00546F06"/>
    <w:rsid w:val="00547FC8"/>
    <w:rsid w:val="00550F12"/>
    <w:rsid w:val="00554B5A"/>
    <w:rsid w:val="00554E1D"/>
    <w:rsid w:val="00560378"/>
    <w:rsid w:val="005625F3"/>
    <w:rsid w:val="00562DF2"/>
    <w:rsid w:val="00563109"/>
    <w:rsid w:val="005638A2"/>
    <w:rsid w:val="00563F81"/>
    <w:rsid w:val="00566DDC"/>
    <w:rsid w:val="0056733B"/>
    <w:rsid w:val="00571F08"/>
    <w:rsid w:val="00573C57"/>
    <w:rsid w:val="00580CA0"/>
    <w:rsid w:val="005812DC"/>
    <w:rsid w:val="00583288"/>
    <w:rsid w:val="00583475"/>
    <w:rsid w:val="00583B9A"/>
    <w:rsid w:val="00585018"/>
    <w:rsid w:val="00587CBE"/>
    <w:rsid w:val="005915EC"/>
    <w:rsid w:val="0059249F"/>
    <w:rsid w:val="005927AF"/>
    <w:rsid w:val="00592D04"/>
    <w:rsid w:val="00592E43"/>
    <w:rsid w:val="0059552D"/>
    <w:rsid w:val="00597BA2"/>
    <w:rsid w:val="005A0C32"/>
    <w:rsid w:val="005A1CE6"/>
    <w:rsid w:val="005A2AB4"/>
    <w:rsid w:val="005A2CC0"/>
    <w:rsid w:val="005A5181"/>
    <w:rsid w:val="005A7AD3"/>
    <w:rsid w:val="005A7D14"/>
    <w:rsid w:val="005B1E14"/>
    <w:rsid w:val="005B6EEF"/>
    <w:rsid w:val="005C04D5"/>
    <w:rsid w:val="005C1BB4"/>
    <w:rsid w:val="005C65CE"/>
    <w:rsid w:val="005D147E"/>
    <w:rsid w:val="005D1F70"/>
    <w:rsid w:val="005D7CAF"/>
    <w:rsid w:val="005E6526"/>
    <w:rsid w:val="005E71BA"/>
    <w:rsid w:val="005E750E"/>
    <w:rsid w:val="005F06E5"/>
    <w:rsid w:val="005F2BFE"/>
    <w:rsid w:val="005F750D"/>
    <w:rsid w:val="005F799C"/>
    <w:rsid w:val="00600C3D"/>
    <w:rsid w:val="006022C7"/>
    <w:rsid w:val="00603218"/>
    <w:rsid w:val="006061F6"/>
    <w:rsid w:val="00607971"/>
    <w:rsid w:val="00610332"/>
    <w:rsid w:val="0061120A"/>
    <w:rsid w:val="00611BB7"/>
    <w:rsid w:val="00613E16"/>
    <w:rsid w:val="00614A0D"/>
    <w:rsid w:val="00614FBB"/>
    <w:rsid w:val="00615629"/>
    <w:rsid w:val="00615BE7"/>
    <w:rsid w:val="00617AC3"/>
    <w:rsid w:val="006206CA"/>
    <w:rsid w:val="00622E56"/>
    <w:rsid w:val="00623F4B"/>
    <w:rsid w:val="006253A3"/>
    <w:rsid w:val="00627649"/>
    <w:rsid w:val="0063142A"/>
    <w:rsid w:val="0064133F"/>
    <w:rsid w:val="00643740"/>
    <w:rsid w:val="00643DE1"/>
    <w:rsid w:val="00644301"/>
    <w:rsid w:val="006457FB"/>
    <w:rsid w:val="0064591A"/>
    <w:rsid w:val="00650C33"/>
    <w:rsid w:val="00650E69"/>
    <w:rsid w:val="00651A36"/>
    <w:rsid w:val="00653964"/>
    <w:rsid w:val="00653F31"/>
    <w:rsid w:val="00657B72"/>
    <w:rsid w:val="00660AD7"/>
    <w:rsid w:val="0066573D"/>
    <w:rsid w:val="0066580C"/>
    <w:rsid w:val="006673E7"/>
    <w:rsid w:val="00670BB4"/>
    <w:rsid w:val="006721F5"/>
    <w:rsid w:val="006726F6"/>
    <w:rsid w:val="00673C02"/>
    <w:rsid w:val="006761D5"/>
    <w:rsid w:val="00680073"/>
    <w:rsid w:val="00680371"/>
    <w:rsid w:val="00681211"/>
    <w:rsid w:val="0068261E"/>
    <w:rsid w:val="00682AD1"/>
    <w:rsid w:val="00682E9B"/>
    <w:rsid w:val="00686B69"/>
    <w:rsid w:val="00687456"/>
    <w:rsid w:val="00693E3E"/>
    <w:rsid w:val="0069509F"/>
    <w:rsid w:val="006A0E19"/>
    <w:rsid w:val="006A2208"/>
    <w:rsid w:val="006A2D67"/>
    <w:rsid w:val="006A4D11"/>
    <w:rsid w:val="006A4E3B"/>
    <w:rsid w:val="006A5DB5"/>
    <w:rsid w:val="006A60DB"/>
    <w:rsid w:val="006A7D13"/>
    <w:rsid w:val="006B630D"/>
    <w:rsid w:val="006C1258"/>
    <w:rsid w:val="006C28C6"/>
    <w:rsid w:val="006C33BD"/>
    <w:rsid w:val="006C4077"/>
    <w:rsid w:val="006C6AE2"/>
    <w:rsid w:val="006C75CB"/>
    <w:rsid w:val="006D1C29"/>
    <w:rsid w:val="006D22B3"/>
    <w:rsid w:val="006D2E4D"/>
    <w:rsid w:val="006D3B63"/>
    <w:rsid w:val="006D5CAB"/>
    <w:rsid w:val="006D6C18"/>
    <w:rsid w:val="006E0B13"/>
    <w:rsid w:val="006E351F"/>
    <w:rsid w:val="006F42F4"/>
    <w:rsid w:val="006F5934"/>
    <w:rsid w:val="006F7BDE"/>
    <w:rsid w:val="00700E3C"/>
    <w:rsid w:val="00701951"/>
    <w:rsid w:val="00702CA9"/>
    <w:rsid w:val="00710D37"/>
    <w:rsid w:val="0071176D"/>
    <w:rsid w:val="007205B4"/>
    <w:rsid w:val="00722A90"/>
    <w:rsid w:val="007230CA"/>
    <w:rsid w:val="00725165"/>
    <w:rsid w:val="007257C8"/>
    <w:rsid w:val="007322FA"/>
    <w:rsid w:val="00741219"/>
    <w:rsid w:val="00741EF9"/>
    <w:rsid w:val="007500F8"/>
    <w:rsid w:val="007502FF"/>
    <w:rsid w:val="007577ED"/>
    <w:rsid w:val="00757CEE"/>
    <w:rsid w:val="00760A66"/>
    <w:rsid w:val="00760DF9"/>
    <w:rsid w:val="00761573"/>
    <w:rsid w:val="00761B18"/>
    <w:rsid w:val="007633CA"/>
    <w:rsid w:val="007648DF"/>
    <w:rsid w:val="00766D54"/>
    <w:rsid w:val="007718B9"/>
    <w:rsid w:val="00772544"/>
    <w:rsid w:val="00773789"/>
    <w:rsid w:val="00773E7C"/>
    <w:rsid w:val="00774BEE"/>
    <w:rsid w:val="0078270D"/>
    <w:rsid w:val="00787131"/>
    <w:rsid w:val="00787D11"/>
    <w:rsid w:val="007902AE"/>
    <w:rsid w:val="00793DEC"/>
    <w:rsid w:val="00794C2D"/>
    <w:rsid w:val="007A133A"/>
    <w:rsid w:val="007A1C1C"/>
    <w:rsid w:val="007A2234"/>
    <w:rsid w:val="007A2A4D"/>
    <w:rsid w:val="007A45F1"/>
    <w:rsid w:val="007A5172"/>
    <w:rsid w:val="007A6E7E"/>
    <w:rsid w:val="007A783E"/>
    <w:rsid w:val="007A7859"/>
    <w:rsid w:val="007A7E32"/>
    <w:rsid w:val="007B0003"/>
    <w:rsid w:val="007B19B0"/>
    <w:rsid w:val="007B1E83"/>
    <w:rsid w:val="007B2FDB"/>
    <w:rsid w:val="007B2FF7"/>
    <w:rsid w:val="007B3537"/>
    <w:rsid w:val="007B66C3"/>
    <w:rsid w:val="007B6C42"/>
    <w:rsid w:val="007C010E"/>
    <w:rsid w:val="007C0ABA"/>
    <w:rsid w:val="007C7838"/>
    <w:rsid w:val="007C7E59"/>
    <w:rsid w:val="007D3075"/>
    <w:rsid w:val="007D524B"/>
    <w:rsid w:val="007E4467"/>
    <w:rsid w:val="007E5296"/>
    <w:rsid w:val="007E5A20"/>
    <w:rsid w:val="007E5E14"/>
    <w:rsid w:val="007E74DF"/>
    <w:rsid w:val="00800102"/>
    <w:rsid w:val="00801068"/>
    <w:rsid w:val="00802E8B"/>
    <w:rsid w:val="00803476"/>
    <w:rsid w:val="0080373C"/>
    <w:rsid w:val="008037EE"/>
    <w:rsid w:val="008051FC"/>
    <w:rsid w:val="00806280"/>
    <w:rsid w:val="00806C24"/>
    <w:rsid w:val="008104BF"/>
    <w:rsid w:val="0082044D"/>
    <w:rsid w:val="00820674"/>
    <w:rsid w:val="00821FDF"/>
    <w:rsid w:val="00824B1C"/>
    <w:rsid w:val="0082646B"/>
    <w:rsid w:val="0083259D"/>
    <w:rsid w:val="0083372A"/>
    <w:rsid w:val="00837331"/>
    <w:rsid w:val="00837C84"/>
    <w:rsid w:val="0084064A"/>
    <w:rsid w:val="008408C0"/>
    <w:rsid w:val="00841E10"/>
    <w:rsid w:val="00842EB9"/>
    <w:rsid w:val="0084346B"/>
    <w:rsid w:val="0084359B"/>
    <w:rsid w:val="00843732"/>
    <w:rsid w:val="00843EFF"/>
    <w:rsid w:val="00845DC5"/>
    <w:rsid w:val="00850607"/>
    <w:rsid w:val="008507E2"/>
    <w:rsid w:val="008514FD"/>
    <w:rsid w:val="0085163D"/>
    <w:rsid w:val="00854729"/>
    <w:rsid w:val="00854A04"/>
    <w:rsid w:val="00855D1E"/>
    <w:rsid w:val="0085612E"/>
    <w:rsid w:val="0085749F"/>
    <w:rsid w:val="00857A68"/>
    <w:rsid w:val="0086052A"/>
    <w:rsid w:val="00860F00"/>
    <w:rsid w:val="00861FBE"/>
    <w:rsid w:val="00862528"/>
    <w:rsid w:val="008625CE"/>
    <w:rsid w:val="00863CBB"/>
    <w:rsid w:val="00864821"/>
    <w:rsid w:val="008667A6"/>
    <w:rsid w:val="00872237"/>
    <w:rsid w:val="00872F72"/>
    <w:rsid w:val="00873A23"/>
    <w:rsid w:val="008750D7"/>
    <w:rsid w:val="008752B4"/>
    <w:rsid w:val="00880E8A"/>
    <w:rsid w:val="0088460D"/>
    <w:rsid w:val="00884698"/>
    <w:rsid w:val="008846A0"/>
    <w:rsid w:val="0088529C"/>
    <w:rsid w:val="00885B8A"/>
    <w:rsid w:val="008860C3"/>
    <w:rsid w:val="00886D05"/>
    <w:rsid w:val="00890CB8"/>
    <w:rsid w:val="0089200A"/>
    <w:rsid w:val="00897396"/>
    <w:rsid w:val="008A0311"/>
    <w:rsid w:val="008A14EE"/>
    <w:rsid w:val="008A2822"/>
    <w:rsid w:val="008A3A86"/>
    <w:rsid w:val="008A6194"/>
    <w:rsid w:val="008B0F7D"/>
    <w:rsid w:val="008B2D7B"/>
    <w:rsid w:val="008B5565"/>
    <w:rsid w:val="008C2956"/>
    <w:rsid w:val="008C34AC"/>
    <w:rsid w:val="008C7065"/>
    <w:rsid w:val="008C7407"/>
    <w:rsid w:val="008C7998"/>
    <w:rsid w:val="008D10C2"/>
    <w:rsid w:val="008D3231"/>
    <w:rsid w:val="008D620C"/>
    <w:rsid w:val="008D7C38"/>
    <w:rsid w:val="008E1935"/>
    <w:rsid w:val="008E1A2D"/>
    <w:rsid w:val="008E278A"/>
    <w:rsid w:val="008E2B8B"/>
    <w:rsid w:val="008E5823"/>
    <w:rsid w:val="008E5A84"/>
    <w:rsid w:val="008E6979"/>
    <w:rsid w:val="008E6F6B"/>
    <w:rsid w:val="008E774A"/>
    <w:rsid w:val="008E78EA"/>
    <w:rsid w:val="008E7902"/>
    <w:rsid w:val="008F050C"/>
    <w:rsid w:val="008F0F73"/>
    <w:rsid w:val="008F0FCC"/>
    <w:rsid w:val="008F1383"/>
    <w:rsid w:val="008F23F6"/>
    <w:rsid w:val="008F2B35"/>
    <w:rsid w:val="008F5D70"/>
    <w:rsid w:val="009003CB"/>
    <w:rsid w:val="00903CD1"/>
    <w:rsid w:val="00903D63"/>
    <w:rsid w:val="00913068"/>
    <w:rsid w:val="00913FE1"/>
    <w:rsid w:val="0091600A"/>
    <w:rsid w:val="00916BD2"/>
    <w:rsid w:val="009179FA"/>
    <w:rsid w:val="00921C45"/>
    <w:rsid w:val="00924B02"/>
    <w:rsid w:val="009257DD"/>
    <w:rsid w:val="009278B7"/>
    <w:rsid w:val="00931744"/>
    <w:rsid w:val="00932551"/>
    <w:rsid w:val="0093471D"/>
    <w:rsid w:val="00935AD5"/>
    <w:rsid w:val="00935BEA"/>
    <w:rsid w:val="00946F5B"/>
    <w:rsid w:val="0095313F"/>
    <w:rsid w:val="0095411C"/>
    <w:rsid w:val="00957D5B"/>
    <w:rsid w:val="009602E8"/>
    <w:rsid w:val="0096038D"/>
    <w:rsid w:val="00961539"/>
    <w:rsid w:val="0096248C"/>
    <w:rsid w:val="00971E13"/>
    <w:rsid w:val="00973205"/>
    <w:rsid w:val="009748AE"/>
    <w:rsid w:val="00976761"/>
    <w:rsid w:val="00986F83"/>
    <w:rsid w:val="00987013"/>
    <w:rsid w:val="00987AA7"/>
    <w:rsid w:val="00990120"/>
    <w:rsid w:val="0099441E"/>
    <w:rsid w:val="009952DF"/>
    <w:rsid w:val="00997A66"/>
    <w:rsid w:val="009A1504"/>
    <w:rsid w:val="009A2065"/>
    <w:rsid w:val="009A49B5"/>
    <w:rsid w:val="009A4E84"/>
    <w:rsid w:val="009A4F0C"/>
    <w:rsid w:val="009A550D"/>
    <w:rsid w:val="009A5A7F"/>
    <w:rsid w:val="009A6BDF"/>
    <w:rsid w:val="009B19EF"/>
    <w:rsid w:val="009B33E9"/>
    <w:rsid w:val="009B4373"/>
    <w:rsid w:val="009B5B73"/>
    <w:rsid w:val="009B6A2B"/>
    <w:rsid w:val="009C31CF"/>
    <w:rsid w:val="009C4E6E"/>
    <w:rsid w:val="009C58E6"/>
    <w:rsid w:val="009D0A3E"/>
    <w:rsid w:val="009D219B"/>
    <w:rsid w:val="009D2C54"/>
    <w:rsid w:val="009D5563"/>
    <w:rsid w:val="009D6293"/>
    <w:rsid w:val="00A01966"/>
    <w:rsid w:val="00A026B5"/>
    <w:rsid w:val="00A02F40"/>
    <w:rsid w:val="00A03B96"/>
    <w:rsid w:val="00A06C26"/>
    <w:rsid w:val="00A1449C"/>
    <w:rsid w:val="00A1515B"/>
    <w:rsid w:val="00A17DD7"/>
    <w:rsid w:val="00A21C2C"/>
    <w:rsid w:val="00A22484"/>
    <w:rsid w:val="00A2352F"/>
    <w:rsid w:val="00A2614B"/>
    <w:rsid w:val="00A26264"/>
    <w:rsid w:val="00A35717"/>
    <w:rsid w:val="00A42B5E"/>
    <w:rsid w:val="00A45608"/>
    <w:rsid w:val="00A45B97"/>
    <w:rsid w:val="00A502DB"/>
    <w:rsid w:val="00A57147"/>
    <w:rsid w:val="00A642B4"/>
    <w:rsid w:val="00A64933"/>
    <w:rsid w:val="00A746A0"/>
    <w:rsid w:val="00A77092"/>
    <w:rsid w:val="00A842EC"/>
    <w:rsid w:val="00A84A10"/>
    <w:rsid w:val="00A84ADD"/>
    <w:rsid w:val="00A90C08"/>
    <w:rsid w:val="00A93F65"/>
    <w:rsid w:val="00AA1450"/>
    <w:rsid w:val="00AA2316"/>
    <w:rsid w:val="00AA26E9"/>
    <w:rsid w:val="00AA50B4"/>
    <w:rsid w:val="00AA5388"/>
    <w:rsid w:val="00AA6797"/>
    <w:rsid w:val="00AA7BBC"/>
    <w:rsid w:val="00AB0ACF"/>
    <w:rsid w:val="00AB1D51"/>
    <w:rsid w:val="00AB2C83"/>
    <w:rsid w:val="00AB4E86"/>
    <w:rsid w:val="00AB50DD"/>
    <w:rsid w:val="00AB573C"/>
    <w:rsid w:val="00AB6B1D"/>
    <w:rsid w:val="00AB6F86"/>
    <w:rsid w:val="00AC0099"/>
    <w:rsid w:val="00AC00D8"/>
    <w:rsid w:val="00AC0FFE"/>
    <w:rsid w:val="00AC5DCD"/>
    <w:rsid w:val="00AD2961"/>
    <w:rsid w:val="00AD3722"/>
    <w:rsid w:val="00AD3A3D"/>
    <w:rsid w:val="00AD3B11"/>
    <w:rsid w:val="00AD4F53"/>
    <w:rsid w:val="00AD6411"/>
    <w:rsid w:val="00AD69A6"/>
    <w:rsid w:val="00AE14D8"/>
    <w:rsid w:val="00AE1D6F"/>
    <w:rsid w:val="00AE228F"/>
    <w:rsid w:val="00AE2975"/>
    <w:rsid w:val="00AF0A82"/>
    <w:rsid w:val="00AF2E52"/>
    <w:rsid w:val="00AF490D"/>
    <w:rsid w:val="00AF4EF0"/>
    <w:rsid w:val="00B000EF"/>
    <w:rsid w:val="00B018C5"/>
    <w:rsid w:val="00B07288"/>
    <w:rsid w:val="00B1195C"/>
    <w:rsid w:val="00B12454"/>
    <w:rsid w:val="00B142C2"/>
    <w:rsid w:val="00B1443A"/>
    <w:rsid w:val="00B144F4"/>
    <w:rsid w:val="00B21A4D"/>
    <w:rsid w:val="00B21ECB"/>
    <w:rsid w:val="00B23667"/>
    <w:rsid w:val="00B2567F"/>
    <w:rsid w:val="00B272B5"/>
    <w:rsid w:val="00B2751C"/>
    <w:rsid w:val="00B27BE6"/>
    <w:rsid w:val="00B30D6D"/>
    <w:rsid w:val="00B31B3A"/>
    <w:rsid w:val="00B34C78"/>
    <w:rsid w:val="00B367D9"/>
    <w:rsid w:val="00B37877"/>
    <w:rsid w:val="00B401B6"/>
    <w:rsid w:val="00B408FA"/>
    <w:rsid w:val="00B4572E"/>
    <w:rsid w:val="00B45DEB"/>
    <w:rsid w:val="00B474F5"/>
    <w:rsid w:val="00B53B0A"/>
    <w:rsid w:val="00B53D6F"/>
    <w:rsid w:val="00B60787"/>
    <w:rsid w:val="00B627F2"/>
    <w:rsid w:val="00B62988"/>
    <w:rsid w:val="00B632D3"/>
    <w:rsid w:val="00B641D8"/>
    <w:rsid w:val="00B64FEF"/>
    <w:rsid w:val="00B66313"/>
    <w:rsid w:val="00B70CD3"/>
    <w:rsid w:val="00B70F3E"/>
    <w:rsid w:val="00B71589"/>
    <w:rsid w:val="00B71CEF"/>
    <w:rsid w:val="00B74F05"/>
    <w:rsid w:val="00B77A8E"/>
    <w:rsid w:val="00B77CA1"/>
    <w:rsid w:val="00B80217"/>
    <w:rsid w:val="00B81379"/>
    <w:rsid w:val="00B81957"/>
    <w:rsid w:val="00B81F4E"/>
    <w:rsid w:val="00B83A05"/>
    <w:rsid w:val="00B845B1"/>
    <w:rsid w:val="00B84D7B"/>
    <w:rsid w:val="00B86138"/>
    <w:rsid w:val="00B86962"/>
    <w:rsid w:val="00B87A52"/>
    <w:rsid w:val="00B95034"/>
    <w:rsid w:val="00B95765"/>
    <w:rsid w:val="00B979D3"/>
    <w:rsid w:val="00BA31E5"/>
    <w:rsid w:val="00BA463F"/>
    <w:rsid w:val="00BB1FA7"/>
    <w:rsid w:val="00BB3164"/>
    <w:rsid w:val="00BB52B5"/>
    <w:rsid w:val="00BC5EB0"/>
    <w:rsid w:val="00BD03A4"/>
    <w:rsid w:val="00BD3F1C"/>
    <w:rsid w:val="00BD54F3"/>
    <w:rsid w:val="00BD5FF9"/>
    <w:rsid w:val="00BD6D83"/>
    <w:rsid w:val="00BD7AFC"/>
    <w:rsid w:val="00BD7D52"/>
    <w:rsid w:val="00BD7E33"/>
    <w:rsid w:val="00BE1DF5"/>
    <w:rsid w:val="00BE648F"/>
    <w:rsid w:val="00BF1291"/>
    <w:rsid w:val="00BF2115"/>
    <w:rsid w:val="00BF666C"/>
    <w:rsid w:val="00BF6C59"/>
    <w:rsid w:val="00C03AC0"/>
    <w:rsid w:val="00C05FED"/>
    <w:rsid w:val="00C12C8B"/>
    <w:rsid w:val="00C130D3"/>
    <w:rsid w:val="00C165CA"/>
    <w:rsid w:val="00C16723"/>
    <w:rsid w:val="00C2015F"/>
    <w:rsid w:val="00C2266A"/>
    <w:rsid w:val="00C22E72"/>
    <w:rsid w:val="00C35110"/>
    <w:rsid w:val="00C355D8"/>
    <w:rsid w:val="00C36E2A"/>
    <w:rsid w:val="00C37EED"/>
    <w:rsid w:val="00C5348E"/>
    <w:rsid w:val="00C5400D"/>
    <w:rsid w:val="00C54823"/>
    <w:rsid w:val="00C60084"/>
    <w:rsid w:val="00C60344"/>
    <w:rsid w:val="00C60973"/>
    <w:rsid w:val="00C62E72"/>
    <w:rsid w:val="00C639B1"/>
    <w:rsid w:val="00C66A6B"/>
    <w:rsid w:val="00C711D3"/>
    <w:rsid w:val="00C71296"/>
    <w:rsid w:val="00C72815"/>
    <w:rsid w:val="00C74437"/>
    <w:rsid w:val="00C74EF0"/>
    <w:rsid w:val="00C758BD"/>
    <w:rsid w:val="00C76AEB"/>
    <w:rsid w:val="00C779A0"/>
    <w:rsid w:val="00C802DF"/>
    <w:rsid w:val="00C80EE9"/>
    <w:rsid w:val="00C81E67"/>
    <w:rsid w:val="00C81F6D"/>
    <w:rsid w:val="00C8291A"/>
    <w:rsid w:val="00C87BC2"/>
    <w:rsid w:val="00C9221E"/>
    <w:rsid w:val="00C923BC"/>
    <w:rsid w:val="00C92843"/>
    <w:rsid w:val="00C96620"/>
    <w:rsid w:val="00C97805"/>
    <w:rsid w:val="00CA18ED"/>
    <w:rsid w:val="00CA4042"/>
    <w:rsid w:val="00CA413C"/>
    <w:rsid w:val="00CA698B"/>
    <w:rsid w:val="00CA731D"/>
    <w:rsid w:val="00CB19CE"/>
    <w:rsid w:val="00CB45C7"/>
    <w:rsid w:val="00CB479B"/>
    <w:rsid w:val="00CB4808"/>
    <w:rsid w:val="00CC073F"/>
    <w:rsid w:val="00CC1405"/>
    <w:rsid w:val="00CC25A4"/>
    <w:rsid w:val="00CC323C"/>
    <w:rsid w:val="00CC3C70"/>
    <w:rsid w:val="00CC3EDC"/>
    <w:rsid w:val="00CC45C1"/>
    <w:rsid w:val="00CC6156"/>
    <w:rsid w:val="00CC6B80"/>
    <w:rsid w:val="00CD22C6"/>
    <w:rsid w:val="00CD319D"/>
    <w:rsid w:val="00CD4EAF"/>
    <w:rsid w:val="00CD5E0F"/>
    <w:rsid w:val="00CD67B2"/>
    <w:rsid w:val="00CD6915"/>
    <w:rsid w:val="00CE41A2"/>
    <w:rsid w:val="00CE48FC"/>
    <w:rsid w:val="00CF6AA1"/>
    <w:rsid w:val="00CF7B9C"/>
    <w:rsid w:val="00D04B96"/>
    <w:rsid w:val="00D07787"/>
    <w:rsid w:val="00D1304A"/>
    <w:rsid w:val="00D1446F"/>
    <w:rsid w:val="00D147CE"/>
    <w:rsid w:val="00D1481B"/>
    <w:rsid w:val="00D15BD7"/>
    <w:rsid w:val="00D21A84"/>
    <w:rsid w:val="00D2586D"/>
    <w:rsid w:val="00D32E3A"/>
    <w:rsid w:val="00D335C7"/>
    <w:rsid w:val="00D349C6"/>
    <w:rsid w:val="00D35584"/>
    <w:rsid w:val="00D3783A"/>
    <w:rsid w:val="00D41756"/>
    <w:rsid w:val="00D43215"/>
    <w:rsid w:val="00D4347B"/>
    <w:rsid w:val="00D47A09"/>
    <w:rsid w:val="00D5016C"/>
    <w:rsid w:val="00D51268"/>
    <w:rsid w:val="00D534CF"/>
    <w:rsid w:val="00D54BAD"/>
    <w:rsid w:val="00D55032"/>
    <w:rsid w:val="00D5592B"/>
    <w:rsid w:val="00D55C5D"/>
    <w:rsid w:val="00D56409"/>
    <w:rsid w:val="00D56A78"/>
    <w:rsid w:val="00D573E5"/>
    <w:rsid w:val="00D61D2D"/>
    <w:rsid w:val="00D62576"/>
    <w:rsid w:val="00D64B93"/>
    <w:rsid w:val="00D70025"/>
    <w:rsid w:val="00D721B9"/>
    <w:rsid w:val="00D72773"/>
    <w:rsid w:val="00D73238"/>
    <w:rsid w:val="00D73AD4"/>
    <w:rsid w:val="00D74C63"/>
    <w:rsid w:val="00D76CC8"/>
    <w:rsid w:val="00D8209F"/>
    <w:rsid w:val="00D82229"/>
    <w:rsid w:val="00D84E8F"/>
    <w:rsid w:val="00D84EF4"/>
    <w:rsid w:val="00D87029"/>
    <w:rsid w:val="00D871F9"/>
    <w:rsid w:val="00D900D2"/>
    <w:rsid w:val="00D933AA"/>
    <w:rsid w:val="00D96B26"/>
    <w:rsid w:val="00DA2693"/>
    <w:rsid w:val="00DA322F"/>
    <w:rsid w:val="00DA3F49"/>
    <w:rsid w:val="00DA41B5"/>
    <w:rsid w:val="00DA5681"/>
    <w:rsid w:val="00DB11E7"/>
    <w:rsid w:val="00DB3430"/>
    <w:rsid w:val="00DB3816"/>
    <w:rsid w:val="00DB3A3D"/>
    <w:rsid w:val="00DB7750"/>
    <w:rsid w:val="00DC1D39"/>
    <w:rsid w:val="00DC1F4B"/>
    <w:rsid w:val="00DC3A36"/>
    <w:rsid w:val="00DC40C1"/>
    <w:rsid w:val="00DC4C38"/>
    <w:rsid w:val="00DC5864"/>
    <w:rsid w:val="00DD3CD4"/>
    <w:rsid w:val="00DD65FA"/>
    <w:rsid w:val="00DE0347"/>
    <w:rsid w:val="00DE3439"/>
    <w:rsid w:val="00DE383A"/>
    <w:rsid w:val="00DF2D8F"/>
    <w:rsid w:val="00DF6EB7"/>
    <w:rsid w:val="00E0034E"/>
    <w:rsid w:val="00E0035B"/>
    <w:rsid w:val="00E02A32"/>
    <w:rsid w:val="00E042CE"/>
    <w:rsid w:val="00E04A42"/>
    <w:rsid w:val="00E04C22"/>
    <w:rsid w:val="00E0672A"/>
    <w:rsid w:val="00E06C80"/>
    <w:rsid w:val="00E0791B"/>
    <w:rsid w:val="00E1009E"/>
    <w:rsid w:val="00E10827"/>
    <w:rsid w:val="00E112EA"/>
    <w:rsid w:val="00E127DD"/>
    <w:rsid w:val="00E16E27"/>
    <w:rsid w:val="00E22126"/>
    <w:rsid w:val="00E22575"/>
    <w:rsid w:val="00E23753"/>
    <w:rsid w:val="00E23782"/>
    <w:rsid w:val="00E23950"/>
    <w:rsid w:val="00E23989"/>
    <w:rsid w:val="00E23BEC"/>
    <w:rsid w:val="00E324BF"/>
    <w:rsid w:val="00E34A2B"/>
    <w:rsid w:val="00E3578A"/>
    <w:rsid w:val="00E35C99"/>
    <w:rsid w:val="00E362DD"/>
    <w:rsid w:val="00E36444"/>
    <w:rsid w:val="00E365DF"/>
    <w:rsid w:val="00E37015"/>
    <w:rsid w:val="00E43AD2"/>
    <w:rsid w:val="00E43BAE"/>
    <w:rsid w:val="00E44038"/>
    <w:rsid w:val="00E45DB8"/>
    <w:rsid w:val="00E47178"/>
    <w:rsid w:val="00E503BE"/>
    <w:rsid w:val="00E50845"/>
    <w:rsid w:val="00E50B22"/>
    <w:rsid w:val="00E522F9"/>
    <w:rsid w:val="00E56071"/>
    <w:rsid w:val="00E56E08"/>
    <w:rsid w:val="00E57BA5"/>
    <w:rsid w:val="00E60CA3"/>
    <w:rsid w:val="00E622FA"/>
    <w:rsid w:val="00E6252A"/>
    <w:rsid w:val="00E62C2A"/>
    <w:rsid w:val="00E62E2E"/>
    <w:rsid w:val="00E62E58"/>
    <w:rsid w:val="00E648BF"/>
    <w:rsid w:val="00E66370"/>
    <w:rsid w:val="00E66AD0"/>
    <w:rsid w:val="00E6701D"/>
    <w:rsid w:val="00E7321B"/>
    <w:rsid w:val="00E812F6"/>
    <w:rsid w:val="00E827FA"/>
    <w:rsid w:val="00E8329B"/>
    <w:rsid w:val="00E862C0"/>
    <w:rsid w:val="00E917EB"/>
    <w:rsid w:val="00E93A87"/>
    <w:rsid w:val="00E95032"/>
    <w:rsid w:val="00E96F29"/>
    <w:rsid w:val="00EA0F20"/>
    <w:rsid w:val="00EA1A51"/>
    <w:rsid w:val="00EA262C"/>
    <w:rsid w:val="00EA4C43"/>
    <w:rsid w:val="00EA62E7"/>
    <w:rsid w:val="00EB0039"/>
    <w:rsid w:val="00EB0DCC"/>
    <w:rsid w:val="00EB245F"/>
    <w:rsid w:val="00EB2E99"/>
    <w:rsid w:val="00EB300C"/>
    <w:rsid w:val="00EB33FE"/>
    <w:rsid w:val="00EB54D8"/>
    <w:rsid w:val="00EB7E3D"/>
    <w:rsid w:val="00EC0969"/>
    <w:rsid w:val="00EC1622"/>
    <w:rsid w:val="00EC241A"/>
    <w:rsid w:val="00EC32A8"/>
    <w:rsid w:val="00EC3FB9"/>
    <w:rsid w:val="00EC6407"/>
    <w:rsid w:val="00ED1606"/>
    <w:rsid w:val="00ED1E63"/>
    <w:rsid w:val="00ED2C04"/>
    <w:rsid w:val="00ED47C7"/>
    <w:rsid w:val="00ED667D"/>
    <w:rsid w:val="00EE033C"/>
    <w:rsid w:val="00EE09AC"/>
    <w:rsid w:val="00EE2E79"/>
    <w:rsid w:val="00EE4E76"/>
    <w:rsid w:val="00EE54AC"/>
    <w:rsid w:val="00EE65CC"/>
    <w:rsid w:val="00EE6A3B"/>
    <w:rsid w:val="00EE6F40"/>
    <w:rsid w:val="00EE7DA1"/>
    <w:rsid w:val="00EF00AD"/>
    <w:rsid w:val="00EF0890"/>
    <w:rsid w:val="00EF3747"/>
    <w:rsid w:val="00F00CBD"/>
    <w:rsid w:val="00F02575"/>
    <w:rsid w:val="00F03239"/>
    <w:rsid w:val="00F03FAE"/>
    <w:rsid w:val="00F04A99"/>
    <w:rsid w:val="00F050A0"/>
    <w:rsid w:val="00F056F4"/>
    <w:rsid w:val="00F06BC7"/>
    <w:rsid w:val="00F101C7"/>
    <w:rsid w:val="00F10F80"/>
    <w:rsid w:val="00F11048"/>
    <w:rsid w:val="00F12FAE"/>
    <w:rsid w:val="00F169F2"/>
    <w:rsid w:val="00F21A7E"/>
    <w:rsid w:val="00F21F1C"/>
    <w:rsid w:val="00F22552"/>
    <w:rsid w:val="00F24D9A"/>
    <w:rsid w:val="00F27AEE"/>
    <w:rsid w:val="00F30E82"/>
    <w:rsid w:val="00F31D13"/>
    <w:rsid w:val="00F32F7C"/>
    <w:rsid w:val="00F34025"/>
    <w:rsid w:val="00F47E1B"/>
    <w:rsid w:val="00F50E37"/>
    <w:rsid w:val="00F5314E"/>
    <w:rsid w:val="00F555BA"/>
    <w:rsid w:val="00F555C8"/>
    <w:rsid w:val="00F61322"/>
    <w:rsid w:val="00F6164C"/>
    <w:rsid w:val="00F625B9"/>
    <w:rsid w:val="00F6261B"/>
    <w:rsid w:val="00F66377"/>
    <w:rsid w:val="00F663CB"/>
    <w:rsid w:val="00F66FB2"/>
    <w:rsid w:val="00F70C8A"/>
    <w:rsid w:val="00F71B73"/>
    <w:rsid w:val="00F71FCD"/>
    <w:rsid w:val="00F7399B"/>
    <w:rsid w:val="00F7508E"/>
    <w:rsid w:val="00F751A5"/>
    <w:rsid w:val="00F76DFF"/>
    <w:rsid w:val="00F82003"/>
    <w:rsid w:val="00F84BD7"/>
    <w:rsid w:val="00F87239"/>
    <w:rsid w:val="00F87639"/>
    <w:rsid w:val="00F9027D"/>
    <w:rsid w:val="00F91B9A"/>
    <w:rsid w:val="00F92008"/>
    <w:rsid w:val="00F92777"/>
    <w:rsid w:val="00F93DF9"/>
    <w:rsid w:val="00F97B58"/>
    <w:rsid w:val="00FA15D9"/>
    <w:rsid w:val="00FA27BC"/>
    <w:rsid w:val="00FA3DB0"/>
    <w:rsid w:val="00FA6825"/>
    <w:rsid w:val="00FB0B85"/>
    <w:rsid w:val="00FB677C"/>
    <w:rsid w:val="00FB7D49"/>
    <w:rsid w:val="00FC0C36"/>
    <w:rsid w:val="00FC1C28"/>
    <w:rsid w:val="00FC44C3"/>
    <w:rsid w:val="00FC6076"/>
    <w:rsid w:val="00FC7069"/>
    <w:rsid w:val="00FD289A"/>
    <w:rsid w:val="00FD50B3"/>
    <w:rsid w:val="00FD756D"/>
    <w:rsid w:val="00FD7E86"/>
    <w:rsid w:val="00FE1306"/>
    <w:rsid w:val="00FE1C22"/>
    <w:rsid w:val="00FE31A9"/>
    <w:rsid w:val="00FF08F7"/>
    <w:rsid w:val="00FF3149"/>
    <w:rsid w:val="00FF35C0"/>
    <w:rsid w:val="00FF4522"/>
    <w:rsid w:val="00FF5069"/>
    <w:rsid w:val="00FF646E"/>
    <w:rsid w:val="00FF6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8DCCD1"/>
  <w15:docId w15:val="{7E1C6798-CEFF-41C7-9461-FC599E14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07049"/>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57BA5"/>
    <w:pPr>
      <w:tabs>
        <w:tab w:val="center" w:pos="4252"/>
        <w:tab w:val="right" w:pos="8504"/>
      </w:tabs>
      <w:snapToGrid w:val="0"/>
    </w:pPr>
  </w:style>
  <w:style w:type="character" w:customStyle="1" w:styleId="a5">
    <w:name w:val="ヘッダー (文字)"/>
    <w:basedOn w:val="a1"/>
    <w:link w:val="a4"/>
    <w:uiPriority w:val="99"/>
    <w:rsid w:val="00E57BA5"/>
  </w:style>
  <w:style w:type="paragraph" w:styleId="a6">
    <w:name w:val="footer"/>
    <w:basedOn w:val="a0"/>
    <w:link w:val="a7"/>
    <w:uiPriority w:val="99"/>
    <w:unhideWhenUsed/>
    <w:rsid w:val="00E57BA5"/>
    <w:pPr>
      <w:tabs>
        <w:tab w:val="center" w:pos="4252"/>
        <w:tab w:val="right" w:pos="8504"/>
      </w:tabs>
      <w:snapToGrid w:val="0"/>
    </w:pPr>
  </w:style>
  <w:style w:type="character" w:customStyle="1" w:styleId="a7">
    <w:name w:val="フッター (文字)"/>
    <w:basedOn w:val="a1"/>
    <w:link w:val="a6"/>
    <w:uiPriority w:val="99"/>
    <w:rsid w:val="00E57BA5"/>
  </w:style>
  <w:style w:type="paragraph" w:styleId="a8">
    <w:name w:val="Balloon Text"/>
    <w:basedOn w:val="a0"/>
    <w:link w:val="a9"/>
    <w:uiPriority w:val="99"/>
    <w:semiHidden/>
    <w:unhideWhenUsed/>
    <w:rsid w:val="00B07288"/>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B07288"/>
    <w:rPr>
      <w:rFonts w:asciiTheme="majorHAnsi" w:eastAsiaTheme="majorEastAsia" w:hAnsiTheme="majorHAnsi" w:cstheme="majorBidi"/>
      <w:sz w:val="18"/>
      <w:szCs w:val="18"/>
    </w:rPr>
  </w:style>
  <w:style w:type="paragraph" w:styleId="aa">
    <w:name w:val="List Paragraph"/>
    <w:basedOn w:val="a0"/>
    <w:uiPriority w:val="34"/>
    <w:qFormat/>
    <w:rsid w:val="005E750E"/>
    <w:pPr>
      <w:ind w:leftChars="400" w:left="840"/>
    </w:pPr>
  </w:style>
  <w:style w:type="table" w:styleId="ab">
    <w:name w:val="Table Grid"/>
    <w:basedOn w:val="a2"/>
    <w:uiPriority w:val="59"/>
    <w:rsid w:val="00DC5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問１"/>
    <w:basedOn w:val="a0"/>
    <w:link w:val="ac"/>
    <w:rsid w:val="0000549D"/>
    <w:pPr>
      <w:widowControl/>
      <w:numPr>
        <w:numId w:val="1"/>
      </w:numPr>
      <w:adjustRightInd w:val="0"/>
      <w:jc w:val="left"/>
    </w:pPr>
    <w:rPr>
      <w:rFonts w:ascii="Arial" w:eastAsia="ＭＳ ゴシック" w:hAnsi="Arial" w:cs="Times New Roman"/>
      <w:kern w:val="0"/>
      <w:sz w:val="22"/>
      <w:szCs w:val="24"/>
      <w:lang w:eastAsia="en-US" w:bidi="en-US"/>
    </w:rPr>
  </w:style>
  <w:style w:type="character" w:customStyle="1" w:styleId="ac">
    <w:name w:val="問１ (文字) (文字)"/>
    <w:basedOn w:val="a1"/>
    <w:link w:val="a"/>
    <w:locked/>
    <w:rsid w:val="0000549D"/>
    <w:rPr>
      <w:rFonts w:ascii="Arial" w:eastAsia="ＭＳ ゴシック" w:hAnsi="Arial" w:cs="Times New Roman"/>
      <w:kern w:val="0"/>
      <w:sz w:val="22"/>
      <w:szCs w:val="24"/>
      <w:lang w:eastAsia="en-US" w:bidi="en-US"/>
    </w:rPr>
  </w:style>
  <w:style w:type="paragraph" w:styleId="Web">
    <w:name w:val="Normal (Web)"/>
    <w:basedOn w:val="a0"/>
    <w:uiPriority w:val="99"/>
    <w:semiHidden/>
    <w:unhideWhenUsed/>
    <w:rsid w:val="00C609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1"/>
    <w:uiPriority w:val="99"/>
    <w:semiHidden/>
    <w:unhideWhenUsed/>
    <w:rsid w:val="00543FD6"/>
    <w:rPr>
      <w:sz w:val="18"/>
      <w:szCs w:val="18"/>
    </w:rPr>
  </w:style>
  <w:style w:type="paragraph" w:styleId="ae">
    <w:name w:val="annotation text"/>
    <w:basedOn w:val="a0"/>
    <w:link w:val="af"/>
    <w:uiPriority w:val="99"/>
    <w:unhideWhenUsed/>
    <w:rsid w:val="00543FD6"/>
    <w:pPr>
      <w:jc w:val="left"/>
    </w:pPr>
  </w:style>
  <w:style w:type="character" w:customStyle="1" w:styleId="af">
    <w:name w:val="コメント文字列 (文字)"/>
    <w:basedOn w:val="a1"/>
    <w:link w:val="ae"/>
    <w:uiPriority w:val="99"/>
    <w:rsid w:val="00543FD6"/>
  </w:style>
  <w:style w:type="paragraph" w:styleId="af0">
    <w:name w:val="annotation subject"/>
    <w:basedOn w:val="ae"/>
    <w:next w:val="ae"/>
    <w:link w:val="af1"/>
    <w:uiPriority w:val="99"/>
    <w:semiHidden/>
    <w:unhideWhenUsed/>
    <w:rsid w:val="00543FD6"/>
    <w:rPr>
      <w:b/>
      <w:bCs/>
    </w:rPr>
  </w:style>
  <w:style w:type="character" w:customStyle="1" w:styleId="af1">
    <w:name w:val="コメント内容 (文字)"/>
    <w:basedOn w:val="af"/>
    <w:link w:val="af0"/>
    <w:uiPriority w:val="99"/>
    <w:semiHidden/>
    <w:rsid w:val="00543FD6"/>
    <w:rPr>
      <w:b/>
      <w:bCs/>
    </w:rPr>
  </w:style>
  <w:style w:type="paragraph" w:styleId="af2">
    <w:name w:val="Closing"/>
    <w:basedOn w:val="a0"/>
    <w:link w:val="af3"/>
    <w:uiPriority w:val="99"/>
    <w:unhideWhenUsed/>
    <w:rsid w:val="00AB1D51"/>
    <w:pPr>
      <w:jc w:val="right"/>
    </w:pPr>
  </w:style>
  <w:style w:type="character" w:customStyle="1" w:styleId="af3">
    <w:name w:val="結語 (文字)"/>
    <w:basedOn w:val="a1"/>
    <w:link w:val="af2"/>
    <w:uiPriority w:val="99"/>
    <w:rsid w:val="00AB1D51"/>
  </w:style>
  <w:style w:type="paragraph" w:styleId="af4">
    <w:name w:val="footnote text"/>
    <w:basedOn w:val="a0"/>
    <w:link w:val="af5"/>
    <w:uiPriority w:val="99"/>
    <w:semiHidden/>
    <w:unhideWhenUsed/>
    <w:rsid w:val="00A03B96"/>
    <w:pPr>
      <w:snapToGrid w:val="0"/>
      <w:jc w:val="left"/>
    </w:pPr>
  </w:style>
  <w:style w:type="character" w:customStyle="1" w:styleId="af5">
    <w:name w:val="脚注文字列 (文字)"/>
    <w:basedOn w:val="a1"/>
    <w:link w:val="af4"/>
    <w:uiPriority w:val="99"/>
    <w:semiHidden/>
    <w:rsid w:val="00A03B96"/>
  </w:style>
  <w:style w:type="character" w:styleId="af6">
    <w:name w:val="footnote reference"/>
    <w:basedOn w:val="a1"/>
    <w:uiPriority w:val="99"/>
    <w:semiHidden/>
    <w:unhideWhenUsed/>
    <w:rsid w:val="00A03B96"/>
    <w:rPr>
      <w:vertAlign w:val="superscript"/>
    </w:rPr>
  </w:style>
  <w:style w:type="character" w:styleId="af7">
    <w:name w:val="Hyperlink"/>
    <w:basedOn w:val="a1"/>
    <w:uiPriority w:val="99"/>
    <w:unhideWhenUsed/>
    <w:rsid w:val="00885B8A"/>
    <w:rPr>
      <w:color w:val="5F5F5F" w:themeColor="hyperlink"/>
      <w:u w:val="single"/>
    </w:rPr>
  </w:style>
  <w:style w:type="paragraph" w:styleId="af8">
    <w:name w:val="Revision"/>
    <w:hidden/>
    <w:uiPriority w:val="99"/>
    <w:semiHidden/>
    <w:rsid w:val="007E5E14"/>
  </w:style>
  <w:style w:type="paragraph" w:styleId="af9">
    <w:name w:val="Date"/>
    <w:basedOn w:val="a0"/>
    <w:next w:val="a0"/>
    <w:link w:val="afa"/>
    <w:uiPriority w:val="99"/>
    <w:semiHidden/>
    <w:unhideWhenUsed/>
    <w:rsid w:val="00041593"/>
  </w:style>
  <w:style w:type="character" w:customStyle="1" w:styleId="afa">
    <w:name w:val="日付 (文字)"/>
    <w:basedOn w:val="a1"/>
    <w:link w:val="af9"/>
    <w:uiPriority w:val="99"/>
    <w:semiHidden/>
    <w:rsid w:val="00041593"/>
  </w:style>
  <w:style w:type="paragraph" w:styleId="afb">
    <w:name w:val="Salutation"/>
    <w:basedOn w:val="a0"/>
    <w:next w:val="a0"/>
    <w:link w:val="afc"/>
    <w:uiPriority w:val="99"/>
    <w:unhideWhenUsed/>
    <w:rsid w:val="00DD3CD4"/>
    <w:rPr>
      <w:rFonts w:asciiTheme="minorEastAsia" w:hAnsiTheme="minorEastAsia" w:cs="Arial"/>
      <w:kern w:val="0"/>
      <w:sz w:val="24"/>
      <w:szCs w:val="24"/>
    </w:rPr>
  </w:style>
  <w:style w:type="character" w:customStyle="1" w:styleId="afc">
    <w:name w:val="挨拶文 (文字)"/>
    <w:basedOn w:val="a1"/>
    <w:link w:val="afb"/>
    <w:uiPriority w:val="99"/>
    <w:rsid w:val="00DD3CD4"/>
    <w:rPr>
      <w:rFonts w:asciiTheme="minorEastAsia" w:hAnsiTheme="minorEastAsia" w:cs="Arial"/>
      <w:kern w:val="0"/>
      <w:sz w:val="24"/>
      <w:szCs w:val="24"/>
    </w:rPr>
  </w:style>
  <w:style w:type="character" w:styleId="afd">
    <w:name w:val="Unresolved Mention"/>
    <w:basedOn w:val="a1"/>
    <w:uiPriority w:val="99"/>
    <w:semiHidden/>
    <w:unhideWhenUsed/>
    <w:rsid w:val="00455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1281">
      <w:bodyDiv w:val="1"/>
      <w:marLeft w:val="0"/>
      <w:marRight w:val="0"/>
      <w:marTop w:val="0"/>
      <w:marBottom w:val="0"/>
      <w:divBdr>
        <w:top w:val="none" w:sz="0" w:space="0" w:color="auto"/>
        <w:left w:val="none" w:sz="0" w:space="0" w:color="auto"/>
        <w:bottom w:val="none" w:sz="0" w:space="0" w:color="auto"/>
        <w:right w:val="none" w:sz="0" w:space="0" w:color="auto"/>
      </w:divBdr>
      <w:divsChild>
        <w:div w:id="69548906">
          <w:marLeft w:val="446"/>
          <w:marRight w:val="0"/>
          <w:marTop w:val="0"/>
          <w:marBottom w:val="0"/>
          <w:divBdr>
            <w:top w:val="none" w:sz="0" w:space="0" w:color="auto"/>
            <w:left w:val="none" w:sz="0" w:space="0" w:color="auto"/>
            <w:bottom w:val="none" w:sz="0" w:space="0" w:color="auto"/>
            <w:right w:val="none" w:sz="0" w:space="0" w:color="auto"/>
          </w:divBdr>
        </w:div>
        <w:div w:id="134834978">
          <w:marLeft w:val="446"/>
          <w:marRight w:val="0"/>
          <w:marTop w:val="0"/>
          <w:marBottom w:val="0"/>
          <w:divBdr>
            <w:top w:val="none" w:sz="0" w:space="0" w:color="auto"/>
            <w:left w:val="none" w:sz="0" w:space="0" w:color="auto"/>
            <w:bottom w:val="none" w:sz="0" w:space="0" w:color="auto"/>
            <w:right w:val="none" w:sz="0" w:space="0" w:color="auto"/>
          </w:divBdr>
        </w:div>
        <w:div w:id="534200109">
          <w:marLeft w:val="446"/>
          <w:marRight w:val="0"/>
          <w:marTop w:val="0"/>
          <w:marBottom w:val="0"/>
          <w:divBdr>
            <w:top w:val="none" w:sz="0" w:space="0" w:color="auto"/>
            <w:left w:val="none" w:sz="0" w:space="0" w:color="auto"/>
            <w:bottom w:val="none" w:sz="0" w:space="0" w:color="auto"/>
            <w:right w:val="none" w:sz="0" w:space="0" w:color="auto"/>
          </w:divBdr>
        </w:div>
        <w:div w:id="597954813">
          <w:marLeft w:val="446"/>
          <w:marRight w:val="0"/>
          <w:marTop w:val="0"/>
          <w:marBottom w:val="0"/>
          <w:divBdr>
            <w:top w:val="none" w:sz="0" w:space="0" w:color="auto"/>
            <w:left w:val="none" w:sz="0" w:space="0" w:color="auto"/>
            <w:bottom w:val="none" w:sz="0" w:space="0" w:color="auto"/>
            <w:right w:val="none" w:sz="0" w:space="0" w:color="auto"/>
          </w:divBdr>
        </w:div>
        <w:div w:id="599484663">
          <w:marLeft w:val="446"/>
          <w:marRight w:val="0"/>
          <w:marTop w:val="0"/>
          <w:marBottom w:val="0"/>
          <w:divBdr>
            <w:top w:val="none" w:sz="0" w:space="0" w:color="auto"/>
            <w:left w:val="none" w:sz="0" w:space="0" w:color="auto"/>
            <w:bottom w:val="none" w:sz="0" w:space="0" w:color="auto"/>
            <w:right w:val="none" w:sz="0" w:space="0" w:color="auto"/>
          </w:divBdr>
        </w:div>
        <w:div w:id="678309406">
          <w:marLeft w:val="446"/>
          <w:marRight w:val="0"/>
          <w:marTop w:val="0"/>
          <w:marBottom w:val="0"/>
          <w:divBdr>
            <w:top w:val="none" w:sz="0" w:space="0" w:color="auto"/>
            <w:left w:val="none" w:sz="0" w:space="0" w:color="auto"/>
            <w:bottom w:val="none" w:sz="0" w:space="0" w:color="auto"/>
            <w:right w:val="none" w:sz="0" w:space="0" w:color="auto"/>
          </w:divBdr>
        </w:div>
        <w:div w:id="713194700">
          <w:marLeft w:val="446"/>
          <w:marRight w:val="0"/>
          <w:marTop w:val="0"/>
          <w:marBottom w:val="0"/>
          <w:divBdr>
            <w:top w:val="none" w:sz="0" w:space="0" w:color="auto"/>
            <w:left w:val="none" w:sz="0" w:space="0" w:color="auto"/>
            <w:bottom w:val="none" w:sz="0" w:space="0" w:color="auto"/>
            <w:right w:val="none" w:sz="0" w:space="0" w:color="auto"/>
          </w:divBdr>
        </w:div>
        <w:div w:id="1217544163">
          <w:marLeft w:val="446"/>
          <w:marRight w:val="0"/>
          <w:marTop w:val="0"/>
          <w:marBottom w:val="0"/>
          <w:divBdr>
            <w:top w:val="none" w:sz="0" w:space="0" w:color="auto"/>
            <w:left w:val="none" w:sz="0" w:space="0" w:color="auto"/>
            <w:bottom w:val="none" w:sz="0" w:space="0" w:color="auto"/>
            <w:right w:val="none" w:sz="0" w:space="0" w:color="auto"/>
          </w:divBdr>
        </w:div>
        <w:div w:id="1392116883">
          <w:marLeft w:val="446"/>
          <w:marRight w:val="0"/>
          <w:marTop w:val="0"/>
          <w:marBottom w:val="0"/>
          <w:divBdr>
            <w:top w:val="none" w:sz="0" w:space="0" w:color="auto"/>
            <w:left w:val="none" w:sz="0" w:space="0" w:color="auto"/>
            <w:bottom w:val="none" w:sz="0" w:space="0" w:color="auto"/>
            <w:right w:val="none" w:sz="0" w:space="0" w:color="auto"/>
          </w:divBdr>
        </w:div>
        <w:div w:id="1760520316">
          <w:marLeft w:val="446"/>
          <w:marRight w:val="0"/>
          <w:marTop w:val="0"/>
          <w:marBottom w:val="0"/>
          <w:divBdr>
            <w:top w:val="none" w:sz="0" w:space="0" w:color="auto"/>
            <w:left w:val="none" w:sz="0" w:space="0" w:color="auto"/>
            <w:bottom w:val="none" w:sz="0" w:space="0" w:color="auto"/>
            <w:right w:val="none" w:sz="0" w:space="0" w:color="auto"/>
          </w:divBdr>
        </w:div>
      </w:divsChild>
    </w:div>
    <w:div w:id="121005474">
      <w:bodyDiv w:val="1"/>
      <w:marLeft w:val="0"/>
      <w:marRight w:val="0"/>
      <w:marTop w:val="0"/>
      <w:marBottom w:val="0"/>
      <w:divBdr>
        <w:top w:val="none" w:sz="0" w:space="0" w:color="auto"/>
        <w:left w:val="none" w:sz="0" w:space="0" w:color="auto"/>
        <w:bottom w:val="none" w:sz="0" w:space="0" w:color="auto"/>
        <w:right w:val="none" w:sz="0" w:space="0" w:color="auto"/>
      </w:divBdr>
    </w:div>
    <w:div w:id="140732515">
      <w:bodyDiv w:val="1"/>
      <w:marLeft w:val="0"/>
      <w:marRight w:val="0"/>
      <w:marTop w:val="0"/>
      <w:marBottom w:val="0"/>
      <w:divBdr>
        <w:top w:val="none" w:sz="0" w:space="0" w:color="auto"/>
        <w:left w:val="none" w:sz="0" w:space="0" w:color="auto"/>
        <w:bottom w:val="none" w:sz="0" w:space="0" w:color="auto"/>
        <w:right w:val="none" w:sz="0" w:space="0" w:color="auto"/>
      </w:divBdr>
    </w:div>
    <w:div w:id="159661704">
      <w:bodyDiv w:val="1"/>
      <w:marLeft w:val="0"/>
      <w:marRight w:val="0"/>
      <w:marTop w:val="0"/>
      <w:marBottom w:val="0"/>
      <w:divBdr>
        <w:top w:val="none" w:sz="0" w:space="0" w:color="auto"/>
        <w:left w:val="none" w:sz="0" w:space="0" w:color="auto"/>
        <w:bottom w:val="none" w:sz="0" w:space="0" w:color="auto"/>
        <w:right w:val="none" w:sz="0" w:space="0" w:color="auto"/>
      </w:divBdr>
    </w:div>
    <w:div w:id="300617604">
      <w:bodyDiv w:val="1"/>
      <w:marLeft w:val="0"/>
      <w:marRight w:val="0"/>
      <w:marTop w:val="0"/>
      <w:marBottom w:val="0"/>
      <w:divBdr>
        <w:top w:val="none" w:sz="0" w:space="0" w:color="auto"/>
        <w:left w:val="none" w:sz="0" w:space="0" w:color="auto"/>
        <w:bottom w:val="none" w:sz="0" w:space="0" w:color="auto"/>
        <w:right w:val="none" w:sz="0" w:space="0" w:color="auto"/>
      </w:divBdr>
      <w:divsChild>
        <w:div w:id="1895198491">
          <w:marLeft w:val="0"/>
          <w:marRight w:val="0"/>
          <w:marTop w:val="0"/>
          <w:marBottom w:val="0"/>
          <w:divBdr>
            <w:top w:val="none" w:sz="0" w:space="0" w:color="auto"/>
            <w:left w:val="none" w:sz="0" w:space="0" w:color="auto"/>
            <w:bottom w:val="none" w:sz="0" w:space="0" w:color="auto"/>
            <w:right w:val="none" w:sz="0" w:space="0" w:color="auto"/>
          </w:divBdr>
          <w:divsChild>
            <w:div w:id="322468285">
              <w:marLeft w:val="0"/>
              <w:marRight w:val="0"/>
              <w:marTop w:val="0"/>
              <w:marBottom w:val="0"/>
              <w:divBdr>
                <w:top w:val="none" w:sz="0" w:space="0" w:color="auto"/>
                <w:left w:val="none" w:sz="0" w:space="0" w:color="auto"/>
                <w:bottom w:val="none" w:sz="0" w:space="0" w:color="auto"/>
                <w:right w:val="none" w:sz="0" w:space="0" w:color="auto"/>
              </w:divBdr>
              <w:divsChild>
                <w:div w:id="339431226">
                  <w:marLeft w:val="0"/>
                  <w:marRight w:val="0"/>
                  <w:marTop w:val="0"/>
                  <w:marBottom w:val="0"/>
                  <w:divBdr>
                    <w:top w:val="none" w:sz="0" w:space="0" w:color="auto"/>
                    <w:left w:val="none" w:sz="0" w:space="0" w:color="auto"/>
                    <w:bottom w:val="none" w:sz="0" w:space="0" w:color="auto"/>
                    <w:right w:val="none" w:sz="0" w:space="0" w:color="auto"/>
                  </w:divBdr>
                  <w:divsChild>
                    <w:div w:id="1058356372">
                      <w:marLeft w:val="0"/>
                      <w:marRight w:val="0"/>
                      <w:marTop w:val="0"/>
                      <w:marBottom w:val="0"/>
                      <w:divBdr>
                        <w:top w:val="none" w:sz="0" w:space="0" w:color="auto"/>
                        <w:left w:val="none" w:sz="0" w:space="0" w:color="auto"/>
                        <w:bottom w:val="none" w:sz="0" w:space="0" w:color="auto"/>
                        <w:right w:val="none" w:sz="0" w:space="0" w:color="auto"/>
                      </w:divBdr>
                      <w:divsChild>
                        <w:div w:id="1431661427">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sChild>
                                <w:div w:id="854538239">
                                  <w:marLeft w:val="0"/>
                                  <w:marRight w:val="0"/>
                                  <w:marTop w:val="0"/>
                                  <w:marBottom w:val="0"/>
                                  <w:divBdr>
                                    <w:top w:val="none" w:sz="0" w:space="0" w:color="auto"/>
                                    <w:left w:val="none" w:sz="0" w:space="0" w:color="auto"/>
                                    <w:bottom w:val="none" w:sz="0" w:space="0" w:color="auto"/>
                                    <w:right w:val="none" w:sz="0" w:space="0" w:color="auto"/>
                                  </w:divBdr>
                                  <w:divsChild>
                                    <w:div w:id="1333797358">
                                      <w:marLeft w:val="0"/>
                                      <w:marRight w:val="0"/>
                                      <w:marTop w:val="0"/>
                                      <w:marBottom w:val="0"/>
                                      <w:divBdr>
                                        <w:top w:val="none" w:sz="0" w:space="0" w:color="auto"/>
                                        <w:left w:val="none" w:sz="0" w:space="0" w:color="auto"/>
                                        <w:bottom w:val="none" w:sz="0" w:space="0" w:color="auto"/>
                                        <w:right w:val="none" w:sz="0" w:space="0" w:color="auto"/>
                                      </w:divBdr>
                                      <w:divsChild>
                                        <w:div w:id="603923984">
                                          <w:marLeft w:val="0"/>
                                          <w:marRight w:val="0"/>
                                          <w:marTop w:val="0"/>
                                          <w:marBottom w:val="0"/>
                                          <w:divBdr>
                                            <w:top w:val="none" w:sz="0" w:space="0" w:color="auto"/>
                                            <w:left w:val="none" w:sz="0" w:space="0" w:color="auto"/>
                                            <w:bottom w:val="none" w:sz="0" w:space="0" w:color="auto"/>
                                            <w:right w:val="none" w:sz="0" w:space="0" w:color="auto"/>
                                          </w:divBdr>
                                          <w:divsChild>
                                            <w:div w:id="1573395549">
                                              <w:marLeft w:val="0"/>
                                              <w:marRight w:val="0"/>
                                              <w:marTop w:val="0"/>
                                              <w:marBottom w:val="0"/>
                                              <w:divBdr>
                                                <w:top w:val="none" w:sz="0" w:space="0" w:color="auto"/>
                                                <w:left w:val="none" w:sz="0" w:space="0" w:color="auto"/>
                                                <w:bottom w:val="none" w:sz="0" w:space="0" w:color="auto"/>
                                                <w:right w:val="none" w:sz="0" w:space="0" w:color="auto"/>
                                              </w:divBdr>
                                              <w:divsChild>
                                                <w:div w:id="146091824">
                                                  <w:marLeft w:val="0"/>
                                                  <w:marRight w:val="0"/>
                                                  <w:marTop w:val="0"/>
                                                  <w:marBottom w:val="0"/>
                                                  <w:divBdr>
                                                    <w:top w:val="none" w:sz="0" w:space="0" w:color="auto"/>
                                                    <w:left w:val="none" w:sz="0" w:space="0" w:color="auto"/>
                                                    <w:bottom w:val="none" w:sz="0" w:space="0" w:color="auto"/>
                                                    <w:right w:val="none" w:sz="0" w:space="0" w:color="auto"/>
                                                  </w:divBdr>
                                                  <w:divsChild>
                                                    <w:div w:id="1930697620">
                                                      <w:marLeft w:val="0"/>
                                                      <w:marRight w:val="0"/>
                                                      <w:marTop w:val="0"/>
                                                      <w:marBottom w:val="0"/>
                                                      <w:divBdr>
                                                        <w:top w:val="none" w:sz="0" w:space="0" w:color="auto"/>
                                                        <w:left w:val="none" w:sz="0" w:space="0" w:color="auto"/>
                                                        <w:bottom w:val="none" w:sz="0" w:space="0" w:color="auto"/>
                                                        <w:right w:val="none" w:sz="0" w:space="0" w:color="auto"/>
                                                      </w:divBdr>
                                                      <w:divsChild>
                                                        <w:div w:id="1174614232">
                                                          <w:marLeft w:val="0"/>
                                                          <w:marRight w:val="0"/>
                                                          <w:marTop w:val="0"/>
                                                          <w:marBottom w:val="0"/>
                                                          <w:divBdr>
                                                            <w:top w:val="none" w:sz="0" w:space="0" w:color="auto"/>
                                                            <w:left w:val="none" w:sz="0" w:space="0" w:color="auto"/>
                                                            <w:bottom w:val="none" w:sz="0" w:space="0" w:color="auto"/>
                                                            <w:right w:val="none" w:sz="0" w:space="0" w:color="auto"/>
                                                          </w:divBdr>
                                                          <w:divsChild>
                                                            <w:div w:id="2001928848">
                                                              <w:marLeft w:val="0"/>
                                                              <w:marRight w:val="0"/>
                                                              <w:marTop w:val="0"/>
                                                              <w:marBottom w:val="0"/>
                                                              <w:divBdr>
                                                                <w:top w:val="none" w:sz="0" w:space="0" w:color="auto"/>
                                                                <w:left w:val="none" w:sz="0" w:space="0" w:color="auto"/>
                                                                <w:bottom w:val="none" w:sz="0" w:space="0" w:color="auto"/>
                                                                <w:right w:val="none" w:sz="0" w:space="0" w:color="auto"/>
                                                              </w:divBdr>
                                                              <w:divsChild>
                                                                <w:div w:id="1357846242">
                                                                  <w:marLeft w:val="0"/>
                                                                  <w:marRight w:val="0"/>
                                                                  <w:marTop w:val="0"/>
                                                                  <w:marBottom w:val="0"/>
                                                                  <w:divBdr>
                                                                    <w:top w:val="none" w:sz="0" w:space="0" w:color="auto"/>
                                                                    <w:left w:val="none" w:sz="0" w:space="0" w:color="auto"/>
                                                                    <w:bottom w:val="none" w:sz="0" w:space="0" w:color="auto"/>
                                                                    <w:right w:val="none" w:sz="0" w:space="0" w:color="auto"/>
                                                                  </w:divBdr>
                                                                  <w:divsChild>
                                                                    <w:div w:id="812216186">
                                                                      <w:marLeft w:val="0"/>
                                                                      <w:marRight w:val="0"/>
                                                                      <w:marTop w:val="0"/>
                                                                      <w:marBottom w:val="0"/>
                                                                      <w:divBdr>
                                                                        <w:top w:val="none" w:sz="0" w:space="0" w:color="auto"/>
                                                                        <w:left w:val="none" w:sz="0" w:space="0" w:color="auto"/>
                                                                        <w:bottom w:val="none" w:sz="0" w:space="0" w:color="auto"/>
                                                                        <w:right w:val="none" w:sz="0" w:space="0" w:color="auto"/>
                                                                      </w:divBdr>
                                                                      <w:divsChild>
                                                                        <w:div w:id="1874265037">
                                                                          <w:marLeft w:val="0"/>
                                                                          <w:marRight w:val="0"/>
                                                                          <w:marTop w:val="0"/>
                                                                          <w:marBottom w:val="0"/>
                                                                          <w:divBdr>
                                                                            <w:top w:val="none" w:sz="0" w:space="0" w:color="auto"/>
                                                                            <w:left w:val="none" w:sz="0" w:space="0" w:color="auto"/>
                                                                            <w:bottom w:val="none" w:sz="0" w:space="0" w:color="auto"/>
                                                                            <w:right w:val="none" w:sz="0" w:space="0" w:color="auto"/>
                                                                          </w:divBdr>
                                                                          <w:divsChild>
                                                                            <w:div w:id="1827165146">
                                                                              <w:marLeft w:val="0"/>
                                                                              <w:marRight w:val="0"/>
                                                                              <w:marTop w:val="0"/>
                                                                              <w:marBottom w:val="0"/>
                                                                              <w:divBdr>
                                                                                <w:top w:val="none" w:sz="0" w:space="0" w:color="auto"/>
                                                                                <w:left w:val="none" w:sz="0" w:space="0" w:color="auto"/>
                                                                                <w:bottom w:val="none" w:sz="0" w:space="0" w:color="auto"/>
                                                                                <w:right w:val="none" w:sz="0" w:space="0" w:color="auto"/>
                                                                              </w:divBdr>
                                                                              <w:divsChild>
                                                                                <w:div w:id="1812168539">
                                                                                  <w:marLeft w:val="0"/>
                                                                                  <w:marRight w:val="0"/>
                                                                                  <w:marTop w:val="0"/>
                                                                                  <w:marBottom w:val="0"/>
                                                                                  <w:divBdr>
                                                                                    <w:top w:val="none" w:sz="0" w:space="0" w:color="auto"/>
                                                                                    <w:left w:val="none" w:sz="0" w:space="0" w:color="auto"/>
                                                                                    <w:bottom w:val="none" w:sz="0" w:space="0" w:color="auto"/>
                                                                                    <w:right w:val="none" w:sz="0" w:space="0" w:color="auto"/>
                                                                                  </w:divBdr>
                                                                                  <w:divsChild>
                                                                                    <w:div w:id="295766666">
                                                                                      <w:marLeft w:val="0"/>
                                                                                      <w:marRight w:val="0"/>
                                                                                      <w:marTop w:val="0"/>
                                                                                      <w:marBottom w:val="0"/>
                                                                                      <w:divBdr>
                                                                                        <w:top w:val="none" w:sz="0" w:space="0" w:color="auto"/>
                                                                                        <w:left w:val="none" w:sz="0" w:space="0" w:color="auto"/>
                                                                                        <w:bottom w:val="none" w:sz="0" w:space="0" w:color="auto"/>
                                                                                        <w:right w:val="none" w:sz="0" w:space="0" w:color="auto"/>
                                                                                      </w:divBdr>
                                                                                      <w:divsChild>
                                                                                        <w:div w:id="1103185368">
                                                                                          <w:marLeft w:val="0"/>
                                                                                          <w:marRight w:val="0"/>
                                                                                          <w:marTop w:val="0"/>
                                                                                          <w:marBottom w:val="0"/>
                                                                                          <w:divBdr>
                                                                                            <w:top w:val="none" w:sz="0" w:space="0" w:color="auto"/>
                                                                                            <w:left w:val="none" w:sz="0" w:space="0" w:color="auto"/>
                                                                                            <w:bottom w:val="none" w:sz="0" w:space="0" w:color="auto"/>
                                                                                            <w:right w:val="none" w:sz="0" w:space="0" w:color="auto"/>
                                                                                          </w:divBdr>
                                                                                          <w:divsChild>
                                                                                            <w:div w:id="1926835852">
                                                                                              <w:marLeft w:val="0"/>
                                                                                              <w:marRight w:val="120"/>
                                                                                              <w:marTop w:val="0"/>
                                                                                              <w:marBottom w:val="150"/>
                                                                                              <w:divBdr>
                                                                                                <w:top w:val="single" w:sz="2" w:space="0" w:color="EFEFEF"/>
                                                                                                <w:left w:val="single" w:sz="6" w:space="0" w:color="EFEFEF"/>
                                                                                                <w:bottom w:val="single" w:sz="6" w:space="0" w:color="E2E2E2"/>
                                                                                                <w:right w:val="single" w:sz="6" w:space="0" w:color="EFEFEF"/>
                                                                                              </w:divBdr>
                                                                                              <w:divsChild>
                                                                                                <w:div w:id="8994543">
                                                                                                  <w:marLeft w:val="0"/>
                                                                                                  <w:marRight w:val="0"/>
                                                                                                  <w:marTop w:val="0"/>
                                                                                                  <w:marBottom w:val="0"/>
                                                                                                  <w:divBdr>
                                                                                                    <w:top w:val="none" w:sz="0" w:space="0" w:color="auto"/>
                                                                                                    <w:left w:val="none" w:sz="0" w:space="0" w:color="auto"/>
                                                                                                    <w:bottom w:val="none" w:sz="0" w:space="0" w:color="auto"/>
                                                                                                    <w:right w:val="none" w:sz="0" w:space="0" w:color="auto"/>
                                                                                                  </w:divBdr>
                                                                                                  <w:divsChild>
                                                                                                    <w:div w:id="1618677738">
                                                                                                      <w:marLeft w:val="0"/>
                                                                                                      <w:marRight w:val="0"/>
                                                                                                      <w:marTop w:val="0"/>
                                                                                                      <w:marBottom w:val="0"/>
                                                                                                      <w:divBdr>
                                                                                                        <w:top w:val="none" w:sz="0" w:space="0" w:color="auto"/>
                                                                                                        <w:left w:val="none" w:sz="0" w:space="0" w:color="auto"/>
                                                                                                        <w:bottom w:val="none" w:sz="0" w:space="0" w:color="auto"/>
                                                                                                        <w:right w:val="none" w:sz="0" w:space="0" w:color="auto"/>
                                                                                                      </w:divBdr>
                                                                                                      <w:divsChild>
                                                                                                        <w:div w:id="2077898768">
                                                                                                          <w:marLeft w:val="0"/>
                                                                                                          <w:marRight w:val="0"/>
                                                                                                          <w:marTop w:val="0"/>
                                                                                                          <w:marBottom w:val="0"/>
                                                                                                          <w:divBdr>
                                                                                                            <w:top w:val="none" w:sz="0" w:space="0" w:color="auto"/>
                                                                                                            <w:left w:val="none" w:sz="0" w:space="0" w:color="auto"/>
                                                                                                            <w:bottom w:val="none" w:sz="0" w:space="0" w:color="auto"/>
                                                                                                            <w:right w:val="none" w:sz="0" w:space="0" w:color="auto"/>
                                                                                                          </w:divBdr>
                                                                                                          <w:divsChild>
                                                                                                            <w:div w:id="1340423843">
                                                                                                              <w:marLeft w:val="0"/>
                                                                                                              <w:marRight w:val="0"/>
                                                                                                              <w:marTop w:val="0"/>
                                                                                                              <w:marBottom w:val="0"/>
                                                                                                              <w:divBdr>
                                                                                                                <w:top w:val="none" w:sz="0" w:space="0" w:color="auto"/>
                                                                                                                <w:left w:val="none" w:sz="0" w:space="0" w:color="auto"/>
                                                                                                                <w:bottom w:val="none" w:sz="0" w:space="0" w:color="auto"/>
                                                                                                                <w:right w:val="none" w:sz="0" w:space="0" w:color="auto"/>
                                                                                                              </w:divBdr>
                                                                                                              <w:divsChild>
                                                                                                                <w:div w:id="46643214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45492060">
                                                                                                                      <w:marLeft w:val="0"/>
                                                                                                                      <w:marRight w:val="0"/>
                                                                                                                      <w:marTop w:val="0"/>
                                                                                                                      <w:marBottom w:val="0"/>
                                                                                                                      <w:divBdr>
                                                                                                                        <w:top w:val="none" w:sz="0" w:space="0" w:color="auto"/>
                                                                                                                        <w:left w:val="none" w:sz="0" w:space="0" w:color="auto"/>
                                                                                                                        <w:bottom w:val="none" w:sz="0" w:space="0" w:color="auto"/>
                                                                                                                        <w:right w:val="none" w:sz="0" w:space="0" w:color="auto"/>
                                                                                                                      </w:divBdr>
                                                                                                                      <w:divsChild>
                                                                                                                        <w:div w:id="1615140047">
                                                                                                                          <w:marLeft w:val="225"/>
                                                                                                                          <w:marRight w:val="225"/>
                                                                                                                          <w:marTop w:val="75"/>
                                                                                                                          <w:marBottom w:val="75"/>
                                                                                                                          <w:divBdr>
                                                                                                                            <w:top w:val="none" w:sz="0" w:space="0" w:color="auto"/>
                                                                                                                            <w:left w:val="none" w:sz="0" w:space="0" w:color="auto"/>
                                                                                                                            <w:bottom w:val="none" w:sz="0" w:space="0" w:color="auto"/>
                                                                                                                            <w:right w:val="none" w:sz="0" w:space="0" w:color="auto"/>
                                                                                                                          </w:divBdr>
                                                                                                                          <w:divsChild>
                                                                                                                            <w:div w:id="293949488">
                                                                                                                              <w:marLeft w:val="0"/>
                                                                                                                              <w:marRight w:val="0"/>
                                                                                                                              <w:marTop w:val="0"/>
                                                                                                                              <w:marBottom w:val="0"/>
                                                                                                                              <w:divBdr>
                                                                                                                                <w:top w:val="single" w:sz="6" w:space="0" w:color="auto"/>
                                                                                                                                <w:left w:val="single" w:sz="6" w:space="0" w:color="auto"/>
                                                                                                                                <w:bottom w:val="single" w:sz="6" w:space="0" w:color="auto"/>
                                                                                                                                <w:right w:val="single" w:sz="6" w:space="0" w:color="auto"/>
                                                                                                                              </w:divBdr>
                                                                                                                              <w:divsChild>
                                                                                                                                <w:div w:id="2079866508">
                                                                                                                                  <w:marLeft w:val="0"/>
                                                                                                                                  <w:marRight w:val="0"/>
                                                                                                                                  <w:marTop w:val="0"/>
                                                                                                                                  <w:marBottom w:val="0"/>
                                                                                                                                  <w:divBdr>
                                                                                                                                    <w:top w:val="none" w:sz="0" w:space="0" w:color="auto"/>
                                                                                                                                    <w:left w:val="none" w:sz="0" w:space="0" w:color="auto"/>
                                                                                                                                    <w:bottom w:val="none" w:sz="0" w:space="0" w:color="auto"/>
                                                                                                                                    <w:right w:val="none" w:sz="0" w:space="0" w:color="auto"/>
                                                                                                                                  </w:divBdr>
                                                                                                                                  <w:divsChild>
                                                                                                                                    <w:div w:id="2112046108">
                                                                                                                                      <w:marLeft w:val="0"/>
                                                                                                                                      <w:marRight w:val="0"/>
                                                                                                                                      <w:marTop w:val="0"/>
                                                                                                                                      <w:marBottom w:val="0"/>
                                                                                                                                      <w:divBdr>
                                                                                                                                        <w:top w:val="none" w:sz="0" w:space="0" w:color="auto"/>
                                                                                                                                        <w:left w:val="none" w:sz="0" w:space="0" w:color="auto"/>
                                                                                                                                        <w:bottom w:val="none" w:sz="0" w:space="0" w:color="auto"/>
                                                                                                                                        <w:right w:val="none" w:sz="0" w:space="0" w:color="auto"/>
                                                                                                                                      </w:divBdr>
                                                                                                                                      <w:divsChild>
                                                                                                                                        <w:div w:id="854345029">
                                                                                                                                          <w:marLeft w:val="0"/>
                                                                                                                                          <w:marRight w:val="0"/>
                                                                                                                                          <w:marTop w:val="0"/>
                                                                                                                                          <w:marBottom w:val="0"/>
                                                                                                                                          <w:divBdr>
                                                                                                                                            <w:top w:val="none" w:sz="0" w:space="0" w:color="auto"/>
                                                                                                                                            <w:left w:val="none" w:sz="0" w:space="0" w:color="auto"/>
                                                                                                                                            <w:bottom w:val="none" w:sz="0" w:space="0" w:color="auto"/>
                                                                                                                                            <w:right w:val="none" w:sz="0" w:space="0" w:color="auto"/>
                                                                                                                                          </w:divBdr>
                                                                                                                                        </w:div>
                                                                                                                                        <w:div w:id="296377971">
                                                                                                                                          <w:marLeft w:val="0"/>
                                                                                                                                          <w:marRight w:val="0"/>
                                                                                                                                          <w:marTop w:val="0"/>
                                                                                                                                          <w:marBottom w:val="0"/>
                                                                                                                                          <w:divBdr>
                                                                                                                                            <w:top w:val="none" w:sz="0" w:space="0" w:color="auto"/>
                                                                                                                                            <w:left w:val="none" w:sz="0" w:space="0" w:color="auto"/>
                                                                                                                                            <w:bottom w:val="none" w:sz="0" w:space="0" w:color="auto"/>
                                                                                                                                            <w:right w:val="none" w:sz="0" w:space="0" w:color="auto"/>
                                                                                                                                          </w:divBdr>
                                                                                                                                        </w:div>
                                                                                                                                        <w:div w:id="408624265">
                                                                                                                                          <w:marLeft w:val="0"/>
                                                                                                                                          <w:marRight w:val="0"/>
                                                                                                                                          <w:marTop w:val="0"/>
                                                                                                                                          <w:marBottom w:val="0"/>
                                                                                                                                          <w:divBdr>
                                                                                                                                            <w:top w:val="none" w:sz="0" w:space="0" w:color="auto"/>
                                                                                                                                            <w:left w:val="none" w:sz="0" w:space="0" w:color="auto"/>
                                                                                                                                            <w:bottom w:val="none" w:sz="0" w:space="0" w:color="auto"/>
                                                                                                                                            <w:right w:val="none" w:sz="0" w:space="0" w:color="auto"/>
                                                                                                                                          </w:divBdr>
                                                                                                                                        </w:div>
                                                                                                                                        <w:div w:id="1029572246">
                                                                                                                                          <w:marLeft w:val="0"/>
                                                                                                                                          <w:marRight w:val="0"/>
                                                                                                                                          <w:marTop w:val="0"/>
                                                                                                                                          <w:marBottom w:val="0"/>
                                                                                                                                          <w:divBdr>
                                                                                                                                            <w:top w:val="none" w:sz="0" w:space="0" w:color="auto"/>
                                                                                                                                            <w:left w:val="none" w:sz="0" w:space="0" w:color="auto"/>
                                                                                                                                            <w:bottom w:val="none" w:sz="0" w:space="0" w:color="auto"/>
                                                                                                                                            <w:right w:val="none" w:sz="0" w:space="0" w:color="auto"/>
                                                                                                                                          </w:divBdr>
                                                                                                                                        </w:div>
                                                                                                                                        <w:div w:id="1213734854">
                                                                                                                                          <w:marLeft w:val="0"/>
                                                                                                                                          <w:marRight w:val="0"/>
                                                                                                                                          <w:marTop w:val="0"/>
                                                                                                                                          <w:marBottom w:val="0"/>
                                                                                                                                          <w:divBdr>
                                                                                                                                            <w:top w:val="none" w:sz="0" w:space="0" w:color="auto"/>
                                                                                                                                            <w:left w:val="none" w:sz="0" w:space="0" w:color="auto"/>
                                                                                                                                            <w:bottom w:val="none" w:sz="0" w:space="0" w:color="auto"/>
                                                                                                                                            <w:right w:val="none" w:sz="0" w:space="0" w:color="auto"/>
                                                                                                                                          </w:divBdr>
                                                                                                                                          <w:divsChild>
                                                                                                                                            <w:div w:id="1044980826">
                                                                                                                                              <w:marLeft w:val="0"/>
                                                                                                                                              <w:marRight w:val="0"/>
                                                                                                                                              <w:marTop w:val="0"/>
                                                                                                                                              <w:marBottom w:val="0"/>
                                                                                                                                              <w:divBdr>
                                                                                                                                                <w:top w:val="none" w:sz="0" w:space="0" w:color="auto"/>
                                                                                                                                                <w:left w:val="none" w:sz="0" w:space="0" w:color="auto"/>
                                                                                                                                                <w:bottom w:val="none" w:sz="0" w:space="0" w:color="auto"/>
                                                                                                                                                <w:right w:val="none" w:sz="0" w:space="0" w:color="auto"/>
                                                                                                                                              </w:divBdr>
                                                                                                                                            </w:div>
                                                                                                                                            <w:div w:id="8675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865959">
      <w:bodyDiv w:val="1"/>
      <w:marLeft w:val="0"/>
      <w:marRight w:val="0"/>
      <w:marTop w:val="0"/>
      <w:marBottom w:val="0"/>
      <w:divBdr>
        <w:top w:val="none" w:sz="0" w:space="0" w:color="auto"/>
        <w:left w:val="none" w:sz="0" w:space="0" w:color="auto"/>
        <w:bottom w:val="none" w:sz="0" w:space="0" w:color="auto"/>
        <w:right w:val="none" w:sz="0" w:space="0" w:color="auto"/>
      </w:divBdr>
    </w:div>
    <w:div w:id="489516289">
      <w:bodyDiv w:val="1"/>
      <w:marLeft w:val="0"/>
      <w:marRight w:val="0"/>
      <w:marTop w:val="0"/>
      <w:marBottom w:val="0"/>
      <w:divBdr>
        <w:top w:val="none" w:sz="0" w:space="0" w:color="auto"/>
        <w:left w:val="none" w:sz="0" w:space="0" w:color="auto"/>
        <w:bottom w:val="none" w:sz="0" w:space="0" w:color="auto"/>
        <w:right w:val="none" w:sz="0" w:space="0" w:color="auto"/>
      </w:divBdr>
      <w:divsChild>
        <w:div w:id="449860217">
          <w:marLeft w:val="0"/>
          <w:marRight w:val="0"/>
          <w:marTop w:val="0"/>
          <w:marBottom w:val="0"/>
          <w:divBdr>
            <w:top w:val="none" w:sz="0" w:space="0" w:color="auto"/>
            <w:left w:val="none" w:sz="0" w:space="0" w:color="auto"/>
            <w:bottom w:val="none" w:sz="0" w:space="0" w:color="auto"/>
            <w:right w:val="none" w:sz="0" w:space="0" w:color="auto"/>
          </w:divBdr>
          <w:divsChild>
            <w:div w:id="901332230">
              <w:marLeft w:val="0"/>
              <w:marRight w:val="0"/>
              <w:marTop w:val="0"/>
              <w:marBottom w:val="0"/>
              <w:divBdr>
                <w:top w:val="none" w:sz="0" w:space="0" w:color="auto"/>
                <w:left w:val="none" w:sz="0" w:space="0" w:color="auto"/>
                <w:bottom w:val="none" w:sz="0" w:space="0" w:color="auto"/>
                <w:right w:val="none" w:sz="0" w:space="0" w:color="auto"/>
              </w:divBdr>
              <w:divsChild>
                <w:div w:id="15815794">
                  <w:marLeft w:val="0"/>
                  <w:marRight w:val="0"/>
                  <w:marTop w:val="0"/>
                  <w:marBottom w:val="0"/>
                  <w:divBdr>
                    <w:top w:val="none" w:sz="0" w:space="0" w:color="auto"/>
                    <w:left w:val="none" w:sz="0" w:space="0" w:color="auto"/>
                    <w:bottom w:val="none" w:sz="0" w:space="0" w:color="auto"/>
                    <w:right w:val="none" w:sz="0" w:space="0" w:color="auto"/>
                  </w:divBdr>
                  <w:divsChild>
                    <w:div w:id="2085685459">
                      <w:marLeft w:val="0"/>
                      <w:marRight w:val="0"/>
                      <w:marTop w:val="0"/>
                      <w:marBottom w:val="0"/>
                      <w:divBdr>
                        <w:top w:val="none" w:sz="0" w:space="0" w:color="auto"/>
                        <w:left w:val="none" w:sz="0" w:space="0" w:color="auto"/>
                        <w:bottom w:val="none" w:sz="0" w:space="0" w:color="auto"/>
                        <w:right w:val="none" w:sz="0" w:space="0" w:color="auto"/>
                      </w:divBdr>
                      <w:divsChild>
                        <w:div w:id="1668901565">
                          <w:marLeft w:val="0"/>
                          <w:marRight w:val="0"/>
                          <w:marTop w:val="0"/>
                          <w:marBottom w:val="0"/>
                          <w:divBdr>
                            <w:top w:val="none" w:sz="0" w:space="0" w:color="auto"/>
                            <w:left w:val="none" w:sz="0" w:space="0" w:color="auto"/>
                            <w:bottom w:val="none" w:sz="0" w:space="0" w:color="auto"/>
                            <w:right w:val="none" w:sz="0" w:space="0" w:color="auto"/>
                          </w:divBdr>
                          <w:divsChild>
                            <w:div w:id="1007975035">
                              <w:marLeft w:val="0"/>
                              <w:marRight w:val="0"/>
                              <w:marTop w:val="0"/>
                              <w:marBottom w:val="0"/>
                              <w:divBdr>
                                <w:top w:val="none" w:sz="0" w:space="0" w:color="auto"/>
                                <w:left w:val="none" w:sz="0" w:space="0" w:color="auto"/>
                                <w:bottom w:val="none" w:sz="0" w:space="0" w:color="auto"/>
                                <w:right w:val="none" w:sz="0" w:space="0" w:color="auto"/>
                              </w:divBdr>
                              <w:divsChild>
                                <w:div w:id="682434650">
                                  <w:marLeft w:val="0"/>
                                  <w:marRight w:val="0"/>
                                  <w:marTop w:val="0"/>
                                  <w:marBottom w:val="0"/>
                                  <w:divBdr>
                                    <w:top w:val="none" w:sz="0" w:space="0" w:color="auto"/>
                                    <w:left w:val="none" w:sz="0" w:space="0" w:color="auto"/>
                                    <w:bottom w:val="none" w:sz="0" w:space="0" w:color="auto"/>
                                    <w:right w:val="none" w:sz="0" w:space="0" w:color="auto"/>
                                  </w:divBdr>
                                  <w:divsChild>
                                    <w:div w:id="203910620">
                                      <w:marLeft w:val="0"/>
                                      <w:marRight w:val="0"/>
                                      <w:marTop w:val="0"/>
                                      <w:marBottom w:val="0"/>
                                      <w:divBdr>
                                        <w:top w:val="none" w:sz="0" w:space="0" w:color="auto"/>
                                        <w:left w:val="none" w:sz="0" w:space="0" w:color="auto"/>
                                        <w:bottom w:val="none" w:sz="0" w:space="0" w:color="auto"/>
                                        <w:right w:val="none" w:sz="0" w:space="0" w:color="auto"/>
                                      </w:divBdr>
                                      <w:divsChild>
                                        <w:div w:id="1596937315">
                                          <w:marLeft w:val="0"/>
                                          <w:marRight w:val="0"/>
                                          <w:marTop w:val="0"/>
                                          <w:marBottom w:val="0"/>
                                          <w:divBdr>
                                            <w:top w:val="none" w:sz="0" w:space="0" w:color="auto"/>
                                            <w:left w:val="none" w:sz="0" w:space="0" w:color="auto"/>
                                            <w:bottom w:val="none" w:sz="0" w:space="0" w:color="auto"/>
                                            <w:right w:val="none" w:sz="0" w:space="0" w:color="auto"/>
                                          </w:divBdr>
                                          <w:divsChild>
                                            <w:div w:id="1069574327">
                                              <w:marLeft w:val="0"/>
                                              <w:marRight w:val="0"/>
                                              <w:marTop w:val="0"/>
                                              <w:marBottom w:val="0"/>
                                              <w:divBdr>
                                                <w:top w:val="none" w:sz="0" w:space="0" w:color="auto"/>
                                                <w:left w:val="none" w:sz="0" w:space="0" w:color="auto"/>
                                                <w:bottom w:val="none" w:sz="0" w:space="0" w:color="auto"/>
                                                <w:right w:val="none" w:sz="0" w:space="0" w:color="auto"/>
                                              </w:divBdr>
                                              <w:divsChild>
                                                <w:div w:id="535704241">
                                                  <w:marLeft w:val="0"/>
                                                  <w:marRight w:val="0"/>
                                                  <w:marTop w:val="0"/>
                                                  <w:marBottom w:val="0"/>
                                                  <w:divBdr>
                                                    <w:top w:val="none" w:sz="0" w:space="0" w:color="auto"/>
                                                    <w:left w:val="none" w:sz="0" w:space="0" w:color="auto"/>
                                                    <w:bottom w:val="none" w:sz="0" w:space="0" w:color="auto"/>
                                                    <w:right w:val="none" w:sz="0" w:space="0" w:color="auto"/>
                                                  </w:divBdr>
                                                  <w:divsChild>
                                                    <w:div w:id="975716547">
                                                      <w:marLeft w:val="0"/>
                                                      <w:marRight w:val="0"/>
                                                      <w:marTop w:val="0"/>
                                                      <w:marBottom w:val="0"/>
                                                      <w:divBdr>
                                                        <w:top w:val="none" w:sz="0" w:space="0" w:color="auto"/>
                                                        <w:left w:val="none" w:sz="0" w:space="0" w:color="auto"/>
                                                        <w:bottom w:val="none" w:sz="0" w:space="0" w:color="auto"/>
                                                        <w:right w:val="none" w:sz="0" w:space="0" w:color="auto"/>
                                                      </w:divBdr>
                                                      <w:divsChild>
                                                        <w:div w:id="855383133">
                                                          <w:marLeft w:val="0"/>
                                                          <w:marRight w:val="0"/>
                                                          <w:marTop w:val="0"/>
                                                          <w:marBottom w:val="0"/>
                                                          <w:divBdr>
                                                            <w:top w:val="none" w:sz="0" w:space="0" w:color="auto"/>
                                                            <w:left w:val="none" w:sz="0" w:space="0" w:color="auto"/>
                                                            <w:bottom w:val="none" w:sz="0" w:space="0" w:color="auto"/>
                                                            <w:right w:val="none" w:sz="0" w:space="0" w:color="auto"/>
                                                          </w:divBdr>
                                                          <w:divsChild>
                                                            <w:div w:id="1995376722">
                                                              <w:marLeft w:val="0"/>
                                                              <w:marRight w:val="0"/>
                                                              <w:marTop w:val="0"/>
                                                              <w:marBottom w:val="0"/>
                                                              <w:divBdr>
                                                                <w:top w:val="none" w:sz="0" w:space="0" w:color="auto"/>
                                                                <w:left w:val="none" w:sz="0" w:space="0" w:color="auto"/>
                                                                <w:bottom w:val="none" w:sz="0" w:space="0" w:color="auto"/>
                                                                <w:right w:val="none" w:sz="0" w:space="0" w:color="auto"/>
                                                              </w:divBdr>
                                                              <w:divsChild>
                                                                <w:div w:id="1725988686">
                                                                  <w:marLeft w:val="0"/>
                                                                  <w:marRight w:val="0"/>
                                                                  <w:marTop w:val="0"/>
                                                                  <w:marBottom w:val="0"/>
                                                                  <w:divBdr>
                                                                    <w:top w:val="none" w:sz="0" w:space="0" w:color="auto"/>
                                                                    <w:left w:val="none" w:sz="0" w:space="0" w:color="auto"/>
                                                                    <w:bottom w:val="none" w:sz="0" w:space="0" w:color="auto"/>
                                                                    <w:right w:val="none" w:sz="0" w:space="0" w:color="auto"/>
                                                                  </w:divBdr>
                                                                  <w:divsChild>
                                                                    <w:div w:id="1594168130">
                                                                      <w:marLeft w:val="0"/>
                                                                      <w:marRight w:val="0"/>
                                                                      <w:marTop w:val="0"/>
                                                                      <w:marBottom w:val="0"/>
                                                                      <w:divBdr>
                                                                        <w:top w:val="none" w:sz="0" w:space="0" w:color="auto"/>
                                                                        <w:left w:val="none" w:sz="0" w:space="0" w:color="auto"/>
                                                                        <w:bottom w:val="none" w:sz="0" w:space="0" w:color="auto"/>
                                                                        <w:right w:val="none" w:sz="0" w:space="0" w:color="auto"/>
                                                                      </w:divBdr>
                                                                      <w:divsChild>
                                                                        <w:div w:id="894580516">
                                                                          <w:marLeft w:val="0"/>
                                                                          <w:marRight w:val="0"/>
                                                                          <w:marTop w:val="0"/>
                                                                          <w:marBottom w:val="0"/>
                                                                          <w:divBdr>
                                                                            <w:top w:val="none" w:sz="0" w:space="0" w:color="auto"/>
                                                                            <w:left w:val="none" w:sz="0" w:space="0" w:color="auto"/>
                                                                            <w:bottom w:val="none" w:sz="0" w:space="0" w:color="auto"/>
                                                                            <w:right w:val="none" w:sz="0" w:space="0" w:color="auto"/>
                                                                          </w:divBdr>
                                                                          <w:divsChild>
                                                                            <w:div w:id="68233060">
                                                                              <w:marLeft w:val="0"/>
                                                                              <w:marRight w:val="0"/>
                                                                              <w:marTop w:val="0"/>
                                                                              <w:marBottom w:val="0"/>
                                                                              <w:divBdr>
                                                                                <w:top w:val="none" w:sz="0" w:space="0" w:color="auto"/>
                                                                                <w:left w:val="none" w:sz="0" w:space="0" w:color="auto"/>
                                                                                <w:bottom w:val="none" w:sz="0" w:space="0" w:color="auto"/>
                                                                                <w:right w:val="none" w:sz="0" w:space="0" w:color="auto"/>
                                                                              </w:divBdr>
                                                                              <w:divsChild>
                                                                                <w:div w:id="263151589">
                                                                                  <w:marLeft w:val="0"/>
                                                                                  <w:marRight w:val="0"/>
                                                                                  <w:marTop w:val="0"/>
                                                                                  <w:marBottom w:val="0"/>
                                                                                  <w:divBdr>
                                                                                    <w:top w:val="none" w:sz="0" w:space="0" w:color="auto"/>
                                                                                    <w:left w:val="none" w:sz="0" w:space="0" w:color="auto"/>
                                                                                    <w:bottom w:val="none" w:sz="0" w:space="0" w:color="auto"/>
                                                                                    <w:right w:val="none" w:sz="0" w:space="0" w:color="auto"/>
                                                                                  </w:divBdr>
                                                                                  <w:divsChild>
                                                                                    <w:div w:id="617684831">
                                                                                      <w:marLeft w:val="0"/>
                                                                                      <w:marRight w:val="0"/>
                                                                                      <w:marTop w:val="0"/>
                                                                                      <w:marBottom w:val="0"/>
                                                                                      <w:divBdr>
                                                                                        <w:top w:val="none" w:sz="0" w:space="0" w:color="auto"/>
                                                                                        <w:left w:val="none" w:sz="0" w:space="0" w:color="auto"/>
                                                                                        <w:bottom w:val="none" w:sz="0" w:space="0" w:color="auto"/>
                                                                                        <w:right w:val="none" w:sz="0" w:space="0" w:color="auto"/>
                                                                                      </w:divBdr>
                                                                                      <w:divsChild>
                                                                                        <w:div w:id="683937584">
                                                                                          <w:marLeft w:val="0"/>
                                                                                          <w:marRight w:val="0"/>
                                                                                          <w:marTop w:val="0"/>
                                                                                          <w:marBottom w:val="0"/>
                                                                                          <w:divBdr>
                                                                                            <w:top w:val="none" w:sz="0" w:space="0" w:color="auto"/>
                                                                                            <w:left w:val="none" w:sz="0" w:space="0" w:color="auto"/>
                                                                                            <w:bottom w:val="none" w:sz="0" w:space="0" w:color="auto"/>
                                                                                            <w:right w:val="none" w:sz="0" w:space="0" w:color="auto"/>
                                                                                          </w:divBdr>
                                                                                          <w:divsChild>
                                                                                            <w:div w:id="849024116">
                                                                                              <w:marLeft w:val="0"/>
                                                                                              <w:marRight w:val="120"/>
                                                                                              <w:marTop w:val="0"/>
                                                                                              <w:marBottom w:val="150"/>
                                                                                              <w:divBdr>
                                                                                                <w:top w:val="single" w:sz="2" w:space="0" w:color="EFEFEF"/>
                                                                                                <w:left w:val="single" w:sz="6" w:space="0" w:color="EFEFEF"/>
                                                                                                <w:bottom w:val="single" w:sz="6" w:space="0" w:color="E2E2E2"/>
                                                                                                <w:right w:val="single" w:sz="6" w:space="0" w:color="EFEFEF"/>
                                                                                              </w:divBdr>
                                                                                              <w:divsChild>
                                                                                                <w:div w:id="1347318737">
                                                                                                  <w:marLeft w:val="0"/>
                                                                                                  <w:marRight w:val="0"/>
                                                                                                  <w:marTop w:val="0"/>
                                                                                                  <w:marBottom w:val="0"/>
                                                                                                  <w:divBdr>
                                                                                                    <w:top w:val="none" w:sz="0" w:space="0" w:color="auto"/>
                                                                                                    <w:left w:val="none" w:sz="0" w:space="0" w:color="auto"/>
                                                                                                    <w:bottom w:val="none" w:sz="0" w:space="0" w:color="auto"/>
                                                                                                    <w:right w:val="none" w:sz="0" w:space="0" w:color="auto"/>
                                                                                                  </w:divBdr>
                                                                                                  <w:divsChild>
                                                                                                    <w:div w:id="1299842170">
                                                                                                      <w:marLeft w:val="0"/>
                                                                                                      <w:marRight w:val="0"/>
                                                                                                      <w:marTop w:val="0"/>
                                                                                                      <w:marBottom w:val="0"/>
                                                                                                      <w:divBdr>
                                                                                                        <w:top w:val="none" w:sz="0" w:space="0" w:color="auto"/>
                                                                                                        <w:left w:val="none" w:sz="0" w:space="0" w:color="auto"/>
                                                                                                        <w:bottom w:val="none" w:sz="0" w:space="0" w:color="auto"/>
                                                                                                        <w:right w:val="none" w:sz="0" w:space="0" w:color="auto"/>
                                                                                                      </w:divBdr>
                                                                                                      <w:divsChild>
                                                                                                        <w:div w:id="1677226334">
                                                                                                          <w:marLeft w:val="0"/>
                                                                                                          <w:marRight w:val="0"/>
                                                                                                          <w:marTop w:val="0"/>
                                                                                                          <w:marBottom w:val="0"/>
                                                                                                          <w:divBdr>
                                                                                                            <w:top w:val="none" w:sz="0" w:space="0" w:color="auto"/>
                                                                                                            <w:left w:val="none" w:sz="0" w:space="0" w:color="auto"/>
                                                                                                            <w:bottom w:val="none" w:sz="0" w:space="0" w:color="auto"/>
                                                                                                            <w:right w:val="none" w:sz="0" w:space="0" w:color="auto"/>
                                                                                                          </w:divBdr>
                                                                                                          <w:divsChild>
                                                                                                            <w:div w:id="573440069">
                                                                                                              <w:marLeft w:val="0"/>
                                                                                                              <w:marRight w:val="0"/>
                                                                                                              <w:marTop w:val="0"/>
                                                                                                              <w:marBottom w:val="0"/>
                                                                                                              <w:divBdr>
                                                                                                                <w:top w:val="none" w:sz="0" w:space="0" w:color="auto"/>
                                                                                                                <w:left w:val="none" w:sz="0" w:space="0" w:color="auto"/>
                                                                                                                <w:bottom w:val="none" w:sz="0" w:space="0" w:color="auto"/>
                                                                                                                <w:right w:val="none" w:sz="0" w:space="0" w:color="auto"/>
                                                                                                              </w:divBdr>
                                                                                                              <w:divsChild>
                                                                                                                <w:div w:id="84358972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62679517">
                                                                                                                      <w:marLeft w:val="0"/>
                                                                                                                      <w:marRight w:val="0"/>
                                                                                                                      <w:marTop w:val="0"/>
                                                                                                                      <w:marBottom w:val="0"/>
                                                                                                                      <w:divBdr>
                                                                                                                        <w:top w:val="none" w:sz="0" w:space="0" w:color="auto"/>
                                                                                                                        <w:left w:val="none" w:sz="0" w:space="0" w:color="auto"/>
                                                                                                                        <w:bottom w:val="none" w:sz="0" w:space="0" w:color="auto"/>
                                                                                                                        <w:right w:val="none" w:sz="0" w:space="0" w:color="auto"/>
                                                                                                                      </w:divBdr>
                                                                                                                      <w:divsChild>
                                                                                                                        <w:div w:id="487329528">
                                                                                                                          <w:marLeft w:val="225"/>
                                                                                                                          <w:marRight w:val="225"/>
                                                                                                                          <w:marTop w:val="75"/>
                                                                                                                          <w:marBottom w:val="75"/>
                                                                                                                          <w:divBdr>
                                                                                                                            <w:top w:val="none" w:sz="0" w:space="0" w:color="auto"/>
                                                                                                                            <w:left w:val="none" w:sz="0" w:space="0" w:color="auto"/>
                                                                                                                            <w:bottom w:val="none" w:sz="0" w:space="0" w:color="auto"/>
                                                                                                                            <w:right w:val="none" w:sz="0" w:space="0" w:color="auto"/>
                                                                                                                          </w:divBdr>
                                                                                                                          <w:divsChild>
                                                                                                                            <w:div w:id="150174739">
                                                                                                                              <w:marLeft w:val="0"/>
                                                                                                                              <w:marRight w:val="0"/>
                                                                                                                              <w:marTop w:val="0"/>
                                                                                                                              <w:marBottom w:val="0"/>
                                                                                                                              <w:divBdr>
                                                                                                                                <w:top w:val="single" w:sz="6" w:space="0" w:color="auto"/>
                                                                                                                                <w:left w:val="single" w:sz="6" w:space="0" w:color="auto"/>
                                                                                                                                <w:bottom w:val="single" w:sz="6" w:space="0" w:color="auto"/>
                                                                                                                                <w:right w:val="single" w:sz="6" w:space="0" w:color="auto"/>
                                                                                                                              </w:divBdr>
                                                                                                                              <w:divsChild>
                                                                                                                                <w:div w:id="1750074712">
                                                                                                                                  <w:marLeft w:val="0"/>
                                                                                                                                  <w:marRight w:val="0"/>
                                                                                                                                  <w:marTop w:val="0"/>
                                                                                                                                  <w:marBottom w:val="0"/>
                                                                                                                                  <w:divBdr>
                                                                                                                                    <w:top w:val="none" w:sz="0" w:space="0" w:color="auto"/>
                                                                                                                                    <w:left w:val="none" w:sz="0" w:space="0" w:color="auto"/>
                                                                                                                                    <w:bottom w:val="none" w:sz="0" w:space="0" w:color="auto"/>
                                                                                                                                    <w:right w:val="none" w:sz="0" w:space="0" w:color="auto"/>
                                                                                                                                  </w:divBdr>
                                                                                                                                  <w:divsChild>
                                                                                                                                    <w:div w:id="2044744095">
                                                                                                                                      <w:marLeft w:val="0"/>
                                                                                                                                      <w:marRight w:val="0"/>
                                                                                                                                      <w:marTop w:val="0"/>
                                                                                                                                      <w:marBottom w:val="0"/>
                                                                                                                                      <w:divBdr>
                                                                                                                                        <w:top w:val="none" w:sz="0" w:space="0" w:color="auto"/>
                                                                                                                                        <w:left w:val="none" w:sz="0" w:space="0" w:color="auto"/>
                                                                                                                                        <w:bottom w:val="none" w:sz="0" w:space="0" w:color="auto"/>
                                                                                                                                        <w:right w:val="none" w:sz="0" w:space="0" w:color="auto"/>
                                                                                                                                      </w:divBdr>
                                                                                                                                      <w:divsChild>
                                                                                                                                        <w:div w:id="577710154">
                                                                                                                                          <w:marLeft w:val="0"/>
                                                                                                                                          <w:marRight w:val="0"/>
                                                                                                                                          <w:marTop w:val="0"/>
                                                                                                                                          <w:marBottom w:val="0"/>
                                                                                                                                          <w:divBdr>
                                                                                                                                            <w:top w:val="none" w:sz="0" w:space="0" w:color="auto"/>
                                                                                                                                            <w:left w:val="none" w:sz="0" w:space="0" w:color="auto"/>
                                                                                                                                            <w:bottom w:val="none" w:sz="0" w:space="0" w:color="auto"/>
                                                                                                                                            <w:right w:val="none" w:sz="0" w:space="0" w:color="auto"/>
                                                                                                                                          </w:divBdr>
                                                                                                                                        </w:div>
                                                                                                                                        <w:div w:id="1140921862">
                                                                                                                                          <w:marLeft w:val="0"/>
                                                                                                                                          <w:marRight w:val="0"/>
                                                                                                                                          <w:marTop w:val="0"/>
                                                                                                                                          <w:marBottom w:val="0"/>
                                                                                                                                          <w:divBdr>
                                                                                                                                            <w:top w:val="none" w:sz="0" w:space="0" w:color="auto"/>
                                                                                                                                            <w:left w:val="none" w:sz="0" w:space="0" w:color="auto"/>
                                                                                                                                            <w:bottom w:val="none" w:sz="0" w:space="0" w:color="auto"/>
                                                                                                                                            <w:right w:val="none" w:sz="0" w:space="0" w:color="auto"/>
                                                                                                                                          </w:divBdr>
                                                                                                                                        </w:div>
                                                                                                                                        <w:div w:id="1751536553">
                                                                                                                                          <w:marLeft w:val="0"/>
                                                                                                                                          <w:marRight w:val="0"/>
                                                                                                                                          <w:marTop w:val="0"/>
                                                                                                                                          <w:marBottom w:val="0"/>
                                                                                                                                          <w:divBdr>
                                                                                                                                            <w:top w:val="none" w:sz="0" w:space="0" w:color="auto"/>
                                                                                                                                            <w:left w:val="none" w:sz="0" w:space="0" w:color="auto"/>
                                                                                                                                            <w:bottom w:val="none" w:sz="0" w:space="0" w:color="auto"/>
                                                                                                                                            <w:right w:val="none" w:sz="0" w:space="0" w:color="auto"/>
                                                                                                                                          </w:divBdr>
                                                                                                                                        </w:div>
                                                                                                                                        <w:div w:id="295962121">
                                                                                                                                          <w:marLeft w:val="0"/>
                                                                                                                                          <w:marRight w:val="0"/>
                                                                                                                                          <w:marTop w:val="0"/>
                                                                                                                                          <w:marBottom w:val="0"/>
                                                                                                                                          <w:divBdr>
                                                                                                                                            <w:top w:val="none" w:sz="0" w:space="0" w:color="auto"/>
                                                                                                                                            <w:left w:val="none" w:sz="0" w:space="0" w:color="auto"/>
                                                                                                                                            <w:bottom w:val="none" w:sz="0" w:space="0" w:color="auto"/>
                                                                                                                                            <w:right w:val="none" w:sz="0" w:space="0" w:color="auto"/>
                                                                                                                                          </w:divBdr>
                                                                                                                                        </w:div>
                                                                                                                                        <w:div w:id="389110743">
                                                                                                                                          <w:marLeft w:val="0"/>
                                                                                                                                          <w:marRight w:val="0"/>
                                                                                                                                          <w:marTop w:val="0"/>
                                                                                                                                          <w:marBottom w:val="0"/>
                                                                                                                                          <w:divBdr>
                                                                                                                                            <w:top w:val="none" w:sz="0" w:space="0" w:color="auto"/>
                                                                                                                                            <w:left w:val="none" w:sz="0" w:space="0" w:color="auto"/>
                                                                                                                                            <w:bottom w:val="none" w:sz="0" w:space="0" w:color="auto"/>
                                                                                                                                            <w:right w:val="none" w:sz="0" w:space="0" w:color="auto"/>
                                                                                                                                          </w:divBdr>
                                                                                                                                          <w:divsChild>
                                                                                                                                            <w:div w:id="60636291">
                                                                                                                                              <w:marLeft w:val="0"/>
                                                                                                                                              <w:marRight w:val="0"/>
                                                                                                                                              <w:marTop w:val="0"/>
                                                                                                                                              <w:marBottom w:val="0"/>
                                                                                                                                              <w:divBdr>
                                                                                                                                                <w:top w:val="none" w:sz="0" w:space="0" w:color="auto"/>
                                                                                                                                                <w:left w:val="none" w:sz="0" w:space="0" w:color="auto"/>
                                                                                                                                                <w:bottom w:val="none" w:sz="0" w:space="0" w:color="auto"/>
                                                                                                                                                <w:right w:val="none" w:sz="0" w:space="0" w:color="auto"/>
                                                                                                                                              </w:divBdr>
                                                                                                                                            </w:div>
                                                                                                                                            <w:div w:id="20561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234042">
      <w:bodyDiv w:val="1"/>
      <w:marLeft w:val="0"/>
      <w:marRight w:val="0"/>
      <w:marTop w:val="0"/>
      <w:marBottom w:val="0"/>
      <w:divBdr>
        <w:top w:val="none" w:sz="0" w:space="0" w:color="auto"/>
        <w:left w:val="none" w:sz="0" w:space="0" w:color="auto"/>
        <w:bottom w:val="none" w:sz="0" w:space="0" w:color="auto"/>
        <w:right w:val="none" w:sz="0" w:space="0" w:color="auto"/>
      </w:divBdr>
    </w:div>
    <w:div w:id="615211502">
      <w:bodyDiv w:val="1"/>
      <w:marLeft w:val="0"/>
      <w:marRight w:val="0"/>
      <w:marTop w:val="0"/>
      <w:marBottom w:val="0"/>
      <w:divBdr>
        <w:top w:val="none" w:sz="0" w:space="0" w:color="auto"/>
        <w:left w:val="none" w:sz="0" w:space="0" w:color="auto"/>
        <w:bottom w:val="none" w:sz="0" w:space="0" w:color="auto"/>
        <w:right w:val="none" w:sz="0" w:space="0" w:color="auto"/>
      </w:divBdr>
      <w:divsChild>
        <w:div w:id="98454202">
          <w:marLeft w:val="547"/>
          <w:marRight w:val="0"/>
          <w:marTop w:val="0"/>
          <w:marBottom w:val="0"/>
          <w:divBdr>
            <w:top w:val="none" w:sz="0" w:space="0" w:color="auto"/>
            <w:left w:val="none" w:sz="0" w:space="0" w:color="auto"/>
            <w:bottom w:val="none" w:sz="0" w:space="0" w:color="auto"/>
            <w:right w:val="none" w:sz="0" w:space="0" w:color="auto"/>
          </w:divBdr>
        </w:div>
        <w:div w:id="1902595996">
          <w:marLeft w:val="547"/>
          <w:marRight w:val="0"/>
          <w:marTop w:val="0"/>
          <w:marBottom w:val="0"/>
          <w:divBdr>
            <w:top w:val="none" w:sz="0" w:space="0" w:color="auto"/>
            <w:left w:val="none" w:sz="0" w:space="0" w:color="auto"/>
            <w:bottom w:val="none" w:sz="0" w:space="0" w:color="auto"/>
            <w:right w:val="none" w:sz="0" w:space="0" w:color="auto"/>
          </w:divBdr>
        </w:div>
        <w:div w:id="683635194">
          <w:marLeft w:val="547"/>
          <w:marRight w:val="0"/>
          <w:marTop w:val="0"/>
          <w:marBottom w:val="0"/>
          <w:divBdr>
            <w:top w:val="none" w:sz="0" w:space="0" w:color="auto"/>
            <w:left w:val="none" w:sz="0" w:space="0" w:color="auto"/>
            <w:bottom w:val="none" w:sz="0" w:space="0" w:color="auto"/>
            <w:right w:val="none" w:sz="0" w:space="0" w:color="auto"/>
          </w:divBdr>
        </w:div>
      </w:divsChild>
    </w:div>
    <w:div w:id="761877576">
      <w:bodyDiv w:val="1"/>
      <w:marLeft w:val="0"/>
      <w:marRight w:val="0"/>
      <w:marTop w:val="0"/>
      <w:marBottom w:val="0"/>
      <w:divBdr>
        <w:top w:val="none" w:sz="0" w:space="0" w:color="auto"/>
        <w:left w:val="none" w:sz="0" w:space="0" w:color="auto"/>
        <w:bottom w:val="none" w:sz="0" w:space="0" w:color="auto"/>
        <w:right w:val="none" w:sz="0" w:space="0" w:color="auto"/>
      </w:divBdr>
    </w:div>
    <w:div w:id="1124470053">
      <w:bodyDiv w:val="1"/>
      <w:marLeft w:val="0"/>
      <w:marRight w:val="0"/>
      <w:marTop w:val="0"/>
      <w:marBottom w:val="0"/>
      <w:divBdr>
        <w:top w:val="none" w:sz="0" w:space="0" w:color="auto"/>
        <w:left w:val="none" w:sz="0" w:space="0" w:color="auto"/>
        <w:bottom w:val="none" w:sz="0" w:space="0" w:color="auto"/>
        <w:right w:val="none" w:sz="0" w:space="0" w:color="auto"/>
      </w:divBdr>
    </w:div>
    <w:div w:id="1157527503">
      <w:bodyDiv w:val="1"/>
      <w:marLeft w:val="0"/>
      <w:marRight w:val="0"/>
      <w:marTop w:val="0"/>
      <w:marBottom w:val="0"/>
      <w:divBdr>
        <w:top w:val="none" w:sz="0" w:space="0" w:color="auto"/>
        <w:left w:val="none" w:sz="0" w:space="0" w:color="auto"/>
        <w:bottom w:val="none" w:sz="0" w:space="0" w:color="auto"/>
        <w:right w:val="none" w:sz="0" w:space="0" w:color="auto"/>
      </w:divBdr>
    </w:div>
    <w:div w:id="1180704428">
      <w:bodyDiv w:val="1"/>
      <w:marLeft w:val="0"/>
      <w:marRight w:val="0"/>
      <w:marTop w:val="0"/>
      <w:marBottom w:val="0"/>
      <w:divBdr>
        <w:top w:val="none" w:sz="0" w:space="0" w:color="auto"/>
        <w:left w:val="none" w:sz="0" w:space="0" w:color="auto"/>
        <w:bottom w:val="none" w:sz="0" w:space="0" w:color="auto"/>
        <w:right w:val="none" w:sz="0" w:space="0" w:color="auto"/>
      </w:divBdr>
    </w:div>
    <w:div w:id="1187215952">
      <w:bodyDiv w:val="1"/>
      <w:marLeft w:val="0"/>
      <w:marRight w:val="0"/>
      <w:marTop w:val="0"/>
      <w:marBottom w:val="0"/>
      <w:divBdr>
        <w:top w:val="none" w:sz="0" w:space="0" w:color="auto"/>
        <w:left w:val="none" w:sz="0" w:space="0" w:color="auto"/>
        <w:bottom w:val="none" w:sz="0" w:space="0" w:color="auto"/>
        <w:right w:val="none" w:sz="0" w:space="0" w:color="auto"/>
      </w:divBdr>
    </w:div>
    <w:div w:id="1365868252">
      <w:bodyDiv w:val="1"/>
      <w:marLeft w:val="0"/>
      <w:marRight w:val="0"/>
      <w:marTop w:val="0"/>
      <w:marBottom w:val="0"/>
      <w:divBdr>
        <w:top w:val="none" w:sz="0" w:space="0" w:color="auto"/>
        <w:left w:val="none" w:sz="0" w:space="0" w:color="auto"/>
        <w:bottom w:val="none" w:sz="0" w:space="0" w:color="auto"/>
        <w:right w:val="none" w:sz="0" w:space="0" w:color="auto"/>
      </w:divBdr>
      <w:divsChild>
        <w:div w:id="278531805">
          <w:marLeft w:val="446"/>
          <w:marRight w:val="0"/>
          <w:marTop w:val="0"/>
          <w:marBottom w:val="0"/>
          <w:divBdr>
            <w:top w:val="none" w:sz="0" w:space="0" w:color="auto"/>
            <w:left w:val="none" w:sz="0" w:space="0" w:color="auto"/>
            <w:bottom w:val="none" w:sz="0" w:space="0" w:color="auto"/>
            <w:right w:val="none" w:sz="0" w:space="0" w:color="auto"/>
          </w:divBdr>
        </w:div>
        <w:div w:id="462579924">
          <w:marLeft w:val="446"/>
          <w:marRight w:val="0"/>
          <w:marTop w:val="0"/>
          <w:marBottom w:val="0"/>
          <w:divBdr>
            <w:top w:val="none" w:sz="0" w:space="0" w:color="auto"/>
            <w:left w:val="none" w:sz="0" w:space="0" w:color="auto"/>
            <w:bottom w:val="none" w:sz="0" w:space="0" w:color="auto"/>
            <w:right w:val="none" w:sz="0" w:space="0" w:color="auto"/>
          </w:divBdr>
        </w:div>
        <w:div w:id="967904023">
          <w:marLeft w:val="446"/>
          <w:marRight w:val="0"/>
          <w:marTop w:val="0"/>
          <w:marBottom w:val="0"/>
          <w:divBdr>
            <w:top w:val="none" w:sz="0" w:space="0" w:color="auto"/>
            <w:left w:val="none" w:sz="0" w:space="0" w:color="auto"/>
            <w:bottom w:val="none" w:sz="0" w:space="0" w:color="auto"/>
            <w:right w:val="none" w:sz="0" w:space="0" w:color="auto"/>
          </w:divBdr>
        </w:div>
        <w:div w:id="1037388096">
          <w:marLeft w:val="446"/>
          <w:marRight w:val="0"/>
          <w:marTop w:val="0"/>
          <w:marBottom w:val="0"/>
          <w:divBdr>
            <w:top w:val="none" w:sz="0" w:space="0" w:color="auto"/>
            <w:left w:val="none" w:sz="0" w:space="0" w:color="auto"/>
            <w:bottom w:val="none" w:sz="0" w:space="0" w:color="auto"/>
            <w:right w:val="none" w:sz="0" w:space="0" w:color="auto"/>
          </w:divBdr>
        </w:div>
        <w:div w:id="1059472308">
          <w:marLeft w:val="446"/>
          <w:marRight w:val="0"/>
          <w:marTop w:val="0"/>
          <w:marBottom w:val="0"/>
          <w:divBdr>
            <w:top w:val="none" w:sz="0" w:space="0" w:color="auto"/>
            <w:left w:val="none" w:sz="0" w:space="0" w:color="auto"/>
            <w:bottom w:val="none" w:sz="0" w:space="0" w:color="auto"/>
            <w:right w:val="none" w:sz="0" w:space="0" w:color="auto"/>
          </w:divBdr>
        </w:div>
        <w:div w:id="1124499374">
          <w:marLeft w:val="446"/>
          <w:marRight w:val="0"/>
          <w:marTop w:val="0"/>
          <w:marBottom w:val="0"/>
          <w:divBdr>
            <w:top w:val="none" w:sz="0" w:space="0" w:color="auto"/>
            <w:left w:val="none" w:sz="0" w:space="0" w:color="auto"/>
            <w:bottom w:val="none" w:sz="0" w:space="0" w:color="auto"/>
            <w:right w:val="none" w:sz="0" w:space="0" w:color="auto"/>
          </w:divBdr>
        </w:div>
      </w:divsChild>
    </w:div>
    <w:div w:id="1566452450">
      <w:bodyDiv w:val="1"/>
      <w:marLeft w:val="0"/>
      <w:marRight w:val="0"/>
      <w:marTop w:val="0"/>
      <w:marBottom w:val="0"/>
      <w:divBdr>
        <w:top w:val="none" w:sz="0" w:space="0" w:color="auto"/>
        <w:left w:val="none" w:sz="0" w:space="0" w:color="auto"/>
        <w:bottom w:val="none" w:sz="0" w:space="0" w:color="auto"/>
        <w:right w:val="none" w:sz="0" w:space="0" w:color="auto"/>
      </w:divBdr>
      <w:divsChild>
        <w:div w:id="278949048">
          <w:marLeft w:val="230"/>
          <w:marRight w:val="0"/>
          <w:marTop w:val="0"/>
          <w:marBottom w:val="40"/>
          <w:divBdr>
            <w:top w:val="none" w:sz="0" w:space="0" w:color="auto"/>
            <w:left w:val="none" w:sz="0" w:space="0" w:color="auto"/>
            <w:bottom w:val="none" w:sz="0" w:space="0" w:color="auto"/>
            <w:right w:val="none" w:sz="0" w:space="0" w:color="auto"/>
          </w:divBdr>
        </w:div>
        <w:div w:id="360251840">
          <w:marLeft w:val="230"/>
          <w:marRight w:val="0"/>
          <w:marTop w:val="0"/>
          <w:marBottom w:val="40"/>
          <w:divBdr>
            <w:top w:val="none" w:sz="0" w:space="0" w:color="auto"/>
            <w:left w:val="none" w:sz="0" w:space="0" w:color="auto"/>
            <w:bottom w:val="none" w:sz="0" w:space="0" w:color="auto"/>
            <w:right w:val="none" w:sz="0" w:space="0" w:color="auto"/>
          </w:divBdr>
        </w:div>
        <w:div w:id="1022704281">
          <w:marLeft w:val="230"/>
          <w:marRight w:val="0"/>
          <w:marTop w:val="0"/>
          <w:marBottom w:val="40"/>
          <w:divBdr>
            <w:top w:val="none" w:sz="0" w:space="0" w:color="auto"/>
            <w:left w:val="none" w:sz="0" w:space="0" w:color="auto"/>
            <w:bottom w:val="none" w:sz="0" w:space="0" w:color="auto"/>
            <w:right w:val="none" w:sz="0" w:space="0" w:color="auto"/>
          </w:divBdr>
        </w:div>
        <w:div w:id="1490944609">
          <w:marLeft w:val="230"/>
          <w:marRight w:val="0"/>
          <w:marTop w:val="0"/>
          <w:marBottom w:val="40"/>
          <w:divBdr>
            <w:top w:val="none" w:sz="0" w:space="0" w:color="auto"/>
            <w:left w:val="none" w:sz="0" w:space="0" w:color="auto"/>
            <w:bottom w:val="none" w:sz="0" w:space="0" w:color="auto"/>
            <w:right w:val="none" w:sz="0" w:space="0" w:color="auto"/>
          </w:divBdr>
        </w:div>
        <w:div w:id="1919359003">
          <w:marLeft w:val="230"/>
          <w:marRight w:val="0"/>
          <w:marTop w:val="0"/>
          <w:marBottom w:val="40"/>
          <w:divBdr>
            <w:top w:val="none" w:sz="0" w:space="0" w:color="auto"/>
            <w:left w:val="none" w:sz="0" w:space="0" w:color="auto"/>
            <w:bottom w:val="none" w:sz="0" w:space="0" w:color="auto"/>
            <w:right w:val="none" w:sz="0" w:space="0" w:color="auto"/>
          </w:divBdr>
        </w:div>
        <w:div w:id="2098747057">
          <w:marLeft w:val="230"/>
          <w:marRight w:val="0"/>
          <w:marTop w:val="0"/>
          <w:marBottom w:val="40"/>
          <w:divBdr>
            <w:top w:val="none" w:sz="0" w:space="0" w:color="auto"/>
            <w:left w:val="none" w:sz="0" w:space="0" w:color="auto"/>
            <w:bottom w:val="none" w:sz="0" w:space="0" w:color="auto"/>
            <w:right w:val="none" w:sz="0" w:space="0" w:color="auto"/>
          </w:divBdr>
        </w:div>
      </w:divsChild>
    </w:div>
    <w:div w:id="1631781230">
      <w:bodyDiv w:val="1"/>
      <w:marLeft w:val="0"/>
      <w:marRight w:val="0"/>
      <w:marTop w:val="0"/>
      <w:marBottom w:val="0"/>
      <w:divBdr>
        <w:top w:val="none" w:sz="0" w:space="0" w:color="auto"/>
        <w:left w:val="none" w:sz="0" w:space="0" w:color="auto"/>
        <w:bottom w:val="none" w:sz="0" w:space="0" w:color="auto"/>
        <w:right w:val="none" w:sz="0" w:space="0" w:color="auto"/>
      </w:divBdr>
    </w:div>
    <w:div w:id="1760523474">
      <w:bodyDiv w:val="1"/>
      <w:marLeft w:val="0"/>
      <w:marRight w:val="0"/>
      <w:marTop w:val="0"/>
      <w:marBottom w:val="0"/>
      <w:divBdr>
        <w:top w:val="none" w:sz="0" w:space="0" w:color="auto"/>
        <w:left w:val="none" w:sz="0" w:space="0" w:color="auto"/>
        <w:bottom w:val="none" w:sz="0" w:space="0" w:color="auto"/>
        <w:right w:val="none" w:sz="0" w:space="0" w:color="auto"/>
      </w:divBdr>
    </w:div>
    <w:div w:id="1783378219">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93982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quiry@k-thr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mpactinvestment.j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8FADE-ACBA-472C-8B4C-CD0EA03A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11</Pages>
  <Words>1158</Words>
  <Characters>6605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株式会社　日本総合研究所</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 直子</dc:creator>
  <cp:keywords/>
  <dc:description/>
  <cp:lastModifiedBy>川北 悠貴</cp:lastModifiedBy>
  <cp:revision>27</cp:revision>
  <cp:lastPrinted>2017-08-23T03:37:00Z</cp:lastPrinted>
  <dcterms:created xsi:type="dcterms:W3CDTF">2018-09-07T06:28:00Z</dcterms:created>
  <dcterms:modified xsi:type="dcterms:W3CDTF">2018-10-01T01:44:00Z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1844730370</vt:i4>
  </property>
</Properties>
</file>